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D37FF" w14:textId="12CE9CA1" w:rsidR="00484F17" w:rsidRPr="004F20D0" w:rsidRDefault="00484F17" w:rsidP="000F5B49">
      <w:pPr>
        <w:pStyle w:val="Nessunaspaziatura"/>
        <w:spacing w:line="276" w:lineRule="auto"/>
        <w:jc w:val="center"/>
        <w:rPr>
          <w:rFonts w:ascii="Arial" w:hAnsi="Arial" w:cs="Arial"/>
          <w:b/>
          <w:sz w:val="28"/>
          <w:szCs w:val="28"/>
        </w:rPr>
      </w:pPr>
      <w:r w:rsidRPr="004F20D0">
        <w:rPr>
          <w:rFonts w:ascii="Arial" w:hAnsi="Arial" w:cs="Arial"/>
          <w:b/>
          <w:sz w:val="28"/>
          <w:szCs w:val="28"/>
        </w:rPr>
        <w:t>FOOD&amp;SCIENCE FESTIVAL</w:t>
      </w:r>
      <w:r w:rsidRPr="004F20D0">
        <w:rPr>
          <w:rFonts w:ascii="Arial" w:hAnsi="Arial" w:cs="Arial"/>
          <w:b/>
          <w:sz w:val="28"/>
          <w:szCs w:val="28"/>
        </w:rPr>
        <w:br/>
      </w:r>
      <w:r w:rsidRPr="004F20D0">
        <w:rPr>
          <w:rFonts w:ascii="Arial" w:hAnsi="Arial" w:cs="Arial"/>
          <w:b/>
          <w:i/>
          <w:sz w:val="28"/>
          <w:szCs w:val="28"/>
        </w:rPr>
        <w:t>Confini</w:t>
      </w:r>
    </w:p>
    <w:p w14:paraId="130A166B" w14:textId="3865806A" w:rsidR="00484F17" w:rsidRPr="004F20D0" w:rsidRDefault="00484F17" w:rsidP="00E65622">
      <w:pPr>
        <w:pStyle w:val="Nessunaspaziatura"/>
        <w:spacing w:line="276" w:lineRule="auto"/>
        <w:jc w:val="center"/>
        <w:rPr>
          <w:rFonts w:ascii="Arial" w:hAnsi="Arial" w:cs="Arial"/>
          <w:b/>
          <w:sz w:val="28"/>
          <w:szCs w:val="28"/>
        </w:rPr>
      </w:pPr>
      <w:r w:rsidRPr="004F20D0">
        <w:rPr>
          <w:rFonts w:ascii="Arial" w:hAnsi="Arial" w:cs="Arial"/>
          <w:b/>
          <w:sz w:val="28"/>
          <w:szCs w:val="28"/>
        </w:rPr>
        <w:t>Settima edizione</w:t>
      </w:r>
    </w:p>
    <w:p w14:paraId="050AC61D" w14:textId="6356AD38" w:rsidR="00484F17" w:rsidRPr="004F20D0" w:rsidRDefault="00484F17" w:rsidP="00E65622">
      <w:pPr>
        <w:pStyle w:val="Nessunaspaziatura"/>
        <w:spacing w:line="276" w:lineRule="auto"/>
        <w:jc w:val="center"/>
        <w:rPr>
          <w:rFonts w:ascii="Arial" w:hAnsi="Arial" w:cs="Arial"/>
          <w:b/>
          <w:sz w:val="28"/>
          <w:szCs w:val="28"/>
        </w:rPr>
      </w:pPr>
      <w:r w:rsidRPr="004F20D0">
        <w:rPr>
          <w:rFonts w:ascii="Arial" w:hAnsi="Arial" w:cs="Arial"/>
          <w:b/>
          <w:sz w:val="28"/>
          <w:szCs w:val="28"/>
        </w:rPr>
        <w:t>Mantova, 19 maggio – 21 maggio 2023</w:t>
      </w:r>
    </w:p>
    <w:p w14:paraId="0F28298C" w14:textId="77777777" w:rsidR="00867F60" w:rsidRPr="004F20D0" w:rsidRDefault="00867F60" w:rsidP="00E65622">
      <w:pPr>
        <w:pStyle w:val="Nessunaspaziatura"/>
        <w:spacing w:line="276" w:lineRule="auto"/>
        <w:jc w:val="center"/>
        <w:rPr>
          <w:rFonts w:ascii="Arial" w:hAnsi="Arial" w:cs="Arial"/>
          <w:b/>
          <w:sz w:val="28"/>
          <w:szCs w:val="28"/>
        </w:rPr>
      </w:pPr>
    </w:p>
    <w:p w14:paraId="15DA2FB0" w14:textId="1253C3BA" w:rsidR="00484F17" w:rsidRPr="004F20D0" w:rsidRDefault="001F63B0" w:rsidP="00E65622">
      <w:pPr>
        <w:pStyle w:val="Normale1"/>
        <w:jc w:val="both"/>
        <w:rPr>
          <w:rFonts w:eastAsia="Calibri"/>
        </w:rPr>
      </w:pPr>
      <w:r w:rsidRPr="004F20D0">
        <w:rPr>
          <w:iCs/>
          <w:color w:val="000000"/>
        </w:rPr>
        <w:t xml:space="preserve">Camminare lungo le linee di prossimità, dove gli opposti si attraggono e si contaminano, dando vita a piccoli grandi cambiamenti </w:t>
      </w:r>
      <w:r w:rsidR="000355A4" w:rsidRPr="004F20D0">
        <w:rPr>
          <w:iCs/>
          <w:color w:val="000000"/>
        </w:rPr>
        <w:t>in grado di</w:t>
      </w:r>
      <w:r w:rsidRPr="004F20D0">
        <w:rPr>
          <w:iCs/>
          <w:color w:val="000000"/>
        </w:rPr>
        <w:t xml:space="preserve"> </w:t>
      </w:r>
      <w:r w:rsidR="00C572A2" w:rsidRPr="004F20D0">
        <w:rPr>
          <w:iCs/>
          <w:color w:val="000000"/>
        </w:rPr>
        <w:t>rimodella</w:t>
      </w:r>
      <w:r w:rsidR="000355A4" w:rsidRPr="004F20D0">
        <w:rPr>
          <w:iCs/>
          <w:color w:val="000000"/>
        </w:rPr>
        <w:t>re</w:t>
      </w:r>
      <w:r w:rsidR="00C572A2" w:rsidRPr="004F20D0">
        <w:rPr>
          <w:iCs/>
          <w:color w:val="000000"/>
        </w:rPr>
        <w:t xml:space="preserve"> </w:t>
      </w:r>
      <w:r w:rsidRPr="004F20D0">
        <w:rPr>
          <w:b/>
          <w:bCs/>
          <w:i/>
          <w:color w:val="000000"/>
        </w:rPr>
        <w:t>Confini</w:t>
      </w:r>
      <w:r w:rsidRPr="004F20D0">
        <w:rPr>
          <w:iCs/>
          <w:color w:val="000000"/>
        </w:rPr>
        <w:t xml:space="preserve"> già tracciati</w:t>
      </w:r>
      <w:r w:rsidR="000355A4" w:rsidRPr="004F20D0">
        <w:rPr>
          <w:iCs/>
          <w:color w:val="000000"/>
        </w:rPr>
        <w:t xml:space="preserve"> e</w:t>
      </w:r>
      <w:r w:rsidRPr="004F20D0">
        <w:rPr>
          <w:iCs/>
          <w:color w:val="000000"/>
        </w:rPr>
        <w:t xml:space="preserve"> rispondere a nuove domande </w:t>
      </w:r>
      <w:r w:rsidR="000355A4" w:rsidRPr="004F20D0">
        <w:rPr>
          <w:iCs/>
          <w:color w:val="000000"/>
        </w:rPr>
        <w:t>su</w:t>
      </w:r>
      <w:r w:rsidR="00334A50" w:rsidRPr="004F20D0">
        <w:rPr>
          <w:iCs/>
          <w:color w:val="000000"/>
        </w:rPr>
        <w:t xml:space="preserve">l futuro, sui </w:t>
      </w:r>
      <w:r w:rsidRPr="004F20D0">
        <w:rPr>
          <w:iCs/>
          <w:color w:val="000000"/>
        </w:rPr>
        <w:t xml:space="preserve">bisogni del pianeta e della società. </w:t>
      </w:r>
      <w:r w:rsidR="00CA6D6E" w:rsidRPr="004F20D0">
        <w:rPr>
          <w:iCs/>
          <w:color w:val="000000"/>
        </w:rPr>
        <w:t xml:space="preserve">Con questo spirito e lo sguardo teso proprio ai </w:t>
      </w:r>
      <w:r w:rsidR="00CA6D6E" w:rsidRPr="004F20D0">
        <w:rPr>
          <w:i/>
          <w:color w:val="000000"/>
        </w:rPr>
        <w:t>Confini</w:t>
      </w:r>
      <w:r w:rsidR="00CA6D6E" w:rsidRPr="004F20D0">
        <w:rPr>
          <w:iCs/>
          <w:color w:val="000000"/>
        </w:rPr>
        <w:t>, tema della settima edizione,</w:t>
      </w:r>
      <w:r w:rsidR="00907F53" w:rsidRPr="004F20D0">
        <w:rPr>
          <w:iCs/>
          <w:color w:val="000000"/>
        </w:rPr>
        <w:t xml:space="preserve"> </w:t>
      </w:r>
      <w:r w:rsidRPr="004F20D0">
        <w:rPr>
          <w:iCs/>
          <w:color w:val="000000"/>
        </w:rPr>
        <w:t xml:space="preserve">torna a </w:t>
      </w:r>
      <w:r w:rsidRPr="004F20D0">
        <w:rPr>
          <w:b/>
          <w:bCs/>
          <w:iCs/>
          <w:color w:val="000000"/>
        </w:rPr>
        <w:t>Mantova</w:t>
      </w:r>
      <w:r w:rsidRPr="004F20D0">
        <w:rPr>
          <w:iCs/>
          <w:color w:val="000000"/>
        </w:rPr>
        <w:t xml:space="preserve"> </w:t>
      </w:r>
      <w:r w:rsidR="00CA6D6E" w:rsidRPr="004F20D0">
        <w:rPr>
          <w:iCs/>
          <w:color w:val="000000"/>
        </w:rPr>
        <w:t xml:space="preserve">il </w:t>
      </w:r>
      <w:proofErr w:type="spellStart"/>
      <w:r w:rsidR="00CA6D6E" w:rsidRPr="004F20D0">
        <w:rPr>
          <w:b/>
          <w:bCs/>
          <w:i/>
          <w:color w:val="000000"/>
        </w:rPr>
        <w:t>Food&amp;Science</w:t>
      </w:r>
      <w:proofErr w:type="spellEnd"/>
      <w:r w:rsidR="00CA6D6E" w:rsidRPr="004F20D0">
        <w:rPr>
          <w:b/>
          <w:bCs/>
          <w:i/>
          <w:color w:val="000000"/>
        </w:rPr>
        <w:t xml:space="preserve"> Festival</w:t>
      </w:r>
      <w:r w:rsidR="00CA6D6E" w:rsidRPr="004F20D0">
        <w:rPr>
          <w:iCs/>
          <w:color w:val="000000"/>
        </w:rPr>
        <w:t xml:space="preserve">, </w:t>
      </w:r>
      <w:r w:rsidRPr="004F20D0">
        <w:rPr>
          <w:iCs/>
          <w:color w:val="000000"/>
        </w:rPr>
        <w:t xml:space="preserve">da </w:t>
      </w:r>
      <w:r w:rsidRPr="004F20D0">
        <w:rPr>
          <w:b/>
          <w:bCs/>
          <w:iCs/>
          <w:color w:val="000000"/>
        </w:rPr>
        <w:t xml:space="preserve">venerdì 19 </w:t>
      </w:r>
      <w:r w:rsidRPr="004F20D0">
        <w:rPr>
          <w:iCs/>
          <w:color w:val="000000"/>
        </w:rPr>
        <w:t xml:space="preserve">a </w:t>
      </w:r>
      <w:r w:rsidRPr="004F20D0">
        <w:rPr>
          <w:b/>
          <w:bCs/>
          <w:iCs/>
          <w:color w:val="000000"/>
        </w:rPr>
        <w:t>domenica 21 maggio</w:t>
      </w:r>
      <w:r w:rsidRPr="004F20D0">
        <w:rPr>
          <w:iCs/>
          <w:color w:val="000000"/>
        </w:rPr>
        <w:t>. Promoss</w:t>
      </w:r>
      <w:r w:rsidR="00DE2305" w:rsidRPr="004F20D0">
        <w:rPr>
          <w:iCs/>
          <w:color w:val="000000"/>
        </w:rPr>
        <w:t>a</w:t>
      </w:r>
      <w:r w:rsidRPr="004F20D0">
        <w:rPr>
          <w:iCs/>
          <w:color w:val="000000"/>
        </w:rPr>
        <w:t xml:space="preserve"> da </w:t>
      </w:r>
      <w:r w:rsidRPr="004F20D0">
        <w:rPr>
          <w:b/>
          <w:iCs/>
          <w:color w:val="000000"/>
        </w:rPr>
        <w:t>Confagricoltura Mantova</w:t>
      </w:r>
      <w:r w:rsidRPr="004F20D0">
        <w:rPr>
          <w:iCs/>
          <w:color w:val="000000"/>
        </w:rPr>
        <w:t>, ideat</w:t>
      </w:r>
      <w:r w:rsidR="00DE2305" w:rsidRPr="004F20D0">
        <w:rPr>
          <w:iCs/>
          <w:color w:val="000000"/>
        </w:rPr>
        <w:t>a</w:t>
      </w:r>
      <w:r w:rsidRPr="004F20D0">
        <w:rPr>
          <w:iCs/>
          <w:color w:val="000000"/>
        </w:rPr>
        <w:t xml:space="preserve"> da </w:t>
      </w:r>
      <w:r w:rsidRPr="004F20D0">
        <w:rPr>
          <w:b/>
          <w:iCs/>
          <w:color w:val="000000"/>
        </w:rPr>
        <w:t xml:space="preserve">FRAME – Divagazioni scientifiche </w:t>
      </w:r>
      <w:r w:rsidRPr="004F20D0">
        <w:rPr>
          <w:iCs/>
          <w:color w:val="000000"/>
        </w:rPr>
        <w:t>e organizzat</w:t>
      </w:r>
      <w:r w:rsidR="00DE2305" w:rsidRPr="004F20D0">
        <w:rPr>
          <w:iCs/>
          <w:color w:val="000000"/>
        </w:rPr>
        <w:t>a</w:t>
      </w:r>
      <w:r w:rsidRPr="004F20D0">
        <w:rPr>
          <w:iCs/>
          <w:color w:val="000000"/>
        </w:rPr>
        <w:t xml:space="preserve"> da</w:t>
      </w:r>
      <w:r w:rsidRPr="004F20D0">
        <w:rPr>
          <w:b/>
          <w:iCs/>
          <w:color w:val="000000"/>
        </w:rPr>
        <w:t xml:space="preserve"> Mantova Agricola</w:t>
      </w:r>
      <w:r w:rsidRPr="004F20D0">
        <w:rPr>
          <w:iCs/>
          <w:color w:val="000000"/>
        </w:rPr>
        <w:t xml:space="preserve">, </w:t>
      </w:r>
      <w:r w:rsidR="00DE2305" w:rsidRPr="004F20D0">
        <w:rPr>
          <w:iCs/>
          <w:color w:val="000000"/>
        </w:rPr>
        <w:t>la manifestazione</w:t>
      </w:r>
      <w:r w:rsidR="009B286C" w:rsidRPr="004F20D0">
        <w:rPr>
          <w:iCs/>
          <w:color w:val="000000"/>
        </w:rPr>
        <w:t xml:space="preserve"> </w:t>
      </w:r>
      <w:r w:rsidR="00DE2305" w:rsidRPr="004F20D0">
        <w:rPr>
          <w:iCs/>
          <w:color w:val="000000"/>
        </w:rPr>
        <w:t xml:space="preserve">presenta un ampio </w:t>
      </w:r>
      <w:r w:rsidR="009B286C" w:rsidRPr="004F20D0">
        <w:rPr>
          <w:iCs/>
          <w:color w:val="000000"/>
        </w:rPr>
        <w:t>programma</w:t>
      </w:r>
      <w:r w:rsidR="00DE2305" w:rsidRPr="004F20D0">
        <w:rPr>
          <w:iCs/>
          <w:color w:val="000000"/>
        </w:rPr>
        <w:t xml:space="preserve"> di </w:t>
      </w:r>
      <w:r w:rsidR="00DE2305" w:rsidRPr="004F20D0">
        <w:rPr>
          <w:b/>
          <w:bCs/>
          <w:iCs/>
          <w:color w:val="000000"/>
        </w:rPr>
        <w:t>incontri</w:t>
      </w:r>
      <w:r w:rsidR="00DE2305" w:rsidRPr="004F20D0">
        <w:rPr>
          <w:iCs/>
          <w:color w:val="000000"/>
        </w:rPr>
        <w:t xml:space="preserve">, </w:t>
      </w:r>
      <w:r w:rsidR="00DE2305" w:rsidRPr="004F20D0">
        <w:rPr>
          <w:rFonts w:eastAsia="Calibri"/>
          <w:b/>
          <w:bCs/>
        </w:rPr>
        <w:t>conferenze</w:t>
      </w:r>
      <w:r w:rsidR="00DE2305" w:rsidRPr="004F20D0">
        <w:rPr>
          <w:rFonts w:eastAsia="Calibri"/>
        </w:rPr>
        <w:t xml:space="preserve">, </w:t>
      </w:r>
      <w:r w:rsidR="00DE2305" w:rsidRPr="004F20D0">
        <w:rPr>
          <w:rFonts w:eastAsia="Calibri"/>
          <w:b/>
          <w:bCs/>
        </w:rPr>
        <w:t>laboratori</w:t>
      </w:r>
      <w:r w:rsidR="00DE2305" w:rsidRPr="004F20D0">
        <w:rPr>
          <w:rFonts w:eastAsia="Calibri"/>
        </w:rPr>
        <w:t xml:space="preserve">, </w:t>
      </w:r>
      <w:r w:rsidR="00DE2305" w:rsidRPr="004F20D0">
        <w:rPr>
          <w:rFonts w:eastAsia="Calibri"/>
          <w:b/>
          <w:bCs/>
        </w:rPr>
        <w:t>mostre</w:t>
      </w:r>
      <w:r w:rsidR="00DE2305" w:rsidRPr="004F20D0">
        <w:rPr>
          <w:rFonts w:eastAsia="Calibri"/>
        </w:rPr>
        <w:t xml:space="preserve">, </w:t>
      </w:r>
      <w:r w:rsidR="00DE2305" w:rsidRPr="004F20D0">
        <w:rPr>
          <w:rFonts w:eastAsia="Calibri"/>
          <w:b/>
          <w:bCs/>
        </w:rPr>
        <w:t>spettacoli</w:t>
      </w:r>
      <w:r w:rsidR="00DE2305" w:rsidRPr="004F20D0">
        <w:rPr>
          <w:rFonts w:eastAsia="Calibri"/>
        </w:rPr>
        <w:t xml:space="preserve">, </w:t>
      </w:r>
      <w:r w:rsidR="0083586F" w:rsidRPr="004F20D0">
        <w:rPr>
          <w:rFonts w:eastAsia="Calibri"/>
          <w:b/>
          <w:bCs/>
        </w:rPr>
        <w:t xml:space="preserve">panel a più voci </w:t>
      </w:r>
      <w:r w:rsidR="00DE2305" w:rsidRPr="004F20D0">
        <w:rPr>
          <w:rFonts w:eastAsia="Calibri"/>
        </w:rPr>
        <w:t xml:space="preserve">e </w:t>
      </w:r>
      <w:r w:rsidR="00DE2305" w:rsidRPr="004F20D0">
        <w:rPr>
          <w:rFonts w:eastAsia="Calibri"/>
          <w:b/>
          <w:bCs/>
        </w:rPr>
        <w:t>visite guidate</w:t>
      </w:r>
      <w:r w:rsidR="0083586F" w:rsidRPr="004F20D0">
        <w:rPr>
          <w:rFonts w:eastAsia="Calibri"/>
        </w:rPr>
        <w:t>,</w:t>
      </w:r>
      <w:r w:rsidR="0083586F" w:rsidRPr="004F20D0">
        <w:rPr>
          <w:rFonts w:eastAsia="Calibri"/>
          <w:b/>
          <w:bCs/>
        </w:rPr>
        <w:t xml:space="preserve"> </w:t>
      </w:r>
      <w:r w:rsidR="009B286C" w:rsidRPr="004F20D0">
        <w:rPr>
          <w:rFonts w:eastAsia="Calibri"/>
        </w:rPr>
        <w:t>dedicat</w:t>
      </w:r>
      <w:r w:rsidR="0083586F" w:rsidRPr="004F20D0">
        <w:rPr>
          <w:rFonts w:eastAsia="Calibri"/>
        </w:rPr>
        <w:t>o</w:t>
      </w:r>
      <w:r w:rsidR="009B286C" w:rsidRPr="004F20D0">
        <w:rPr>
          <w:rFonts w:eastAsia="Calibri"/>
        </w:rPr>
        <w:t xml:space="preserve"> a indagare le sfumature </w:t>
      </w:r>
      <w:r w:rsidR="00134237" w:rsidRPr="004F20D0">
        <w:rPr>
          <w:rFonts w:eastAsia="Calibri"/>
        </w:rPr>
        <w:t xml:space="preserve">più o meno manifeste </w:t>
      </w:r>
      <w:r w:rsidR="009B286C" w:rsidRPr="004F20D0">
        <w:rPr>
          <w:rFonts w:eastAsia="Calibri"/>
        </w:rPr>
        <w:t>de</w:t>
      </w:r>
      <w:r w:rsidR="0083586F" w:rsidRPr="004F20D0">
        <w:rPr>
          <w:rFonts w:eastAsia="Calibri"/>
        </w:rPr>
        <w:t xml:space="preserve">i confini </w:t>
      </w:r>
      <w:r w:rsidR="009B286C" w:rsidRPr="004F20D0">
        <w:rPr>
          <w:rFonts w:eastAsia="Calibri"/>
        </w:rPr>
        <w:t>che</w:t>
      </w:r>
      <w:r w:rsidR="008A39C8" w:rsidRPr="004F20D0">
        <w:rPr>
          <w:rFonts w:eastAsia="Calibri"/>
        </w:rPr>
        <w:t xml:space="preserve"> </w:t>
      </w:r>
      <w:r w:rsidR="00DC09F2" w:rsidRPr="004F20D0">
        <w:rPr>
          <w:rFonts w:eastAsia="Calibri"/>
        </w:rPr>
        <w:t>separa</w:t>
      </w:r>
      <w:r w:rsidR="0083586F" w:rsidRPr="004F20D0">
        <w:rPr>
          <w:rFonts w:eastAsia="Calibri"/>
        </w:rPr>
        <w:t>no</w:t>
      </w:r>
      <w:r w:rsidR="00DC09F2" w:rsidRPr="004F20D0">
        <w:rPr>
          <w:rFonts w:eastAsia="Calibri"/>
        </w:rPr>
        <w:t xml:space="preserve"> e </w:t>
      </w:r>
      <w:r w:rsidR="00356AEA" w:rsidRPr="004F20D0">
        <w:rPr>
          <w:rFonts w:eastAsia="Calibri"/>
        </w:rPr>
        <w:t>unisc</w:t>
      </w:r>
      <w:r w:rsidR="0083586F" w:rsidRPr="004F20D0">
        <w:rPr>
          <w:rFonts w:eastAsia="Calibri"/>
        </w:rPr>
        <w:t>ono</w:t>
      </w:r>
      <w:r w:rsidR="000C372C" w:rsidRPr="004F20D0">
        <w:rPr>
          <w:rFonts w:eastAsia="Calibri"/>
        </w:rPr>
        <w:t xml:space="preserve"> </w:t>
      </w:r>
      <w:r w:rsidR="009B286C" w:rsidRPr="004F20D0">
        <w:rPr>
          <w:rFonts w:eastAsia="Calibri"/>
        </w:rPr>
        <w:t>cibo e scienza.</w:t>
      </w:r>
    </w:p>
    <w:p w14:paraId="4728B696" w14:textId="7FF16909" w:rsidR="009B286C" w:rsidRPr="004F20D0" w:rsidRDefault="009B286C" w:rsidP="00E65622">
      <w:pPr>
        <w:pStyle w:val="Normale1"/>
        <w:jc w:val="both"/>
        <w:rPr>
          <w:rFonts w:eastAsia="Calibri"/>
        </w:rPr>
      </w:pPr>
    </w:p>
    <w:p w14:paraId="6D4F5843" w14:textId="7BFF8BA3" w:rsidR="009D4A2B" w:rsidRPr="004F20D0" w:rsidRDefault="009B286C" w:rsidP="00E65622">
      <w:pPr>
        <w:pStyle w:val="Normale1"/>
        <w:jc w:val="both"/>
        <w:rPr>
          <w:rFonts w:eastAsia="Calibri"/>
        </w:rPr>
      </w:pPr>
      <w:r w:rsidRPr="004F20D0">
        <w:rPr>
          <w:rFonts w:eastAsia="Calibri"/>
        </w:rPr>
        <w:t xml:space="preserve">Dal </w:t>
      </w:r>
      <w:r w:rsidRPr="004F20D0">
        <w:rPr>
          <w:rFonts w:eastAsia="Calibri"/>
          <w:b/>
          <w:bCs/>
        </w:rPr>
        <w:t>cambiamento climatico</w:t>
      </w:r>
      <w:r w:rsidRPr="004F20D0">
        <w:rPr>
          <w:rFonts w:eastAsia="Calibri"/>
        </w:rPr>
        <w:t xml:space="preserve"> alla </w:t>
      </w:r>
      <w:r w:rsidRPr="004F20D0">
        <w:rPr>
          <w:rFonts w:eastAsia="Calibri"/>
          <w:b/>
          <w:bCs/>
        </w:rPr>
        <w:t>transizione energetica</w:t>
      </w:r>
      <w:r w:rsidRPr="004F20D0">
        <w:rPr>
          <w:rFonts w:eastAsia="Calibri"/>
        </w:rPr>
        <w:t xml:space="preserve"> ed </w:t>
      </w:r>
      <w:r w:rsidRPr="004F20D0">
        <w:rPr>
          <w:rFonts w:eastAsia="Calibri"/>
          <w:b/>
          <w:bCs/>
        </w:rPr>
        <w:t>ecologica</w:t>
      </w:r>
      <w:r w:rsidRPr="004F20D0">
        <w:rPr>
          <w:rFonts w:eastAsia="Calibri"/>
        </w:rPr>
        <w:t xml:space="preserve">, dalla gestione delle </w:t>
      </w:r>
      <w:r w:rsidRPr="004F20D0">
        <w:rPr>
          <w:rFonts w:eastAsia="Calibri"/>
          <w:b/>
          <w:bCs/>
        </w:rPr>
        <w:t>risorse planetarie</w:t>
      </w:r>
      <w:r w:rsidRPr="004F20D0">
        <w:rPr>
          <w:rFonts w:eastAsia="Calibri"/>
        </w:rPr>
        <w:t xml:space="preserve"> ai bisogni delle </w:t>
      </w:r>
      <w:r w:rsidRPr="004F20D0">
        <w:rPr>
          <w:rFonts w:eastAsia="Calibri"/>
          <w:b/>
          <w:bCs/>
        </w:rPr>
        <w:t>future generazioni</w:t>
      </w:r>
      <w:r w:rsidRPr="004F20D0">
        <w:rPr>
          <w:rFonts w:eastAsia="Calibri"/>
        </w:rPr>
        <w:t xml:space="preserve">, dalla </w:t>
      </w:r>
      <w:r w:rsidRPr="004F20D0">
        <w:rPr>
          <w:rFonts w:eastAsia="Calibri"/>
          <w:b/>
          <w:bCs/>
        </w:rPr>
        <w:t>tradizione agricola</w:t>
      </w:r>
      <w:r w:rsidRPr="004F20D0">
        <w:rPr>
          <w:rFonts w:eastAsia="Calibri"/>
        </w:rPr>
        <w:t xml:space="preserve"> all</w:t>
      </w:r>
      <w:r w:rsidR="00CA3AB3" w:rsidRPr="004F20D0">
        <w:rPr>
          <w:rFonts w:eastAsia="Calibri"/>
        </w:rPr>
        <w:t>’</w:t>
      </w:r>
      <w:r w:rsidR="00CA3AB3" w:rsidRPr="004F20D0">
        <w:rPr>
          <w:rFonts w:eastAsia="Calibri"/>
          <w:b/>
          <w:bCs/>
        </w:rPr>
        <w:t>innovazione</w:t>
      </w:r>
      <w:r w:rsidR="00CA3AB3" w:rsidRPr="004F20D0">
        <w:rPr>
          <w:rFonts w:eastAsia="Calibri"/>
        </w:rPr>
        <w:t xml:space="preserve"> </w:t>
      </w:r>
      <w:r w:rsidRPr="004F20D0">
        <w:rPr>
          <w:rFonts w:eastAsia="Calibri"/>
          <w:b/>
          <w:bCs/>
        </w:rPr>
        <w:t>tecnologi</w:t>
      </w:r>
      <w:r w:rsidR="00CA3AB3" w:rsidRPr="004F20D0">
        <w:rPr>
          <w:rFonts w:eastAsia="Calibri"/>
          <w:b/>
          <w:bCs/>
        </w:rPr>
        <w:t>ca</w:t>
      </w:r>
      <w:r w:rsidRPr="004F20D0">
        <w:rPr>
          <w:rFonts w:eastAsia="Calibri"/>
        </w:rPr>
        <w:t xml:space="preserve">, </w:t>
      </w:r>
      <w:r w:rsidR="00EE3F05" w:rsidRPr="004F20D0">
        <w:rPr>
          <w:rFonts w:eastAsia="Calibri"/>
        </w:rPr>
        <w:t xml:space="preserve">dalla </w:t>
      </w:r>
      <w:r w:rsidR="00EE3F05" w:rsidRPr="004F20D0">
        <w:rPr>
          <w:rFonts w:eastAsia="Calibri"/>
          <w:b/>
          <w:bCs/>
        </w:rPr>
        <w:t>lotta contro gli sprechi</w:t>
      </w:r>
      <w:r w:rsidR="00EE3F05" w:rsidRPr="004F20D0">
        <w:rPr>
          <w:rFonts w:eastAsia="Calibri"/>
        </w:rPr>
        <w:t xml:space="preserve"> a</w:t>
      </w:r>
      <w:r w:rsidR="00C572A2" w:rsidRPr="004F20D0">
        <w:rPr>
          <w:rFonts w:eastAsia="Calibri"/>
        </w:rPr>
        <w:t xml:space="preserve"> </w:t>
      </w:r>
      <w:r w:rsidR="00EE3F05" w:rsidRPr="004F20D0">
        <w:rPr>
          <w:rFonts w:eastAsia="Calibri"/>
          <w:b/>
          <w:bCs/>
        </w:rPr>
        <w:t xml:space="preserve">produzioni </w:t>
      </w:r>
      <w:r w:rsidR="00C572A2" w:rsidRPr="004F20D0">
        <w:rPr>
          <w:rFonts w:eastAsia="Calibri"/>
          <w:b/>
          <w:bCs/>
        </w:rPr>
        <w:t xml:space="preserve">più </w:t>
      </w:r>
      <w:r w:rsidR="00EE3F05" w:rsidRPr="004F20D0">
        <w:rPr>
          <w:rFonts w:eastAsia="Calibri"/>
          <w:b/>
          <w:bCs/>
        </w:rPr>
        <w:t>sostenibili</w:t>
      </w:r>
      <w:r w:rsidR="00EE3F05" w:rsidRPr="004F20D0">
        <w:rPr>
          <w:rFonts w:eastAsia="Calibri"/>
        </w:rPr>
        <w:t>,</w:t>
      </w:r>
      <w:r w:rsidR="005B532C" w:rsidRPr="004F20D0">
        <w:rPr>
          <w:rFonts w:eastAsia="Calibri"/>
        </w:rPr>
        <w:t xml:space="preserve"> per tre giorni</w:t>
      </w:r>
      <w:r w:rsidR="000C372C" w:rsidRPr="004F20D0">
        <w:rPr>
          <w:rFonts w:eastAsia="Calibri"/>
        </w:rPr>
        <w:t xml:space="preserve"> la </w:t>
      </w:r>
      <w:r w:rsidR="00CE108A" w:rsidRPr="004F20D0">
        <w:rPr>
          <w:rFonts w:eastAsia="Calibri"/>
        </w:rPr>
        <w:t xml:space="preserve">città </w:t>
      </w:r>
      <w:r w:rsidR="002433C0" w:rsidRPr="004F20D0">
        <w:rPr>
          <w:rFonts w:eastAsia="Calibri"/>
        </w:rPr>
        <w:t>dei Gonzaga</w:t>
      </w:r>
      <w:r w:rsidR="000C372C" w:rsidRPr="004F20D0">
        <w:rPr>
          <w:rFonts w:eastAsia="Calibri"/>
        </w:rPr>
        <w:t xml:space="preserve"> </w:t>
      </w:r>
      <w:r w:rsidR="004706E2" w:rsidRPr="004F20D0">
        <w:rPr>
          <w:rFonts w:eastAsia="Calibri"/>
        </w:rPr>
        <w:t>sarà il luogo</w:t>
      </w:r>
      <w:r w:rsidR="000C372C" w:rsidRPr="004F20D0">
        <w:rPr>
          <w:rFonts w:eastAsia="Calibri"/>
        </w:rPr>
        <w:t xml:space="preserve"> </w:t>
      </w:r>
      <w:r w:rsidR="00241F6A" w:rsidRPr="004F20D0">
        <w:rPr>
          <w:rFonts w:eastAsia="Calibri"/>
        </w:rPr>
        <w:t xml:space="preserve">in cui </w:t>
      </w:r>
      <w:r w:rsidR="0014467A" w:rsidRPr="004F20D0">
        <w:rPr>
          <w:rFonts w:eastAsia="Calibri"/>
        </w:rPr>
        <w:t xml:space="preserve">numerosi </w:t>
      </w:r>
      <w:r w:rsidR="005B532C" w:rsidRPr="004F20D0">
        <w:rPr>
          <w:rFonts w:eastAsia="Calibri"/>
          <w:b/>
          <w:lang w:val="it-IT"/>
        </w:rPr>
        <w:t>esponenti del panorama scientifico contemporaneo, nazionale e internazionale</w:t>
      </w:r>
      <w:r w:rsidR="005B532C" w:rsidRPr="004F20D0">
        <w:rPr>
          <w:rFonts w:eastAsia="Calibri"/>
          <w:lang w:val="it-IT"/>
        </w:rPr>
        <w:t xml:space="preserve"> ­ accademici, divulgatori, ricercatori, figure istituzionali e professionisti di settore ­</w:t>
      </w:r>
      <w:r w:rsidR="00241F6A" w:rsidRPr="004F20D0">
        <w:rPr>
          <w:rFonts w:eastAsia="Calibri"/>
          <w:lang w:val="it-IT"/>
        </w:rPr>
        <w:t xml:space="preserve"> </w:t>
      </w:r>
      <w:r w:rsidR="00134237" w:rsidRPr="004F20D0">
        <w:rPr>
          <w:rFonts w:eastAsia="Calibri"/>
          <w:lang w:val="it-IT"/>
        </w:rPr>
        <w:t xml:space="preserve">discuteranno dell’attuale andamento della ricerca scientifica e del </w:t>
      </w:r>
      <w:r w:rsidR="000F4BA8" w:rsidRPr="004F20D0">
        <w:rPr>
          <w:rFonts w:eastAsia="Calibri"/>
          <w:lang w:val="it-IT"/>
        </w:rPr>
        <w:t>settore agroalimentare</w:t>
      </w:r>
      <w:r w:rsidR="00EB1540" w:rsidRPr="004F20D0">
        <w:rPr>
          <w:rFonts w:eastAsia="Calibri"/>
          <w:lang w:val="it-IT"/>
        </w:rPr>
        <w:t xml:space="preserve"> nel proporre </w:t>
      </w:r>
      <w:r w:rsidR="00EB1540" w:rsidRPr="004F20D0">
        <w:rPr>
          <w:rFonts w:eastAsia="Calibri"/>
          <w:b/>
          <w:bCs/>
          <w:lang w:val="it-IT"/>
        </w:rPr>
        <w:t>soluzioni concrete a</w:t>
      </w:r>
      <w:r w:rsidR="00EB1540" w:rsidRPr="004F20D0">
        <w:rPr>
          <w:rFonts w:eastAsia="Calibri"/>
          <w:lang w:val="it-IT"/>
        </w:rPr>
        <w:t xml:space="preserve"> </w:t>
      </w:r>
      <w:r w:rsidR="00134237" w:rsidRPr="004F20D0">
        <w:rPr>
          <w:rFonts w:eastAsia="Calibri"/>
          <w:b/>
          <w:bCs/>
        </w:rPr>
        <w:t>sfide globali complesse</w:t>
      </w:r>
      <w:r w:rsidR="001C399F" w:rsidRPr="004F20D0">
        <w:rPr>
          <w:rFonts w:eastAsia="Calibri"/>
        </w:rPr>
        <w:t xml:space="preserve">, secondo quella prospettiva multidisciplinare e </w:t>
      </w:r>
      <w:r w:rsidR="00E01745" w:rsidRPr="004F20D0">
        <w:rPr>
          <w:rFonts w:eastAsia="Calibri"/>
        </w:rPr>
        <w:t>il</w:t>
      </w:r>
      <w:r w:rsidR="001C399F" w:rsidRPr="004F20D0">
        <w:rPr>
          <w:rFonts w:eastAsia="Calibri"/>
        </w:rPr>
        <w:t xml:space="preserve"> dialogo</w:t>
      </w:r>
      <w:r w:rsidR="00CB5D04" w:rsidRPr="004F20D0">
        <w:rPr>
          <w:rFonts w:eastAsia="Calibri"/>
        </w:rPr>
        <w:t xml:space="preserve"> </w:t>
      </w:r>
      <w:r w:rsidR="001C399F" w:rsidRPr="004F20D0">
        <w:rPr>
          <w:rFonts w:eastAsia="Calibri"/>
        </w:rPr>
        <w:t>dinamico</w:t>
      </w:r>
      <w:r w:rsidR="00241F6A" w:rsidRPr="004F20D0">
        <w:rPr>
          <w:rFonts w:eastAsia="Calibri"/>
        </w:rPr>
        <w:t xml:space="preserve"> </w:t>
      </w:r>
      <w:r w:rsidR="001C399F" w:rsidRPr="004F20D0">
        <w:rPr>
          <w:rFonts w:eastAsia="Calibri"/>
        </w:rPr>
        <w:t>che da sempre contraddistinguono</w:t>
      </w:r>
      <w:r w:rsidR="00241F6A" w:rsidRPr="004F20D0">
        <w:rPr>
          <w:rFonts w:eastAsia="Calibri"/>
        </w:rPr>
        <w:t xml:space="preserve"> il</w:t>
      </w:r>
      <w:r w:rsidR="001C399F" w:rsidRPr="004F20D0">
        <w:rPr>
          <w:rFonts w:eastAsia="Calibri"/>
        </w:rPr>
        <w:t xml:space="preserve"> Festival</w:t>
      </w:r>
      <w:r w:rsidR="00294FEF" w:rsidRPr="004F20D0">
        <w:rPr>
          <w:rFonts w:eastAsia="Calibri"/>
        </w:rPr>
        <w:t>.</w:t>
      </w:r>
    </w:p>
    <w:p w14:paraId="6B0FD962" w14:textId="77777777" w:rsidR="009D4A2B" w:rsidRPr="004F20D0" w:rsidRDefault="009D4A2B" w:rsidP="00E65622">
      <w:pPr>
        <w:pStyle w:val="Normale1"/>
        <w:jc w:val="both"/>
        <w:rPr>
          <w:rFonts w:eastAsia="Calibri"/>
        </w:rPr>
      </w:pPr>
    </w:p>
    <w:p w14:paraId="31309E0E" w14:textId="5F39F73A" w:rsidR="004A6AD0" w:rsidRDefault="009B286C" w:rsidP="00E65622">
      <w:pPr>
        <w:pStyle w:val="Normale1"/>
        <w:jc w:val="both"/>
        <w:rPr>
          <w:color w:val="000000" w:themeColor="text1"/>
        </w:rPr>
      </w:pPr>
      <w:r w:rsidRPr="004F20D0">
        <w:rPr>
          <w:color w:val="000000" w:themeColor="text1"/>
        </w:rPr>
        <w:t>Tra</w:t>
      </w:r>
      <w:r w:rsidR="00075D30" w:rsidRPr="004F20D0">
        <w:rPr>
          <w:color w:val="000000" w:themeColor="text1"/>
        </w:rPr>
        <w:t xml:space="preserve"> i molti ospiti</w:t>
      </w:r>
      <w:r w:rsidR="00E41127" w:rsidRPr="004F20D0">
        <w:rPr>
          <w:color w:val="000000" w:themeColor="text1"/>
        </w:rPr>
        <w:t xml:space="preserve"> della settima edizione anche</w:t>
      </w:r>
      <w:r w:rsidR="00C75402" w:rsidRPr="004F20D0">
        <w:rPr>
          <w:color w:val="000000" w:themeColor="text1"/>
        </w:rPr>
        <w:t xml:space="preserve"> </w:t>
      </w:r>
      <w:r w:rsidR="00200492" w:rsidRPr="004F20D0">
        <w:rPr>
          <w:color w:val="000000" w:themeColor="text1"/>
        </w:rPr>
        <w:t xml:space="preserve">il giornalista e conduttore televisivo </w:t>
      </w:r>
      <w:r w:rsidR="00B45CAE" w:rsidRPr="004F20D0">
        <w:rPr>
          <w:color w:val="000000" w:themeColor="text1"/>
        </w:rPr>
        <w:t xml:space="preserve">di fama internazionale </w:t>
      </w:r>
      <w:r w:rsidR="00B45CAE" w:rsidRPr="004F20D0">
        <w:rPr>
          <w:b/>
          <w:bCs/>
          <w:color w:val="000000" w:themeColor="text1"/>
        </w:rPr>
        <w:t>Dan Saladino</w:t>
      </w:r>
      <w:r w:rsidR="00B45CAE" w:rsidRPr="004F20D0">
        <w:rPr>
          <w:color w:val="000000" w:themeColor="text1"/>
        </w:rPr>
        <w:t>,</w:t>
      </w:r>
      <w:r w:rsidR="00F365E6" w:rsidRPr="004F20D0">
        <w:rPr>
          <w:color w:val="000000" w:themeColor="text1"/>
        </w:rPr>
        <w:t xml:space="preserve"> </w:t>
      </w:r>
      <w:r w:rsidR="00B45CAE" w:rsidRPr="004F20D0">
        <w:rPr>
          <w:color w:val="000000" w:themeColor="text1"/>
        </w:rPr>
        <w:t xml:space="preserve">il </w:t>
      </w:r>
      <w:r w:rsidR="00A823C7" w:rsidRPr="004F20D0">
        <w:rPr>
          <w:color w:val="000000" w:themeColor="text1"/>
        </w:rPr>
        <w:t>direttore del CREA (Centro di ricerca per la genomica e la bioinformatica)</w:t>
      </w:r>
      <w:r w:rsidR="00200492" w:rsidRPr="004F20D0">
        <w:rPr>
          <w:color w:val="000000" w:themeColor="text1"/>
        </w:rPr>
        <w:t xml:space="preserve"> </w:t>
      </w:r>
      <w:r w:rsidR="00200492" w:rsidRPr="004F20D0">
        <w:rPr>
          <w:b/>
          <w:color w:val="000000" w:themeColor="text1"/>
        </w:rPr>
        <w:t>Luigi Cattivelli</w:t>
      </w:r>
      <w:r w:rsidR="00CB5D2C" w:rsidRPr="004F20D0">
        <w:rPr>
          <w:color w:val="000000" w:themeColor="text1"/>
        </w:rPr>
        <w:t>,</w:t>
      </w:r>
      <w:r w:rsidR="007800F7" w:rsidRPr="004F20D0">
        <w:rPr>
          <w:color w:val="000000" w:themeColor="text1"/>
        </w:rPr>
        <w:t xml:space="preserve"> le </w:t>
      </w:r>
      <w:r w:rsidR="007800F7" w:rsidRPr="004F20D0">
        <w:rPr>
          <w:i/>
          <w:iCs/>
          <w:color w:val="000000" w:themeColor="text1"/>
        </w:rPr>
        <w:t>l</w:t>
      </w:r>
      <w:proofErr w:type="spellStart"/>
      <w:r w:rsidR="007800F7" w:rsidRPr="004F20D0">
        <w:rPr>
          <w:i/>
          <w:iCs/>
          <w:color w:val="000000" w:themeColor="text1"/>
          <w:lang w:val="it-IT"/>
        </w:rPr>
        <w:t>ead</w:t>
      </w:r>
      <w:proofErr w:type="spellEnd"/>
      <w:r w:rsidR="007800F7" w:rsidRPr="004F20D0">
        <w:rPr>
          <w:i/>
          <w:iCs/>
          <w:color w:val="000000" w:themeColor="text1"/>
          <w:lang w:val="it-IT"/>
        </w:rPr>
        <w:t xml:space="preserve"> </w:t>
      </w:r>
      <w:proofErr w:type="spellStart"/>
      <w:r w:rsidR="007800F7" w:rsidRPr="004F20D0">
        <w:rPr>
          <w:i/>
          <w:iCs/>
          <w:color w:val="000000" w:themeColor="text1"/>
          <w:lang w:val="it-IT"/>
        </w:rPr>
        <w:t>authors</w:t>
      </w:r>
      <w:proofErr w:type="spellEnd"/>
      <w:r w:rsidR="007800F7" w:rsidRPr="004F20D0">
        <w:rPr>
          <w:color w:val="000000" w:themeColor="text1"/>
          <w:lang w:val="it-IT"/>
        </w:rPr>
        <w:t xml:space="preserve"> del sesto rapporto IPCC - </w:t>
      </w:r>
      <w:proofErr w:type="spellStart"/>
      <w:r w:rsidR="007800F7" w:rsidRPr="004F20D0">
        <w:rPr>
          <w:color w:val="000000" w:themeColor="text1"/>
          <w:lang w:val="it-IT"/>
        </w:rPr>
        <w:t>Intergovernmental</w:t>
      </w:r>
      <w:proofErr w:type="spellEnd"/>
      <w:r w:rsidR="007800F7" w:rsidRPr="004F20D0">
        <w:rPr>
          <w:color w:val="000000" w:themeColor="text1"/>
          <w:lang w:val="it-IT"/>
        </w:rPr>
        <w:t xml:space="preserve"> Panel on </w:t>
      </w:r>
      <w:proofErr w:type="spellStart"/>
      <w:r w:rsidR="007800F7" w:rsidRPr="004F20D0">
        <w:rPr>
          <w:color w:val="000000" w:themeColor="text1"/>
          <w:lang w:val="it-IT"/>
        </w:rPr>
        <w:t>Climate</w:t>
      </w:r>
      <w:proofErr w:type="spellEnd"/>
      <w:r w:rsidR="007800F7" w:rsidRPr="004F20D0">
        <w:rPr>
          <w:color w:val="000000" w:themeColor="text1"/>
          <w:lang w:val="it-IT"/>
        </w:rPr>
        <w:t xml:space="preserve"> </w:t>
      </w:r>
      <w:r w:rsidR="007800F7" w:rsidRPr="004F20D0">
        <w:rPr>
          <w:color w:val="000000" w:themeColor="text1"/>
        </w:rPr>
        <w:t xml:space="preserve"> </w:t>
      </w:r>
      <w:proofErr w:type="spellStart"/>
      <w:r w:rsidR="007800F7" w:rsidRPr="004F20D0">
        <w:rPr>
          <w:color w:val="000000" w:themeColor="text1"/>
        </w:rPr>
        <w:t>Change</w:t>
      </w:r>
      <w:proofErr w:type="spellEnd"/>
      <w:r w:rsidR="007800F7" w:rsidRPr="004F20D0">
        <w:rPr>
          <w:rFonts w:eastAsia="Cambria"/>
          <w:bCs/>
          <w:color w:val="000000" w:themeColor="text1"/>
        </w:rPr>
        <w:t xml:space="preserve"> - </w:t>
      </w:r>
      <w:r w:rsidR="007800F7" w:rsidRPr="004F20D0">
        <w:rPr>
          <w:rFonts w:eastAsia="Cambria"/>
          <w:b/>
          <w:color w:val="000000" w:themeColor="text1"/>
        </w:rPr>
        <w:t>Annalisa Cherchi</w:t>
      </w:r>
      <w:r w:rsidR="007800F7" w:rsidRPr="004F20D0">
        <w:rPr>
          <w:rFonts w:eastAsia="Cambria"/>
          <w:bCs/>
          <w:color w:val="000000" w:themeColor="text1"/>
        </w:rPr>
        <w:t xml:space="preserve"> e </w:t>
      </w:r>
      <w:r w:rsidR="007800F7" w:rsidRPr="004F20D0">
        <w:rPr>
          <w:rFonts w:eastAsia="Cambria"/>
          <w:b/>
          <w:color w:val="000000" w:themeColor="text1"/>
        </w:rPr>
        <w:t>Susanna Corti</w:t>
      </w:r>
      <w:r w:rsidR="007800F7" w:rsidRPr="004F20D0">
        <w:rPr>
          <w:color w:val="000000" w:themeColor="text1"/>
        </w:rPr>
        <w:t xml:space="preserve">, </w:t>
      </w:r>
      <w:r w:rsidR="00F468C4" w:rsidRPr="004F20D0">
        <w:rPr>
          <w:color w:val="000000" w:themeColor="text1"/>
        </w:rPr>
        <w:t xml:space="preserve">l’attore comico </w:t>
      </w:r>
      <w:r w:rsidR="00F468C4" w:rsidRPr="004F20D0">
        <w:rPr>
          <w:b/>
          <w:bCs/>
          <w:color w:val="000000" w:themeColor="text1"/>
        </w:rPr>
        <w:t>Dario Vergassola</w:t>
      </w:r>
      <w:r w:rsidR="00F468C4" w:rsidRPr="004F20D0">
        <w:rPr>
          <w:color w:val="000000" w:themeColor="text1"/>
        </w:rPr>
        <w:t xml:space="preserve">, mattatore del tradizionale spettacolo serale, </w:t>
      </w:r>
      <w:r w:rsidR="00C95237" w:rsidRPr="004F20D0">
        <w:rPr>
          <w:rFonts w:eastAsia="Cambria"/>
          <w:bCs/>
          <w:color w:val="000000" w:themeColor="text1"/>
        </w:rPr>
        <w:t>i divulgator</w:t>
      </w:r>
      <w:r w:rsidR="00703F8F" w:rsidRPr="004F20D0">
        <w:rPr>
          <w:rFonts w:eastAsia="Cambria"/>
          <w:bCs/>
          <w:color w:val="000000" w:themeColor="text1"/>
        </w:rPr>
        <w:t>i</w:t>
      </w:r>
      <w:r w:rsidR="00C95237" w:rsidRPr="004F20D0">
        <w:rPr>
          <w:rFonts w:eastAsia="Cambria"/>
          <w:bCs/>
          <w:color w:val="000000" w:themeColor="text1"/>
        </w:rPr>
        <w:t xml:space="preserve"> scientific</w:t>
      </w:r>
      <w:r w:rsidR="00703F8F" w:rsidRPr="004F20D0">
        <w:rPr>
          <w:rFonts w:eastAsia="Cambria"/>
          <w:bCs/>
          <w:color w:val="000000" w:themeColor="text1"/>
        </w:rPr>
        <w:t>i</w:t>
      </w:r>
      <w:r w:rsidR="00C95237" w:rsidRPr="004F20D0">
        <w:rPr>
          <w:rFonts w:eastAsia="Cambria"/>
          <w:bCs/>
          <w:color w:val="000000" w:themeColor="text1"/>
        </w:rPr>
        <w:t xml:space="preserve"> </w:t>
      </w:r>
      <w:r w:rsidR="00C95237" w:rsidRPr="004F20D0">
        <w:rPr>
          <w:b/>
          <w:bCs/>
          <w:color w:val="000000" w:themeColor="text1"/>
        </w:rPr>
        <w:t xml:space="preserve">Dario </w:t>
      </w:r>
      <w:proofErr w:type="spellStart"/>
      <w:r w:rsidR="00C95237" w:rsidRPr="004F20D0">
        <w:rPr>
          <w:b/>
          <w:bCs/>
          <w:color w:val="000000" w:themeColor="text1"/>
        </w:rPr>
        <w:t>Bressanini</w:t>
      </w:r>
      <w:proofErr w:type="spellEnd"/>
      <w:r w:rsidR="00703F8F" w:rsidRPr="004F20D0">
        <w:rPr>
          <w:color w:val="000000" w:themeColor="text1"/>
        </w:rPr>
        <w:t xml:space="preserve"> e </w:t>
      </w:r>
      <w:r w:rsidR="00703F8F" w:rsidRPr="004F20D0">
        <w:rPr>
          <w:b/>
          <w:bCs/>
          <w:color w:val="000000" w:themeColor="text1"/>
        </w:rPr>
        <w:t>Ruggero Rollini</w:t>
      </w:r>
      <w:r w:rsidR="00703F8F" w:rsidRPr="004F20D0">
        <w:rPr>
          <w:color w:val="000000" w:themeColor="text1"/>
        </w:rPr>
        <w:t xml:space="preserve">, </w:t>
      </w:r>
      <w:proofErr w:type="spellStart"/>
      <w:r w:rsidR="00703F8F" w:rsidRPr="004F20D0">
        <w:rPr>
          <w:color w:val="000000" w:themeColor="text1"/>
        </w:rPr>
        <w:t>YouTuber</w:t>
      </w:r>
      <w:proofErr w:type="spellEnd"/>
      <w:r w:rsidR="00703F8F" w:rsidRPr="004F20D0">
        <w:rPr>
          <w:color w:val="000000" w:themeColor="text1"/>
        </w:rPr>
        <w:t xml:space="preserve">, che porta </w:t>
      </w:r>
      <w:r w:rsidR="00703F8F" w:rsidRPr="004F20D0">
        <w:rPr>
          <w:i/>
          <w:iCs/>
          <w:color w:val="000000" w:themeColor="text1"/>
        </w:rPr>
        <w:t>La scienza sul divano</w:t>
      </w:r>
      <w:r w:rsidR="00703F8F" w:rsidRPr="004F20D0">
        <w:rPr>
          <w:color w:val="000000" w:themeColor="text1"/>
        </w:rPr>
        <w:t xml:space="preserve"> intervistando gli ospiti del Festival, </w:t>
      </w:r>
      <w:r w:rsidR="00C22D27" w:rsidRPr="004F20D0">
        <w:rPr>
          <w:rFonts w:eastAsia="Cambria"/>
          <w:bCs/>
          <w:color w:val="000000" w:themeColor="text1"/>
        </w:rPr>
        <w:t xml:space="preserve">il primo astronauta italiano, </w:t>
      </w:r>
      <w:r w:rsidR="00C22D27" w:rsidRPr="004F20D0">
        <w:rPr>
          <w:rFonts w:eastAsia="Cambria"/>
          <w:b/>
          <w:color w:val="000000" w:themeColor="text1"/>
        </w:rPr>
        <w:t>Franco Malerba</w:t>
      </w:r>
      <w:r w:rsidR="00C22D27" w:rsidRPr="004F20D0">
        <w:rPr>
          <w:rFonts w:eastAsia="Cambria"/>
          <w:bCs/>
          <w:color w:val="000000" w:themeColor="text1"/>
        </w:rPr>
        <w:t>,</w:t>
      </w:r>
      <w:r w:rsidR="00703F8F" w:rsidRPr="004F20D0">
        <w:rPr>
          <w:rFonts w:eastAsia="Cambria"/>
          <w:bCs/>
          <w:color w:val="000000" w:themeColor="text1"/>
        </w:rPr>
        <w:t xml:space="preserve"> </w:t>
      </w:r>
      <w:r w:rsidR="00703F8F" w:rsidRPr="004F20D0">
        <w:rPr>
          <w:rFonts w:eastAsia="Cambria"/>
          <w:bCs/>
        </w:rPr>
        <w:t xml:space="preserve">il docente della Michigan State University </w:t>
      </w:r>
      <w:r w:rsidR="00703F8F" w:rsidRPr="004F20D0">
        <w:rPr>
          <w:rFonts w:eastAsia="Cambria"/>
          <w:b/>
          <w:bCs/>
        </w:rPr>
        <w:t>Bruno Basso</w:t>
      </w:r>
      <w:r w:rsidR="00703F8F" w:rsidRPr="004F20D0">
        <w:rPr>
          <w:rFonts w:eastAsia="Cambria"/>
          <w:bCs/>
          <w:color w:val="000000" w:themeColor="text1"/>
        </w:rPr>
        <w:t xml:space="preserve">, il </w:t>
      </w:r>
      <w:r w:rsidR="00703F8F" w:rsidRPr="004F20D0">
        <w:rPr>
          <w:rFonts w:eastAsia="Cambria"/>
          <w:bCs/>
        </w:rPr>
        <w:t xml:space="preserve">responsabile del Servizio per il coordinamento della fauna selvatica ISPRA </w:t>
      </w:r>
      <w:r w:rsidR="00703F8F" w:rsidRPr="004F20D0">
        <w:rPr>
          <w:rFonts w:eastAsia="Cambria"/>
          <w:b/>
        </w:rPr>
        <w:t>Piero Genovesi</w:t>
      </w:r>
      <w:r w:rsidR="00703F8F" w:rsidRPr="004F20D0">
        <w:rPr>
          <w:rFonts w:eastAsia="Cambria"/>
          <w:bCs/>
          <w:color w:val="000000" w:themeColor="text1"/>
        </w:rPr>
        <w:t xml:space="preserve"> </w:t>
      </w:r>
      <w:r w:rsidR="00B45CAE" w:rsidRPr="004F20D0">
        <w:rPr>
          <w:color w:val="000000" w:themeColor="text1"/>
        </w:rPr>
        <w:t xml:space="preserve">e </w:t>
      </w:r>
      <w:r w:rsidR="00E41127" w:rsidRPr="004F20D0">
        <w:rPr>
          <w:color w:val="000000" w:themeColor="text1"/>
        </w:rPr>
        <w:t xml:space="preserve">i giornalisti scientifici </w:t>
      </w:r>
      <w:r w:rsidR="00E41127" w:rsidRPr="004F20D0">
        <w:rPr>
          <w:b/>
          <w:bCs/>
          <w:color w:val="000000" w:themeColor="text1"/>
        </w:rPr>
        <w:t>Marco Ferrari</w:t>
      </w:r>
      <w:r w:rsidR="00E41127" w:rsidRPr="004F20D0">
        <w:rPr>
          <w:color w:val="000000" w:themeColor="text1"/>
        </w:rPr>
        <w:t xml:space="preserve"> e </w:t>
      </w:r>
      <w:r w:rsidR="00E41127" w:rsidRPr="004F20D0">
        <w:rPr>
          <w:b/>
          <w:bCs/>
          <w:color w:val="000000" w:themeColor="text1"/>
        </w:rPr>
        <w:t>Roberta Villa</w:t>
      </w:r>
      <w:r w:rsidR="00E41127" w:rsidRPr="004F20D0">
        <w:rPr>
          <w:color w:val="000000" w:themeColor="text1"/>
        </w:rPr>
        <w:t>, tradizionali animatori d</w:t>
      </w:r>
      <w:r w:rsidR="00E01745" w:rsidRPr="004F20D0">
        <w:rPr>
          <w:color w:val="000000" w:themeColor="text1"/>
        </w:rPr>
        <w:t xml:space="preserve">ella </w:t>
      </w:r>
      <w:r w:rsidR="00E41127" w:rsidRPr="004F20D0">
        <w:rPr>
          <w:i/>
          <w:iCs/>
          <w:color w:val="000000" w:themeColor="text1"/>
        </w:rPr>
        <w:t>Rassegna Stampa</w:t>
      </w:r>
      <w:r w:rsidR="00E41127" w:rsidRPr="004F20D0">
        <w:rPr>
          <w:color w:val="000000" w:themeColor="text1"/>
        </w:rPr>
        <w:t xml:space="preserve"> mattutina a </w:t>
      </w:r>
      <w:r w:rsidR="00E01745" w:rsidRPr="004F20D0">
        <w:rPr>
          <w:color w:val="000000" w:themeColor="text1"/>
        </w:rPr>
        <w:t>base di</w:t>
      </w:r>
      <w:r w:rsidR="00E41127" w:rsidRPr="004F20D0">
        <w:rPr>
          <w:color w:val="000000" w:themeColor="text1"/>
        </w:rPr>
        <w:t xml:space="preserve"> </w:t>
      </w:r>
      <w:r w:rsidR="00E01745" w:rsidRPr="004F20D0">
        <w:rPr>
          <w:color w:val="000000" w:themeColor="text1"/>
        </w:rPr>
        <w:t>“</w:t>
      </w:r>
      <w:r w:rsidR="00E41127" w:rsidRPr="004F20D0">
        <w:rPr>
          <w:color w:val="000000" w:themeColor="text1"/>
        </w:rPr>
        <w:t>scienza e sbrisolona</w:t>
      </w:r>
      <w:r w:rsidR="00E01745" w:rsidRPr="004F20D0">
        <w:rPr>
          <w:color w:val="000000" w:themeColor="text1"/>
        </w:rPr>
        <w:t>”</w:t>
      </w:r>
      <w:r w:rsidR="00063FA5" w:rsidRPr="004F20D0">
        <w:rPr>
          <w:color w:val="000000" w:themeColor="text1"/>
        </w:rPr>
        <w:t xml:space="preserve"> (sabato 20 e domenica 21, ore 9.30, via Goito)</w:t>
      </w:r>
      <w:r w:rsidR="00E41127" w:rsidRPr="004F20D0">
        <w:rPr>
          <w:color w:val="000000" w:themeColor="text1"/>
        </w:rPr>
        <w:t>.</w:t>
      </w:r>
    </w:p>
    <w:p w14:paraId="5BD852C5" w14:textId="77777777" w:rsidR="001A119C" w:rsidRDefault="001A119C" w:rsidP="00E65622">
      <w:pPr>
        <w:pStyle w:val="Normale1"/>
        <w:jc w:val="both"/>
        <w:rPr>
          <w:color w:val="000000" w:themeColor="text1"/>
        </w:rPr>
      </w:pPr>
    </w:p>
    <w:p w14:paraId="77BC5DE6" w14:textId="05FD2A3B" w:rsidR="001A119C" w:rsidRPr="00F8219E" w:rsidRDefault="001A119C" w:rsidP="00E65622">
      <w:pPr>
        <w:pStyle w:val="Normale1"/>
        <w:jc w:val="both"/>
      </w:pPr>
      <w:r>
        <w:rPr>
          <w:color w:val="000000" w:themeColor="text1"/>
        </w:rPr>
        <w:t>Come ogni anno, l’</w:t>
      </w:r>
      <w:r w:rsidRPr="008535C6">
        <w:rPr>
          <w:b/>
          <w:bCs/>
          <w:color w:val="000000" w:themeColor="text1"/>
        </w:rPr>
        <w:t>inaugurazione</w:t>
      </w:r>
      <w:r>
        <w:rPr>
          <w:color w:val="000000" w:themeColor="text1"/>
        </w:rPr>
        <w:t xml:space="preserve"> ufficiale </w:t>
      </w:r>
      <w:r w:rsidR="00EC5B99">
        <w:rPr>
          <w:color w:val="000000" w:themeColor="text1"/>
        </w:rPr>
        <w:t xml:space="preserve">– quest’anno alla presenza anche del Ministro dell’Agricoltura, della Sovranità Alimentare e delle Foreste </w:t>
      </w:r>
      <w:r w:rsidR="00EC5B99" w:rsidRPr="00EC5B99">
        <w:rPr>
          <w:b/>
          <w:bCs/>
          <w:color w:val="000000" w:themeColor="text1"/>
        </w:rPr>
        <w:t>Francesco Lollobrigida</w:t>
      </w:r>
      <w:r w:rsidR="00EC5B99">
        <w:rPr>
          <w:color w:val="000000" w:themeColor="text1"/>
        </w:rPr>
        <w:t xml:space="preserve">, in dialogo con il Presidente Nazionale Confagricoltura </w:t>
      </w:r>
      <w:r w:rsidR="00EC5B99" w:rsidRPr="00EC5B99">
        <w:rPr>
          <w:b/>
          <w:bCs/>
          <w:color w:val="000000" w:themeColor="text1"/>
        </w:rPr>
        <w:t>Massimiliano Giansanti</w:t>
      </w:r>
      <w:r w:rsidR="00EC5B99">
        <w:rPr>
          <w:color w:val="000000" w:themeColor="text1"/>
        </w:rPr>
        <w:t xml:space="preserve"> sul </w:t>
      </w:r>
      <w:r w:rsidR="00EC5B99" w:rsidRPr="00EC5B99">
        <w:rPr>
          <w:i/>
          <w:iCs/>
          <w:color w:val="000000" w:themeColor="text1"/>
        </w:rPr>
        <w:t>ruolo dell’Italia nella ricerca agroalimentare</w:t>
      </w:r>
      <w:r w:rsidR="00EC5B99">
        <w:rPr>
          <w:color w:val="000000" w:themeColor="text1"/>
        </w:rPr>
        <w:t xml:space="preserve"> – </w:t>
      </w:r>
      <w:r>
        <w:rPr>
          <w:color w:val="000000" w:themeColor="text1"/>
        </w:rPr>
        <w:t>avrà luogo venerdì 19 alle 17</w:t>
      </w:r>
      <w:r w:rsidR="00EC5B99">
        <w:rPr>
          <w:color w:val="000000" w:themeColor="text1"/>
        </w:rPr>
        <w:t xml:space="preserve">, e vedrà alternarsi sul </w:t>
      </w:r>
      <w:r>
        <w:rPr>
          <w:color w:val="000000" w:themeColor="text1"/>
        </w:rPr>
        <w:t>palco del Teatro Scientifico Bibiena, tra i più prestigiosi luoghi della manifestazione,</w:t>
      </w:r>
      <w:r w:rsidR="00EC5B99">
        <w:rPr>
          <w:color w:val="000000" w:themeColor="text1"/>
        </w:rPr>
        <w:t xml:space="preserve"> esponenti del mondo scientifico e delle istituzioni. A</w:t>
      </w:r>
      <w:r w:rsidR="00CF5798">
        <w:rPr>
          <w:color w:val="000000" w:themeColor="text1"/>
        </w:rPr>
        <w:t xml:space="preserve"> dare il via alla tre giorni con il tradizionale taglio del nastro,</w:t>
      </w:r>
      <w:r w:rsidR="00EC5B99">
        <w:rPr>
          <w:color w:val="000000" w:themeColor="text1"/>
        </w:rPr>
        <w:t xml:space="preserve"> il </w:t>
      </w:r>
      <w:r>
        <w:rPr>
          <w:color w:val="000000" w:themeColor="text1"/>
        </w:rPr>
        <w:t>presidente di Confagricoltura Mantova</w:t>
      </w:r>
      <w:r w:rsidR="00EC5B99">
        <w:rPr>
          <w:color w:val="000000" w:themeColor="text1"/>
        </w:rPr>
        <w:t xml:space="preserve"> </w:t>
      </w:r>
      <w:r w:rsidR="00EC5B99" w:rsidRPr="00EC5B99">
        <w:rPr>
          <w:b/>
          <w:bCs/>
          <w:color w:val="000000" w:themeColor="text1"/>
        </w:rPr>
        <w:t>Alberto Cortesi</w:t>
      </w:r>
      <w:r w:rsidR="00EC5B99">
        <w:rPr>
          <w:color w:val="000000" w:themeColor="text1"/>
        </w:rPr>
        <w:t>, l’</w:t>
      </w:r>
      <w:r>
        <w:rPr>
          <w:bCs/>
        </w:rPr>
        <w:t>a</w:t>
      </w:r>
      <w:r w:rsidRPr="009F61A1">
        <w:rPr>
          <w:bCs/>
        </w:rPr>
        <w:t>ssessore all’Agricoltura di Regione Lombardia</w:t>
      </w:r>
      <w:r w:rsidR="00EC5B99">
        <w:rPr>
          <w:bCs/>
        </w:rPr>
        <w:t xml:space="preserve"> </w:t>
      </w:r>
      <w:r w:rsidR="00EC5B99" w:rsidRPr="00EC5B99">
        <w:rPr>
          <w:b/>
          <w:bCs/>
          <w:color w:val="000000" w:themeColor="text1"/>
        </w:rPr>
        <w:t>Alessandro Beduschi</w:t>
      </w:r>
      <w:r w:rsidR="00CF5798">
        <w:rPr>
          <w:color w:val="000000" w:themeColor="text1"/>
        </w:rPr>
        <w:t xml:space="preserve"> </w:t>
      </w:r>
      <w:r>
        <w:rPr>
          <w:bCs/>
        </w:rPr>
        <w:t>e</w:t>
      </w:r>
      <w:r w:rsidR="00EC5B99">
        <w:rPr>
          <w:bCs/>
        </w:rPr>
        <w:t xml:space="preserve"> l’</w:t>
      </w:r>
      <w:r w:rsidR="00EC5B99" w:rsidRPr="001A119C">
        <w:rPr>
          <w:bCs/>
        </w:rPr>
        <w:t>assessore all’Ambiente del Comune di Mantova</w:t>
      </w:r>
      <w:r>
        <w:rPr>
          <w:bCs/>
        </w:rPr>
        <w:t xml:space="preserve"> </w:t>
      </w:r>
      <w:r w:rsidRPr="00EC5B99">
        <w:rPr>
          <w:b/>
        </w:rPr>
        <w:t>Andrea Murari</w:t>
      </w:r>
      <w:r w:rsidR="00EC5B99">
        <w:rPr>
          <w:bCs/>
        </w:rPr>
        <w:t>,</w:t>
      </w:r>
      <w:r w:rsidR="00CF5798">
        <w:rPr>
          <w:bCs/>
        </w:rPr>
        <w:t xml:space="preserve"> a cui seguiranno due </w:t>
      </w:r>
      <w:r>
        <w:rPr>
          <w:bCs/>
        </w:rPr>
        <w:t xml:space="preserve">panel </w:t>
      </w:r>
      <w:r w:rsidR="00CF5798">
        <w:rPr>
          <w:bCs/>
        </w:rPr>
        <w:t xml:space="preserve">tematici: </w:t>
      </w:r>
      <w:r w:rsidRPr="00C6148A">
        <w:rPr>
          <w:bCs/>
          <w:i/>
          <w:iCs/>
        </w:rPr>
        <w:t>Innovazione e competitività del settore agricolo: la visione europea e le sfide internazionali</w:t>
      </w:r>
      <w:r w:rsidR="00CF5798">
        <w:rPr>
          <w:bCs/>
        </w:rPr>
        <w:t xml:space="preserve"> (</w:t>
      </w:r>
      <w:r>
        <w:rPr>
          <w:bCs/>
        </w:rPr>
        <w:t>co</w:t>
      </w:r>
      <w:r w:rsidRPr="00C6148A">
        <w:rPr>
          <w:bCs/>
        </w:rPr>
        <w:t>n</w:t>
      </w:r>
      <w:r>
        <w:rPr>
          <w:b/>
        </w:rPr>
        <w:t xml:space="preserve"> </w:t>
      </w:r>
      <w:r w:rsidRPr="00415AB3">
        <w:rPr>
          <w:b/>
        </w:rPr>
        <w:t>Raffaele Giaffreda</w:t>
      </w:r>
      <w:r>
        <w:rPr>
          <w:bCs/>
        </w:rPr>
        <w:t xml:space="preserve">, </w:t>
      </w:r>
      <w:proofErr w:type="spellStart"/>
      <w:r w:rsidRPr="00415AB3">
        <w:rPr>
          <w:bCs/>
        </w:rPr>
        <w:t>Chief</w:t>
      </w:r>
      <w:proofErr w:type="spellEnd"/>
      <w:r w:rsidRPr="00415AB3">
        <w:rPr>
          <w:bCs/>
        </w:rPr>
        <w:t xml:space="preserve"> IoT Scientist alla Fondazione Bruno</w:t>
      </w:r>
      <w:r>
        <w:rPr>
          <w:bCs/>
        </w:rPr>
        <w:t xml:space="preserve"> </w:t>
      </w:r>
      <w:r w:rsidRPr="00415AB3">
        <w:rPr>
          <w:bCs/>
        </w:rPr>
        <w:t>Kessler</w:t>
      </w:r>
      <w:r>
        <w:rPr>
          <w:bCs/>
        </w:rPr>
        <w:t xml:space="preserve"> </w:t>
      </w:r>
      <w:r>
        <w:rPr>
          <w:bCs/>
        </w:rPr>
        <w:lastRenderedPageBreak/>
        <w:t>e</w:t>
      </w:r>
      <w:r w:rsidRPr="00415AB3">
        <w:rPr>
          <w:bCs/>
        </w:rPr>
        <w:t xml:space="preserve"> coordinatore europeo del progetto </w:t>
      </w:r>
      <w:proofErr w:type="spellStart"/>
      <w:r w:rsidRPr="00415AB3">
        <w:rPr>
          <w:bCs/>
        </w:rPr>
        <w:t>AgrifoodTEF</w:t>
      </w:r>
      <w:proofErr w:type="spellEnd"/>
      <w:r>
        <w:rPr>
          <w:bCs/>
        </w:rPr>
        <w:t xml:space="preserve">, </w:t>
      </w:r>
      <w:r w:rsidRPr="00415AB3">
        <w:rPr>
          <w:b/>
        </w:rPr>
        <w:t>Danilo Porro</w:t>
      </w:r>
      <w:r>
        <w:rPr>
          <w:bCs/>
        </w:rPr>
        <w:t>, d</w:t>
      </w:r>
      <w:r w:rsidRPr="00415AB3">
        <w:rPr>
          <w:bCs/>
        </w:rPr>
        <w:t xml:space="preserve">irettore dell'IIBFM-CNR e </w:t>
      </w:r>
      <w:r>
        <w:rPr>
          <w:bCs/>
        </w:rPr>
        <w:t>r</w:t>
      </w:r>
      <w:r w:rsidRPr="00415AB3">
        <w:rPr>
          <w:bCs/>
        </w:rPr>
        <w:t>appresentante nazionale nel Comitato di Programma di Horizon Europe Cluster 6</w:t>
      </w:r>
      <w:r>
        <w:rPr>
          <w:bCs/>
        </w:rPr>
        <w:t xml:space="preserve">, </w:t>
      </w:r>
      <w:r w:rsidRPr="00415AB3">
        <w:rPr>
          <w:b/>
        </w:rPr>
        <w:t>Daniele Rossi</w:t>
      </w:r>
      <w:r>
        <w:rPr>
          <w:bCs/>
        </w:rPr>
        <w:t>, p</w:t>
      </w:r>
      <w:r w:rsidRPr="00415AB3">
        <w:rPr>
          <w:bCs/>
        </w:rPr>
        <w:t xml:space="preserve">residente del Gruppo Ricerca e Innovazione del </w:t>
      </w:r>
      <w:proofErr w:type="spellStart"/>
      <w:r w:rsidRPr="00415AB3">
        <w:rPr>
          <w:bCs/>
        </w:rPr>
        <w:t>Copa</w:t>
      </w:r>
      <w:proofErr w:type="spellEnd"/>
      <w:r w:rsidRPr="00415AB3">
        <w:rPr>
          <w:bCs/>
        </w:rPr>
        <w:t xml:space="preserve"> </w:t>
      </w:r>
      <w:proofErr w:type="spellStart"/>
      <w:r w:rsidRPr="00415AB3">
        <w:rPr>
          <w:bCs/>
        </w:rPr>
        <w:t>Cogeca</w:t>
      </w:r>
      <w:proofErr w:type="spellEnd"/>
      <w:r>
        <w:rPr>
          <w:bCs/>
        </w:rPr>
        <w:t xml:space="preserve">, </w:t>
      </w:r>
      <w:r w:rsidRPr="00415AB3">
        <w:rPr>
          <w:b/>
        </w:rPr>
        <w:t>Giovanni Toffoli</w:t>
      </w:r>
      <w:r>
        <w:rPr>
          <w:bCs/>
        </w:rPr>
        <w:t>, p</w:t>
      </w:r>
      <w:r w:rsidRPr="00415AB3">
        <w:rPr>
          <w:bCs/>
        </w:rPr>
        <w:t>residente</w:t>
      </w:r>
      <w:r>
        <w:rPr>
          <w:bCs/>
        </w:rPr>
        <w:t xml:space="preserve"> di </w:t>
      </w:r>
      <w:proofErr w:type="spellStart"/>
      <w:r w:rsidRPr="00415AB3">
        <w:rPr>
          <w:bCs/>
        </w:rPr>
        <w:t>Assofertilizzanti</w:t>
      </w:r>
      <w:proofErr w:type="spellEnd"/>
      <w:r>
        <w:rPr>
          <w:bCs/>
        </w:rPr>
        <w:t xml:space="preserve"> </w:t>
      </w:r>
      <w:r w:rsidRPr="00415AB3">
        <w:rPr>
          <w:bCs/>
          <w:color w:val="000000"/>
        </w:rPr>
        <w:t>–</w:t>
      </w:r>
      <w:r>
        <w:rPr>
          <w:bCs/>
          <w:color w:val="000000"/>
        </w:rPr>
        <w:t xml:space="preserve"> </w:t>
      </w:r>
      <w:r w:rsidRPr="00415AB3">
        <w:rPr>
          <w:bCs/>
        </w:rPr>
        <w:t>Federchimica</w:t>
      </w:r>
      <w:r>
        <w:rPr>
          <w:bCs/>
        </w:rPr>
        <w:t xml:space="preserve"> e </w:t>
      </w:r>
      <w:r w:rsidRPr="00415AB3">
        <w:rPr>
          <w:b/>
        </w:rPr>
        <w:t>Riccardo Vanelli</w:t>
      </w:r>
      <w:r>
        <w:rPr>
          <w:bCs/>
        </w:rPr>
        <w:t>, p</w:t>
      </w:r>
      <w:r w:rsidRPr="00415AB3">
        <w:rPr>
          <w:bCs/>
        </w:rPr>
        <w:t xml:space="preserve">residente </w:t>
      </w:r>
      <w:proofErr w:type="spellStart"/>
      <w:r w:rsidRPr="00415AB3">
        <w:rPr>
          <w:bCs/>
        </w:rPr>
        <w:t>Agrofarma</w:t>
      </w:r>
      <w:proofErr w:type="spellEnd"/>
      <w:r w:rsidRPr="00415AB3">
        <w:rPr>
          <w:bCs/>
        </w:rPr>
        <w:t xml:space="preserve"> </w:t>
      </w:r>
      <w:r w:rsidRPr="00415AB3">
        <w:rPr>
          <w:bCs/>
          <w:color w:val="000000"/>
        </w:rPr>
        <w:t xml:space="preserve">– </w:t>
      </w:r>
      <w:r w:rsidRPr="00415AB3">
        <w:rPr>
          <w:bCs/>
        </w:rPr>
        <w:t>Federchimica</w:t>
      </w:r>
      <w:r>
        <w:rPr>
          <w:bCs/>
        </w:rPr>
        <w:t xml:space="preserve">) e </w:t>
      </w:r>
      <w:r w:rsidRPr="007468CB">
        <w:rPr>
          <w:bCs/>
          <w:i/>
          <w:iCs/>
        </w:rPr>
        <w:t>L’opportunità delle TEA: regole al passo con l’innovazione</w:t>
      </w:r>
      <w:r w:rsidR="00CF5798">
        <w:rPr>
          <w:bCs/>
        </w:rPr>
        <w:t xml:space="preserve"> (</w:t>
      </w:r>
      <w:r w:rsidRPr="001A119C">
        <w:rPr>
          <w:bCs/>
        </w:rPr>
        <w:t>con</w:t>
      </w:r>
      <w:r>
        <w:rPr>
          <w:b/>
        </w:rPr>
        <w:t xml:space="preserve"> </w:t>
      </w:r>
      <w:r w:rsidRPr="00415AB3">
        <w:rPr>
          <w:b/>
        </w:rPr>
        <w:t>Vittoria Brambilla</w:t>
      </w:r>
      <w:r>
        <w:rPr>
          <w:bCs/>
        </w:rPr>
        <w:t xml:space="preserve">, </w:t>
      </w:r>
      <w:r w:rsidRPr="00415AB3">
        <w:rPr>
          <w:bCs/>
        </w:rPr>
        <w:t>Università Statale di Milano e fondatrice gruppo SETA</w:t>
      </w:r>
      <w:r>
        <w:rPr>
          <w:bCs/>
        </w:rPr>
        <w:t xml:space="preserve">, </w:t>
      </w:r>
      <w:r w:rsidR="00F8219E" w:rsidRPr="00F8219E">
        <w:rPr>
          <w:b/>
          <w:bCs/>
        </w:rPr>
        <w:t xml:space="preserve">Herbert </w:t>
      </w:r>
      <w:proofErr w:type="spellStart"/>
      <w:r w:rsidR="00F8219E" w:rsidRPr="00F8219E">
        <w:rPr>
          <w:b/>
          <w:bCs/>
        </w:rPr>
        <w:t>Dorfmann</w:t>
      </w:r>
      <w:proofErr w:type="spellEnd"/>
      <w:r w:rsidR="00F8219E" w:rsidRPr="00F8219E">
        <w:rPr>
          <w:b/>
          <w:bCs/>
        </w:rPr>
        <w:t xml:space="preserve"> </w:t>
      </w:r>
      <w:r w:rsidR="00F8219E" w:rsidRPr="00F8219E">
        <w:t>capogruppo Ppe alla Commissione Agricoltura del Parlamento Europeo</w:t>
      </w:r>
      <w:r w:rsidR="00F8219E">
        <w:t xml:space="preserve">, </w:t>
      </w:r>
      <w:r w:rsidRPr="00415AB3">
        <w:rPr>
          <w:b/>
        </w:rPr>
        <w:t>Edgardo Filippone</w:t>
      </w:r>
      <w:r>
        <w:rPr>
          <w:bCs/>
        </w:rPr>
        <w:t xml:space="preserve">, </w:t>
      </w:r>
      <w:r w:rsidRPr="00415AB3">
        <w:rPr>
          <w:bCs/>
        </w:rPr>
        <w:t>Università di Napoli e Presidente della Società Italiana di Genetica Agraria</w:t>
      </w:r>
      <w:r>
        <w:rPr>
          <w:bCs/>
        </w:rPr>
        <w:t xml:space="preserve">, </w:t>
      </w:r>
      <w:r w:rsidR="00F8219E" w:rsidRPr="00415AB3">
        <w:rPr>
          <w:b/>
        </w:rPr>
        <w:t>Sandra Gallina</w:t>
      </w:r>
      <w:r w:rsidR="00F8219E">
        <w:rPr>
          <w:bCs/>
        </w:rPr>
        <w:t>, di</w:t>
      </w:r>
      <w:r w:rsidR="00F8219E" w:rsidRPr="00415AB3">
        <w:rPr>
          <w:bCs/>
        </w:rPr>
        <w:t>rettrice generale Dg Sante Commissione Europea</w:t>
      </w:r>
      <w:r w:rsidR="00F8219E">
        <w:rPr>
          <w:bCs/>
        </w:rPr>
        <w:t xml:space="preserve"> - in collegamento web -, </w:t>
      </w:r>
      <w:r w:rsidRPr="00415AB3">
        <w:rPr>
          <w:b/>
        </w:rPr>
        <w:t>Anna Meldolesi</w:t>
      </w:r>
      <w:r>
        <w:rPr>
          <w:bCs/>
        </w:rPr>
        <w:t xml:space="preserve">, </w:t>
      </w:r>
      <w:r w:rsidRPr="00415AB3">
        <w:rPr>
          <w:bCs/>
        </w:rPr>
        <w:t>Giornalista scientifica</w:t>
      </w:r>
      <w:r>
        <w:rPr>
          <w:bCs/>
        </w:rPr>
        <w:t xml:space="preserve">, </w:t>
      </w:r>
      <w:r w:rsidRPr="00A85F77">
        <w:rPr>
          <w:b/>
        </w:rPr>
        <w:t>Michele Morgante</w:t>
      </w:r>
      <w:r>
        <w:rPr>
          <w:bCs/>
        </w:rPr>
        <w:t xml:space="preserve">, </w:t>
      </w:r>
      <w:r w:rsidRPr="00415AB3">
        <w:rPr>
          <w:bCs/>
        </w:rPr>
        <w:t>Università di Udine e Direttore Scientifico dell'Istituto di Genomica Applicata</w:t>
      </w:r>
      <w:r>
        <w:rPr>
          <w:bCs/>
        </w:rPr>
        <w:t xml:space="preserve">, </w:t>
      </w:r>
      <w:r w:rsidRPr="00415AB3">
        <w:rPr>
          <w:b/>
        </w:rPr>
        <w:t>Mario Pezzotti</w:t>
      </w:r>
      <w:r>
        <w:rPr>
          <w:bCs/>
        </w:rPr>
        <w:t xml:space="preserve">, </w:t>
      </w:r>
      <w:r w:rsidRPr="00415AB3">
        <w:rPr>
          <w:bCs/>
        </w:rPr>
        <w:t>Università di Verona e Direttore del Centro Ricerca e Innovazione della Fondazione Edmund Mach</w:t>
      </w:r>
      <w:r>
        <w:rPr>
          <w:bCs/>
        </w:rPr>
        <w:t xml:space="preserve">). </w:t>
      </w:r>
      <w:r w:rsidR="00CF5798">
        <w:rPr>
          <w:bCs/>
        </w:rPr>
        <w:t xml:space="preserve">Infine, prima del dialogo conclusivo con il Ministro, torna la </w:t>
      </w:r>
      <w:r>
        <w:rPr>
          <w:bCs/>
        </w:rPr>
        <w:t>consegna del premio “Agricoltura Mantovana”</w:t>
      </w:r>
      <w:r w:rsidR="00CF5798">
        <w:rPr>
          <w:bCs/>
        </w:rPr>
        <w:t xml:space="preserve">, </w:t>
      </w:r>
      <w:r w:rsidR="00401996">
        <w:rPr>
          <w:bCs/>
        </w:rPr>
        <w:t xml:space="preserve">assegnato per l’edizione 2023 al direttore </w:t>
      </w:r>
      <w:r w:rsidRPr="007468CB">
        <w:rPr>
          <w:bCs/>
        </w:rPr>
        <w:t>dell’</w:t>
      </w:r>
      <w:r>
        <w:rPr>
          <w:bCs/>
        </w:rPr>
        <w:t>”</w:t>
      </w:r>
      <w:r w:rsidRPr="007468CB">
        <w:rPr>
          <w:bCs/>
        </w:rPr>
        <w:t>Informatore Agrario</w:t>
      </w:r>
      <w:r>
        <w:rPr>
          <w:bCs/>
        </w:rPr>
        <w:t>”</w:t>
      </w:r>
      <w:r w:rsidR="00401996">
        <w:rPr>
          <w:bCs/>
        </w:rPr>
        <w:t xml:space="preserve"> </w:t>
      </w:r>
      <w:r w:rsidR="00401996" w:rsidRPr="007468CB">
        <w:rPr>
          <w:b/>
        </w:rPr>
        <w:t>Antonio Boschetti</w:t>
      </w:r>
      <w:r w:rsidR="00CF5798">
        <w:rPr>
          <w:bCs/>
        </w:rPr>
        <w:t>.</w:t>
      </w:r>
      <w:r w:rsidR="00401996">
        <w:rPr>
          <w:bCs/>
        </w:rPr>
        <w:t xml:space="preserve"> </w:t>
      </w:r>
    </w:p>
    <w:p w14:paraId="4599F659" w14:textId="77777777" w:rsidR="009B286C" w:rsidRPr="0099677F" w:rsidRDefault="009B286C" w:rsidP="0099677F">
      <w:pPr>
        <w:pBdr>
          <w:top w:val="nil"/>
          <w:left w:val="nil"/>
          <w:bottom w:val="nil"/>
          <w:right w:val="nil"/>
          <w:between w:val="nil"/>
        </w:pBdr>
        <w:spacing w:line="276" w:lineRule="auto"/>
        <w:jc w:val="both"/>
        <w:rPr>
          <w:rFonts w:ascii="Arial" w:eastAsia="Arial" w:hAnsi="Arial" w:cs="Arial"/>
          <w:b/>
          <w:i/>
          <w:color w:val="000000"/>
          <w:sz w:val="22"/>
          <w:szCs w:val="22"/>
          <w:lang w:val="it"/>
        </w:rPr>
      </w:pPr>
    </w:p>
    <w:p w14:paraId="675558A8" w14:textId="13E1924B" w:rsidR="00DE41DC" w:rsidRPr="006C5FE4" w:rsidRDefault="00CF5798" w:rsidP="000F5B49">
      <w:pPr>
        <w:pStyle w:val="Standard"/>
        <w:spacing w:line="276" w:lineRule="auto"/>
        <w:jc w:val="both"/>
        <w:rPr>
          <w:rFonts w:ascii="Arial" w:eastAsia="Arial" w:hAnsi="Arial" w:cs="Arial"/>
          <w:color w:val="000000"/>
          <w:sz w:val="22"/>
          <w:szCs w:val="22"/>
        </w:rPr>
      </w:pPr>
      <w:r>
        <w:rPr>
          <w:rFonts w:ascii="Arial" w:eastAsia="Arial" w:hAnsi="Arial" w:cs="Arial"/>
          <w:color w:val="000000"/>
          <w:sz w:val="22"/>
          <w:szCs w:val="22"/>
        </w:rPr>
        <w:t>Oltre al principale teatro cittadino, sede di conferenze, spettacoli ed eventi speciali, t</w:t>
      </w:r>
      <w:r w:rsidR="00E41127" w:rsidRPr="00D91F31">
        <w:rPr>
          <w:rFonts w:ascii="Arial" w:eastAsia="Arial" w:hAnsi="Arial" w:cs="Arial"/>
          <w:color w:val="000000"/>
          <w:sz w:val="22"/>
          <w:szCs w:val="22"/>
        </w:rPr>
        <w:t xml:space="preserve">anti i luoghi </w:t>
      </w:r>
      <w:r w:rsidR="00C329E1" w:rsidRPr="00D91F31">
        <w:rPr>
          <w:rFonts w:ascii="Arial" w:eastAsia="Arial" w:hAnsi="Arial" w:cs="Arial"/>
          <w:color w:val="000000"/>
          <w:sz w:val="22"/>
          <w:szCs w:val="22"/>
        </w:rPr>
        <w:t xml:space="preserve">della città </w:t>
      </w:r>
      <w:r w:rsidR="00E41127" w:rsidRPr="00D91F31">
        <w:rPr>
          <w:rFonts w:ascii="Arial" w:eastAsia="Arial" w:hAnsi="Arial" w:cs="Arial"/>
          <w:color w:val="000000"/>
          <w:sz w:val="22"/>
          <w:szCs w:val="22"/>
        </w:rPr>
        <w:t>coinvolti</w:t>
      </w:r>
      <w:r w:rsidR="00DE41DC" w:rsidRPr="00D91F31">
        <w:rPr>
          <w:rFonts w:ascii="Arial" w:eastAsia="Arial" w:hAnsi="Arial" w:cs="Arial"/>
          <w:color w:val="000000"/>
          <w:sz w:val="22"/>
          <w:szCs w:val="22"/>
        </w:rPr>
        <w:t>:</w:t>
      </w:r>
      <w:r w:rsidR="00DE41DC" w:rsidRPr="00D91F31">
        <w:rPr>
          <w:rFonts w:ascii="Arial" w:eastAsia="Arial" w:hAnsi="Arial" w:cs="Arial"/>
          <w:b/>
          <w:bCs/>
          <w:color w:val="000000"/>
          <w:sz w:val="22"/>
          <w:szCs w:val="22"/>
        </w:rPr>
        <w:t xml:space="preserve"> Palazzo della Ragione</w:t>
      </w:r>
      <w:r w:rsidR="00DE41DC" w:rsidRPr="00D91F31">
        <w:rPr>
          <w:rFonts w:ascii="Arial" w:eastAsia="Arial" w:hAnsi="Arial" w:cs="Arial"/>
          <w:color w:val="000000"/>
          <w:sz w:val="22"/>
          <w:szCs w:val="22"/>
        </w:rPr>
        <w:t xml:space="preserve"> (conferenze), la </w:t>
      </w:r>
      <w:r w:rsidR="00DE41DC" w:rsidRPr="00D91F31">
        <w:rPr>
          <w:rFonts w:ascii="Arial" w:eastAsia="Arial" w:hAnsi="Arial" w:cs="Arial"/>
          <w:b/>
          <w:bCs/>
          <w:color w:val="000000"/>
          <w:sz w:val="22"/>
          <w:szCs w:val="22"/>
        </w:rPr>
        <w:t xml:space="preserve">Loggia dei Mercanti di via Goito </w:t>
      </w:r>
      <w:r w:rsidR="00DE41DC" w:rsidRPr="00D91F31">
        <w:rPr>
          <w:rFonts w:ascii="Arial" w:eastAsia="Arial" w:hAnsi="Arial" w:cs="Arial"/>
          <w:color w:val="000000"/>
          <w:sz w:val="22"/>
          <w:szCs w:val="22"/>
        </w:rPr>
        <w:t xml:space="preserve">(installazioni e mostre), </w:t>
      </w:r>
      <w:r w:rsidR="00DE41DC" w:rsidRPr="00D91F31">
        <w:rPr>
          <w:rFonts w:ascii="Arial" w:eastAsia="Arial" w:hAnsi="Arial" w:cs="Arial"/>
          <w:b/>
          <w:bCs/>
          <w:color w:val="000000"/>
          <w:sz w:val="22"/>
          <w:szCs w:val="22"/>
        </w:rPr>
        <w:t>Piazza Leon Battista Alberti</w:t>
      </w:r>
      <w:r w:rsidR="00DE41DC" w:rsidRPr="00D91F31">
        <w:rPr>
          <w:rFonts w:ascii="Arial" w:eastAsia="Arial" w:hAnsi="Arial" w:cs="Arial"/>
          <w:color w:val="000000"/>
          <w:sz w:val="22"/>
          <w:szCs w:val="22"/>
        </w:rPr>
        <w:t xml:space="preserve"> (conferenze, mostre, laboratori e bookshop) e </w:t>
      </w:r>
      <w:r w:rsidR="00DE41DC" w:rsidRPr="00D91F31">
        <w:rPr>
          <w:rFonts w:ascii="Arial" w:eastAsia="Arial" w:hAnsi="Arial" w:cs="Arial"/>
          <w:b/>
          <w:bCs/>
          <w:color w:val="000000"/>
          <w:sz w:val="22"/>
          <w:szCs w:val="22"/>
        </w:rPr>
        <w:t>Sala delle Capriate</w:t>
      </w:r>
      <w:r w:rsidR="00DE41DC" w:rsidRPr="00D91F31">
        <w:rPr>
          <w:rFonts w:ascii="Arial" w:eastAsia="Arial" w:hAnsi="Arial" w:cs="Arial"/>
          <w:color w:val="000000"/>
          <w:sz w:val="22"/>
          <w:szCs w:val="22"/>
        </w:rPr>
        <w:t xml:space="preserve"> (conferenze, laboratori e mostre), </w:t>
      </w:r>
      <w:r w:rsidR="00C727B0" w:rsidRPr="00C727B0">
        <w:rPr>
          <w:rFonts w:ascii="Arial" w:eastAsia="Calibri" w:hAnsi="Arial" w:cs="Arial"/>
          <w:b/>
          <w:sz w:val="22"/>
          <w:szCs w:val="22"/>
        </w:rPr>
        <w:t>sala Piermarini</w:t>
      </w:r>
      <w:r w:rsidR="00C727B0" w:rsidRPr="00D91F31">
        <w:rPr>
          <w:rFonts w:ascii="Arial" w:eastAsia="Arial" w:hAnsi="Arial" w:cs="Arial"/>
          <w:b/>
          <w:bCs/>
          <w:color w:val="000000"/>
          <w:sz w:val="22"/>
          <w:szCs w:val="22"/>
        </w:rPr>
        <w:t xml:space="preserve"> </w:t>
      </w:r>
      <w:r w:rsidR="00C727B0" w:rsidRPr="00C727B0">
        <w:rPr>
          <w:rFonts w:ascii="Arial" w:eastAsia="Arial" w:hAnsi="Arial" w:cs="Arial"/>
          <w:color w:val="000000"/>
          <w:sz w:val="22"/>
          <w:szCs w:val="22"/>
        </w:rPr>
        <w:t>del Teatro Scientifico Bibiena (conferenze),</w:t>
      </w:r>
      <w:r w:rsidR="00C727B0">
        <w:rPr>
          <w:rFonts w:ascii="Arial" w:eastAsia="Arial" w:hAnsi="Arial" w:cs="Arial"/>
          <w:b/>
          <w:bCs/>
          <w:color w:val="000000"/>
          <w:sz w:val="22"/>
          <w:szCs w:val="22"/>
        </w:rPr>
        <w:t xml:space="preserve"> </w:t>
      </w:r>
      <w:r w:rsidR="00DE41DC" w:rsidRPr="00D91F31">
        <w:rPr>
          <w:rFonts w:ascii="Arial" w:eastAsia="Arial" w:hAnsi="Arial" w:cs="Arial"/>
          <w:b/>
          <w:bCs/>
          <w:color w:val="000000"/>
          <w:sz w:val="22"/>
          <w:szCs w:val="22"/>
        </w:rPr>
        <w:t>Piazza Mantegna</w:t>
      </w:r>
      <w:r w:rsidR="00DE41DC" w:rsidRPr="00D91F31">
        <w:rPr>
          <w:rFonts w:ascii="Arial" w:eastAsia="Arial" w:hAnsi="Arial" w:cs="Arial"/>
          <w:color w:val="000000"/>
          <w:sz w:val="22"/>
          <w:szCs w:val="22"/>
        </w:rPr>
        <w:t xml:space="preserve"> (infopoint</w:t>
      </w:r>
      <w:r w:rsidR="00616118">
        <w:rPr>
          <w:rFonts w:ascii="Arial" w:eastAsia="Arial" w:hAnsi="Arial" w:cs="Arial"/>
          <w:color w:val="000000"/>
          <w:sz w:val="22"/>
          <w:szCs w:val="22"/>
        </w:rPr>
        <w:t xml:space="preserve"> e </w:t>
      </w:r>
      <w:r w:rsidR="00616118" w:rsidRPr="00616118">
        <w:rPr>
          <w:rFonts w:ascii="Arial" w:eastAsia="Arial" w:hAnsi="Arial" w:cs="Arial"/>
          <w:i/>
          <w:iCs/>
          <w:color w:val="000000"/>
          <w:sz w:val="22"/>
          <w:szCs w:val="22"/>
        </w:rPr>
        <w:t>La scienza sul divano</w:t>
      </w:r>
      <w:r w:rsidR="00DE41DC" w:rsidRPr="00D91F31">
        <w:rPr>
          <w:rFonts w:ascii="Arial" w:eastAsia="Arial" w:hAnsi="Arial" w:cs="Arial"/>
          <w:color w:val="000000"/>
          <w:sz w:val="22"/>
          <w:szCs w:val="22"/>
        </w:rPr>
        <w:t xml:space="preserve">), </w:t>
      </w:r>
      <w:r w:rsidR="00DE41DC" w:rsidRPr="00D91F31">
        <w:rPr>
          <w:rFonts w:ascii="Arial" w:eastAsia="Arial" w:hAnsi="Arial" w:cs="Arial"/>
          <w:b/>
          <w:bCs/>
          <w:color w:val="000000"/>
          <w:sz w:val="22"/>
          <w:szCs w:val="22"/>
        </w:rPr>
        <w:t>Piazza Erbe</w:t>
      </w:r>
      <w:r w:rsidR="00DE41DC" w:rsidRPr="00D91F31">
        <w:rPr>
          <w:rFonts w:ascii="Arial" w:eastAsia="Arial" w:hAnsi="Arial" w:cs="Arial"/>
          <w:color w:val="000000"/>
          <w:sz w:val="22"/>
          <w:szCs w:val="22"/>
        </w:rPr>
        <w:t xml:space="preserve"> (stand e laboratori), </w:t>
      </w:r>
      <w:r w:rsidR="00DE41DC" w:rsidRPr="00D91F31">
        <w:rPr>
          <w:rFonts w:ascii="Arial" w:eastAsia="Arial" w:hAnsi="Arial" w:cs="Arial"/>
          <w:b/>
          <w:bCs/>
          <w:color w:val="000000"/>
          <w:sz w:val="22"/>
          <w:szCs w:val="22"/>
        </w:rPr>
        <w:t>Piazza Marconi</w:t>
      </w:r>
      <w:r w:rsidR="00DE41DC" w:rsidRPr="00D91F31">
        <w:rPr>
          <w:rFonts w:ascii="Arial" w:eastAsia="Arial" w:hAnsi="Arial" w:cs="Arial"/>
          <w:color w:val="000000"/>
          <w:sz w:val="22"/>
          <w:szCs w:val="22"/>
        </w:rPr>
        <w:t xml:space="preserve"> (stand e laboratori), </w:t>
      </w:r>
      <w:r w:rsidR="00DE41DC" w:rsidRPr="00D91F31">
        <w:rPr>
          <w:rFonts w:ascii="Arial" w:eastAsia="Arial" w:hAnsi="Arial" w:cs="Arial"/>
          <w:b/>
          <w:bCs/>
          <w:color w:val="000000"/>
          <w:sz w:val="22"/>
          <w:szCs w:val="22"/>
        </w:rPr>
        <w:t>Piazza Concordia</w:t>
      </w:r>
      <w:r w:rsidR="00DE41DC" w:rsidRPr="00D91F31">
        <w:rPr>
          <w:rFonts w:ascii="Arial" w:eastAsia="Arial" w:hAnsi="Arial" w:cs="Arial"/>
          <w:color w:val="000000"/>
          <w:sz w:val="22"/>
          <w:szCs w:val="22"/>
        </w:rPr>
        <w:t xml:space="preserve"> (stand e laboratori), la </w:t>
      </w:r>
      <w:r w:rsidR="00DE41DC" w:rsidRPr="00D91F31">
        <w:rPr>
          <w:rFonts w:ascii="Arial" w:eastAsia="Arial" w:hAnsi="Arial" w:cs="Arial"/>
          <w:b/>
          <w:bCs/>
          <w:color w:val="000000"/>
          <w:sz w:val="22"/>
          <w:szCs w:val="22"/>
        </w:rPr>
        <w:t>Sala delle Lune e dei Nodi</w:t>
      </w:r>
      <w:r w:rsidR="00DE41DC" w:rsidRPr="00D91F31">
        <w:rPr>
          <w:rFonts w:ascii="Arial" w:eastAsia="Arial" w:hAnsi="Arial" w:cs="Arial"/>
          <w:color w:val="000000"/>
          <w:sz w:val="22"/>
          <w:szCs w:val="22"/>
        </w:rPr>
        <w:t xml:space="preserve"> (conferenze) e </w:t>
      </w:r>
      <w:r w:rsidR="00DE41DC" w:rsidRPr="00D91F31">
        <w:rPr>
          <w:rFonts w:ascii="Arial" w:eastAsia="Arial" w:hAnsi="Arial" w:cs="Arial"/>
          <w:b/>
          <w:bCs/>
          <w:color w:val="000000"/>
          <w:sz w:val="22"/>
          <w:szCs w:val="22"/>
        </w:rPr>
        <w:t>via Goito</w:t>
      </w:r>
      <w:r w:rsidR="00DE41DC" w:rsidRPr="00D91F31">
        <w:rPr>
          <w:rFonts w:ascii="Arial" w:eastAsia="Arial" w:hAnsi="Arial" w:cs="Arial"/>
          <w:color w:val="000000"/>
          <w:sz w:val="22"/>
          <w:szCs w:val="22"/>
        </w:rPr>
        <w:t xml:space="preserve"> (rassegna stampa e conferenze), </w:t>
      </w:r>
      <w:r w:rsidR="00DE41DC" w:rsidRPr="00D91F31">
        <w:rPr>
          <w:rFonts w:ascii="Arial" w:eastAsia="Arial" w:hAnsi="Arial" w:cs="Arial"/>
          <w:b/>
          <w:bCs/>
          <w:color w:val="000000"/>
          <w:sz w:val="22"/>
          <w:szCs w:val="22"/>
        </w:rPr>
        <w:t>botteghe storiche mantovane</w:t>
      </w:r>
      <w:r w:rsidR="00DE41DC" w:rsidRPr="00D91F31">
        <w:rPr>
          <w:rFonts w:ascii="Arial" w:eastAsia="Arial" w:hAnsi="Arial" w:cs="Arial"/>
          <w:color w:val="000000"/>
          <w:sz w:val="22"/>
          <w:szCs w:val="22"/>
        </w:rPr>
        <w:t xml:space="preserve"> (</w:t>
      </w:r>
      <w:r w:rsidR="00DE41DC" w:rsidRPr="00D91F31">
        <w:rPr>
          <w:rFonts w:ascii="Arial" w:eastAsia="Arial" w:hAnsi="Arial" w:cs="Arial"/>
          <w:i/>
          <w:iCs/>
          <w:color w:val="000000"/>
          <w:sz w:val="22"/>
          <w:szCs w:val="22"/>
        </w:rPr>
        <w:t>La scienza dei retrobottega</w:t>
      </w:r>
      <w:r w:rsidR="00DE41DC" w:rsidRPr="00D91F31">
        <w:rPr>
          <w:rFonts w:ascii="Arial" w:eastAsia="Arial" w:hAnsi="Arial" w:cs="Arial"/>
          <w:color w:val="000000"/>
          <w:sz w:val="22"/>
          <w:szCs w:val="22"/>
        </w:rPr>
        <w:t>)</w:t>
      </w:r>
      <w:r w:rsidR="00616118">
        <w:rPr>
          <w:rFonts w:ascii="Arial" w:eastAsia="Arial" w:hAnsi="Arial" w:cs="Arial"/>
          <w:color w:val="000000"/>
          <w:sz w:val="22"/>
          <w:szCs w:val="22"/>
        </w:rPr>
        <w:t xml:space="preserve">. </w:t>
      </w:r>
      <w:r w:rsidR="00DE41DC" w:rsidRPr="00D91F31">
        <w:rPr>
          <w:rFonts w:ascii="Arial" w:eastAsia="Arial" w:hAnsi="Arial" w:cs="Arial"/>
          <w:color w:val="000000"/>
          <w:sz w:val="22"/>
          <w:szCs w:val="22"/>
        </w:rPr>
        <w:t xml:space="preserve">Visite fuori città a </w:t>
      </w:r>
      <w:proofErr w:type="spellStart"/>
      <w:r w:rsidR="00616118" w:rsidRPr="00616118">
        <w:rPr>
          <w:rFonts w:ascii="Arial" w:eastAsia="Cambria" w:hAnsi="Arial" w:cs="Arial"/>
          <w:b/>
          <w:sz w:val="22"/>
          <w:szCs w:val="22"/>
          <w:lang w:eastAsia="it-IT"/>
        </w:rPr>
        <w:t>Cornalino</w:t>
      </w:r>
      <w:proofErr w:type="spellEnd"/>
      <w:r w:rsidR="00616118">
        <w:rPr>
          <w:rFonts w:ascii="Arial" w:eastAsia="Arial" w:hAnsi="Arial" w:cs="Arial"/>
          <w:color w:val="000000"/>
          <w:sz w:val="22"/>
          <w:szCs w:val="22"/>
        </w:rPr>
        <w:t xml:space="preserve"> </w:t>
      </w:r>
      <w:r w:rsidR="00DE41DC" w:rsidRPr="00D91F31">
        <w:rPr>
          <w:rFonts w:ascii="Arial" w:eastAsia="Arial" w:hAnsi="Arial" w:cs="Arial"/>
          <w:color w:val="000000"/>
          <w:sz w:val="22"/>
          <w:szCs w:val="22"/>
        </w:rPr>
        <w:t>(</w:t>
      </w:r>
      <w:proofErr w:type="spellStart"/>
      <w:r w:rsidR="00DE41DC" w:rsidRPr="00D91F31">
        <w:rPr>
          <w:rFonts w:ascii="Arial" w:eastAsia="Arial" w:hAnsi="Arial" w:cs="Arial"/>
          <w:i/>
          <w:iCs/>
          <w:color w:val="000000"/>
          <w:sz w:val="22"/>
          <w:szCs w:val="22"/>
        </w:rPr>
        <w:t>agricoltour</w:t>
      </w:r>
      <w:proofErr w:type="spellEnd"/>
      <w:r w:rsidR="00DE41DC" w:rsidRPr="00D91F31">
        <w:rPr>
          <w:rFonts w:ascii="Arial" w:eastAsia="Arial" w:hAnsi="Arial" w:cs="Arial"/>
          <w:color w:val="000000"/>
          <w:sz w:val="22"/>
          <w:szCs w:val="22"/>
        </w:rPr>
        <w:t>)</w:t>
      </w:r>
      <w:r w:rsidR="006C5FE4">
        <w:rPr>
          <w:rFonts w:ascii="Arial" w:eastAsia="Arial" w:hAnsi="Arial" w:cs="Arial"/>
          <w:color w:val="000000"/>
          <w:sz w:val="22"/>
          <w:szCs w:val="22"/>
        </w:rPr>
        <w:t xml:space="preserve">, </w:t>
      </w:r>
      <w:r w:rsidR="006C5FE4" w:rsidRPr="006C5FE4">
        <w:rPr>
          <w:rFonts w:ascii="Arial" w:eastAsia="Arial" w:hAnsi="Arial" w:cs="Arial"/>
          <w:bCs/>
          <w:color w:val="000000"/>
          <w:sz w:val="22"/>
          <w:szCs w:val="22"/>
        </w:rPr>
        <w:t xml:space="preserve">presso la </w:t>
      </w:r>
      <w:r w:rsidR="006C5FE4" w:rsidRPr="006C5FE4">
        <w:rPr>
          <w:rFonts w:ascii="Arial" w:eastAsia="Arial" w:hAnsi="Arial" w:cs="Arial"/>
          <w:b/>
          <w:color w:val="000000"/>
          <w:sz w:val="22"/>
          <w:szCs w:val="22"/>
        </w:rPr>
        <w:t>riserva naturale Vallazza</w:t>
      </w:r>
      <w:r w:rsidR="006C5FE4" w:rsidRPr="006C5FE4">
        <w:rPr>
          <w:rFonts w:ascii="Arial" w:eastAsia="Arial" w:hAnsi="Arial" w:cs="Arial"/>
          <w:bCs/>
          <w:color w:val="000000"/>
          <w:sz w:val="22"/>
          <w:szCs w:val="22"/>
        </w:rPr>
        <w:t xml:space="preserve"> (</w:t>
      </w:r>
      <w:proofErr w:type="spellStart"/>
      <w:r w:rsidR="006C5FE4" w:rsidRPr="006C5FE4">
        <w:rPr>
          <w:rFonts w:ascii="Arial" w:eastAsia="Arial" w:hAnsi="Arial" w:cs="Arial"/>
          <w:bCs/>
          <w:i/>
          <w:iCs/>
          <w:color w:val="000000"/>
          <w:sz w:val="22"/>
          <w:szCs w:val="22"/>
        </w:rPr>
        <w:t>Bioblitz</w:t>
      </w:r>
      <w:proofErr w:type="spellEnd"/>
      <w:r w:rsidR="006C5FE4" w:rsidRPr="006C5FE4">
        <w:rPr>
          <w:rFonts w:ascii="Arial" w:eastAsia="Arial" w:hAnsi="Arial" w:cs="Arial"/>
          <w:bCs/>
          <w:i/>
          <w:iCs/>
          <w:color w:val="000000"/>
          <w:sz w:val="22"/>
          <w:szCs w:val="22"/>
        </w:rPr>
        <w:t xml:space="preserve"> Lombardia</w:t>
      </w:r>
      <w:r w:rsidR="006C5FE4" w:rsidRPr="006C5FE4">
        <w:rPr>
          <w:rFonts w:ascii="Arial" w:eastAsia="Arial" w:hAnsi="Arial" w:cs="Arial"/>
          <w:bCs/>
          <w:color w:val="000000"/>
          <w:sz w:val="22"/>
          <w:szCs w:val="22"/>
        </w:rPr>
        <w:t xml:space="preserve">) e il </w:t>
      </w:r>
      <w:r w:rsidR="006C5FE4" w:rsidRPr="006C5FE4">
        <w:rPr>
          <w:rFonts w:ascii="Arial" w:eastAsia="Arial" w:hAnsi="Arial" w:cs="Arial"/>
          <w:b/>
          <w:color w:val="000000"/>
          <w:sz w:val="22"/>
          <w:szCs w:val="22"/>
        </w:rPr>
        <w:t xml:space="preserve">Parco Bertone </w:t>
      </w:r>
      <w:r w:rsidR="006C5FE4" w:rsidRPr="006C5FE4">
        <w:rPr>
          <w:rFonts w:ascii="Arial" w:eastAsia="Arial" w:hAnsi="Arial" w:cs="Arial"/>
          <w:bCs/>
          <w:color w:val="000000"/>
          <w:sz w:val="22"/>
          <w:szCs w:val="22"/>
        </w:rPr>
        <w:t xml:space="preserve">(visite guidate). </w:t>
      </w:r>
      <w:r w:rsidR="00DE41DC" w:rsidRPr="00904DBD">
        <w:rPr>
          <w:rFonts w:ascii="Arial" w:eastAsia="Arial" w:hAnsi="Arial" w:cs="Arial"/>
          <w:color w:val="000000"/>
          <w:sz w:val="22"/>
          <w:szCs w:val="22"/>
        </w:rPr>
        <w:t>Tutti gli eventi saranno gratuiti con registrazione obbligatoria sul sito del Festival.</w:t>
      </w:r>
    </w:p>
    <w:p w14:paraId="1C4B217F" w14:textId="60A51C11" w:rsidR="00274EB4" w:rsidRPr="004F20D0" w:rsidRDefault="00274EB4" w:rsidP="00E65622">
      <w:pPr>
        <w:pBdr>
          <w:top w:val="nil"/>
          <w:left w:val="nil"/>
          <w:bottom w:val="nil"/>
          <w:right w:val="nil"/>
          <w:between w:val="nil"/>
        </w:pBdr>
        <w:spacing w:line="276" w:lineRule="auto"/>
        <w:jc w:val="both"/>
        <w:rPr>
          <w:rFonts w:ascii="Arial" w:eastAsia="Arial" w:hAnsi="Arial" w:cs="Arial"/>
          <w:color w:val="000000"/>
          <w:sz w:val="22"/>
          <w:szCs w:val="22"/>
        </w:rPr>
      </w:pPr>
    </w:p>
    <w:p w14:paraId="4A66BD15" w14:textId="27CE3EAB" w:rsidR="00EE3F05" w:rsidRPr="004F20D0" w:rsidRDefault="00EE3F05" w:rsidP="00E65622">
      <w:pPr>
        <w:pStyle w:val="Nessunaspaziatura"/>
        <w:spacing w:line="276" w:lineRule="auto"/>
        <w:jc w:val="both"/>
        <w:rPr>
          <w:rFonts w:ascii="Arial" w:eastAsia="Arial Unicode MS" w:hAnsi="Arial" w:cs="Arial"/>
          <w:b/>
          <w:bCs/>
          <w:sz w:val="22"/>
          <w:szCs w:val="22"/>
        </w:rPr>
      </w:pPr>
      <w:r w:rsidRPr="004F20D0">
        <w:rPr>
          <w:rFonts w:ascii="Arial" w:hAnsi="Arial" w:cs="Arial"/>
          <w:b/>
          <w:bCs/>
          <w:sz w:val="22"/>
          <w:szCs w:val="22"/>
        </w:rPr>
        <w:t>I FILONI DELLE CONFERENZE</w:t>
      </w:r>
    </w:p>
    <w:p w14:paraId="00F176C9" w14:textId="77777777" w:rsidR="00EE3F05" w:rsidRPr="004F20D0" w:rsidRDefault="00EE3F05" w:rsidP="00E65622">
      <w:pPr>
        <w:pBdr>
          <w:top w:val="nil"/>
          <w:left w:val="nil"/>
          <w:bottom w:val="nil"/>
          <w:right w:val="nil"/>
          <w:between w:val="nil"/>
        </w:pBdr>
        <w:spacing w:line="276" w:lineRule="auto"/>
        <w:jc w:val="both"/>
        <w:rPr>
          <w:rFonts w:ascii="Arial" w:eastAsia="Arial" w:hAnsi="Arial" w:cs="Arial"/>
          <w:color w:val="000000"/>
          <w:sz w:val="22"/>
          <w:szCs w:val="22"/>
        </w:rPr>
      </w:pPr>
    </w:p>
    <w:p w14:paraId="6093AF64" w14:textId="38327F8F" w:rsidR="001A5774" w:rsidRPr="004F20D0" w:rsidRDefault="0014467A" w:rsidP="00E65622">
      <w:pPr>
        <w:spacing w:line="276" w:lineRule="auto"/>
        <w:jc w:val="both"/>
        <w:rPr>
          <w:rFonts w:ascii="Arial" w:eastAsia="Cambria" w:hAnsi="Arial" w:cs="Arial"/>
          <w:b/>
          <w:i/>
          <w:iCs/>
          <w:sz w:val="22"/>
          <w:szCs w:val="22"/>
        </w:rPr>
      </w:pPr>
      <w:r w:rsidRPr="004F20D0">
        <w:rPr>
          <w:rFonts w:ascii="Arial" w:eastAsia="Cambria" w:hAnsi="Arial" w:cs="Arial"/>
          <w:b/>
          <w:i/>
          <w:iCs/>
          <w:sz w:val="22"/>
          <w:szCs w:val="22"/>
        </w:rPr>
        <w:t>Confini come contatto</w:t>
      </w:r>
    </w:p>
    <w:p w14:paraId="7FBAEF5C" w14:textId="43A2BCD8" w:rsidR="00D37F5E" w:rsidRPr="004F20D0" w:rsidRDefault="001A5774" w:rsidP="00E65622">
      <w:pPr>
        <w:spacing w:line="276" w:lineRule="auto"/>
        <w:jc w:val="both"/>
        <w:rPr>
          <w:rFonts w:ascii="Arial" w:eastAsia="Cambria" w:hAnsi="Arial" w:cs="Arial"/>
          <w:bCs/>
          <w:sz w:val="22"/>
          <w:szCs w:val="22"/>
        </w:rPr>
      </w:pPr>
      <w:r w:rsidRPr="004F20D0">
        <w:rPr>
          <w:rFonts w:ascii="Arial" w:eastAsia="Cambria" w:hAnsi="Arial" w:cs="Arial"/>
          <w:bCs/>
          <w:sz w:val="22"/>
          <w:szCs w:val="22"/>
        </w:rPr>
        <w:t xml:space="preserve">Superare </w:t>
      </w:r>
      <w:r w:rsidRPr="004F20D0">
        <w:rPr>
          <w:rFonts w:ascii="Arial" w:eastAsia="Cambria" w:hAnsi="Arial" w:cs="Arial"/>
          <w:bCs/>
          <w:i/>
          <w:iCs/>
          <w:sz w:val="22"/>
          <w:szCs w:val="22"/>
        </w:rPr>
        <w:t xml:space="preserve">Confini </w:t>
      </w:r>
      <w:r w:rsidRPr="004F20D0">
        <w:rPr>
          <w:rFonts w:ascii="Arial" w:eastAsia="Cambria" w:hAnsi="Arial" w:cs="Arial"/>
          <w:bCs/>
          <w:sz w:val="22"/>
          <w:szCs w:val="22"/>
        </w:rPr>
        <w:t>per creare</w:t>
      </w:r>
      <w:r w:rsidR="003F754E" w:rsidRPr="004F20D0">
        <w:rPr>
          <w:rFonts w:ascii="Arial" w:eastAsia="Cambria" w:hAnsi="Arial" w:cs="Arial"/>
          <w:bCs/>
          <w:sz w:val="22"/>
          <w:szCs w:val="22"/>
        </w:rPr>
        <w:t xml:space="preserve"> connessioni</w:t>
      </w:r>
      <w:r w:rsidRPr="004F20D0">
        <w:rPr>
          <w:rFonts w:ascii="Arial" w:eastAsia="Cambria" w:hAnsi="Arial" w:cs="Arial"/>
          <w:bCs/>
          <w:sz w:val="22"/>
          <w:szCs w:val="22"/>
        </w:rPr>
        <w:t xml:space="preserve">, conoscere mondi e saperi differenti grazie a una mente aperta e creativa, nel tentativo di costruire </w:t>
      </w:r>
      <w:r w:rsidR="003F754E" w:rsidRPr="004F20D0">
        <w:rPr>
          <w:rFonts w:ascii="Arial" w:eastAsia="Cambria" w:hAnsi="Arial" w:cs="Arial"/>
          <w:bCs/>
          <w:sz w:val="22"/>
          <w:szCs w:val="22"/>
        </w:rPr>
        <w:t xml:space="preserve">rapporti, </w:t>
      </w:r>
      <w:r w:rsidRPr="004F20D0">
        <w:rPr>
          <w:rFonts w:ascii="Arial" w:eastAsia="Cambria" w:hAnsi="Arial" w:cs="Arial"/>
          <w:bCs/>
          <w:sz w:val="22"/>
          <w:szCs w:val="22"/>
        </w:rPr>
        <w:t xml:space="preserve">reti e sistemi complessi </w:t>
      </w:r>
      <w:r w:rsidR="003F754E" w:rsidRPr="004F20D0">
        <w:rPr>
          <w:rFonts w:ascii="Arial" w:eastAsia="Cambria" w:hAnsi="Arial" w:cs="Arial"/>
          <w:bCs/>
          <w:sz w:val="22"/>
          <w:szCs w:val="22"/>
        </w:rPr>
        <w:t>basati su so</w:t>
      </w:r>
      <w:r w:rsidRPr="004F20D0">
        <w:rPr>
          <w:rFonts w:ascii="Arial" w:eastAsia="Cambria" w:hAnsi="Arial" w:cs="Arial"/>
          <w:bCs/>
          <w:sz w:val="22"/>
          <w:szCs w:val="22"/>
        </w:rPr>
        <w:t>l</w:t>
      </w:r>
      <w:r w:rsidR="003F754E" w:rsidRPr="004F20D0">
        <w:rPr>
          <w:rFonts w:ascii="Arial" w:eastAsia="Cambria" w:hAnsi="Arial" w:cs="Arial"/>
          <w:bCs/>
          <w:sz w:val="22"/>
          <w:szCs w:val="22"/>
        </w:rPr>
        <w:t>id</w:t>
      </w:r>
      <w:r w:rsidRPr="004F20D0">
        <w:rPr>
          <w:rFonts w:ascii="Arial" w:eastAsia="Cambria" w:hAnsi="Arial" w:cs="Arial"/>
          <w:bCs/>
          <w:sz w:val="22"/>
          <w:szCs w:val="22"/>
        </w:rPr>
        <w:t>e collaborazioni. Ma</w:t>
      </w:r>
      <w:r w:rsidR="003F754E" w:rsidRPr="004F20D0">
        <w:rPr>
          <w:rFonts w:ascii="Arial" w:eastAsia="Cambria" w:hAnsi="Arial" w:cs="Arial"/>
          <w:bCs/>
          <w:sz w:val="22"/>
          <w:szCs w:val="22"/>
        </w:rPr>
        <w:t xml:space="preserve"> c</w:t>
      </w:r>
      <w:r w:rsidRPr="004F20D0">
        <w:rPr>
          <w:rFonts w:ascii="Arial" w:eastAsia="Cambria" w:hAnsi="Arial" w:cs="Arial"/>
          <w:bCs/>
          <w:sz w:val="22"/>
          <w:szCs w:val="22"/>
        </w:rPr>
        <w:t>om</w:t>
      </w:r>
      <w:r w:rsidR="003F754E" w:rsidRPr="004F20D0">
        <w:rPr>
          <w:rFonts w:ascii="Arial" w:eastAsia="Cambria" w:hAnsi="Arial" w:cs="Arial"/>
          <w:bCs/>
          <w:sz w:val="22"/>
          <w:szCs w:val="22"/>
        </w:rPr>
        <w:t xml:space="preserve">e ci si orienta </w:t>
      </w:r>
      <w:r w:rsidRPr="004F20D0">
        <w:rPr>
          <w:rFonts w:ascii="Arial" w:eastAsia="Cambria" w:hAnsi="Arial" w:cs="Arial"/>
          <w:bCs/>
          <w:sz w:val="22"/>
          <w:szCs w:val="22"/>
        </w:rPr>
        <w:t xml:space="preserve">nella complessità? Qual è il </w:t>
      </w:r>
      <w:r w:rsidR="003F754E" w:rsidRPr="004F20D0">
        <w:rPr>
          <w:rFonts w:ascii="Arial" w:eastAsia="Cambria" w:hAnsi="Arial" w:cs="Arial"/>
          <w:bCs/>
          <w:sz w:val="22"/>
          <w:szCs w:val="22"/>
        </w:rPr>
        <w:t xml:space="preserve">vero </w:t>
      </w:r>
      <w:r w:rsidRPr="004F20D0">
        <w:rPr>
          <w:rFonts w:ascii="Arial" w:eastAsia="Cambria" w:hAnsi="Arial" w:cs="Arial"/>
          <w:bCs/>
          <w:sz w:val="22"/>
          <w:szCs w:val="22"/>
        </w:rPr>
        <w:t>legame tra territorio</w:t>
      </w:r>
      <w:r w:rsidR="00241F6A" w:rsidRPr="004F20D0">
        <w:rPr>
          <w:rFonts w:ascii="Arial" w:eastAsia="Cambria" w:hAnsi="Arial" w:cs="Arial"/>
          <w:bCs/>
          <w:sz w:val="22"/>
          <w:szCs w:val="22"/>
        </w:rPr>
        <w:t>,</w:t>
      </w:r>
      <w:r w:rsidRPr="004F20D0">
        <w:rPr>
          <w:rFonts w:ascii="Arial" w:eastAsia="Cambria" w:hAnsi="Arial" w:cs="Arial"/>
          <w:bCs/>
          <w:sz w:val="22"/>
          <w:szCs w:val="22"/>
        </w:rPr>
        <w:t xml:space="preserve"> paesaggio</w:t>
      </w:r>
      <w:r w:rsidR="00241F6A" w:rsidRPr="004F20D0">
        <w:rPr>
          <w:rFonts w:ascii="Arial" w:eastAsia="Cambria" w:hAnsi="Arial" w:cs="Arial"/>
          <w:bCs/>
          <w:sz w:val="22"/>
          <w:szCs w:val="22"/>
        </w:rPr>
        <w:t xml:space="preserve"> e </w:t>
      </w:r>
      <w:proofErr w:type="spellStart"/>
      <w:r w:rsidRPr="004F20D0">
        <w:rPr>
          <w:rFonts w:ascii="Arial" w:eastAsia="Cambria" w:hAnsi="Arial" w:cs="Arial"/>
          <w:bCs/>
          <w:sz w:val="22"/>
          <w:szCs w:val="22"/>
        </w:rPr>
        <w:t>urban</w:t>
      </w:r>
      <w:proofErr w:type="spellEnd"/>
      <w:r w:rsidRPr="004F20D0">
        <w:rPr>
          <w:rFonts w:ascii="Arial" w:eastAsia="Cambria" w:hAnsi="Arial" w:cs="Arial"/>
          <w:bCs/>
          <w:sz w:val="22"/>
          <w:szCs w:val="22"/>
        </w:rPr>
        <w:t xml:space="preserve"> fa</w:t>
      </w:r>
      <w:r w:rsidR="001046B0" w:rsidRPr="004F20D0">
        <w:rPr>
          <w:rFonts w:ascii="Arial" w:eastAsia="Cambria" w:hAnsi="Arial" w:cs="Arial"/>
          <w:bCs/>
          <w:sz w:val="22"/>
          <w:szCs w:val="22"/>
        </w:rPr>
        <w:t>r</w:t>
      </w:r>
      <w:r w:rsidRPr="004F20D0">
        <w:rPr>
          <w:rFonts w:ascii="Arial" w:eastAsia="Cambria" w:hAnsi="Arial" w:cs="Arial"/>
          <w:bCs/>
          <w:sz w:val="22"/>
          <w:szCs w:val="22"/>
        </w:rPr>
        <w:t xml:space="preserve">ming, </w:t>
      </w:r>
      <w:r w:rsidR="00241F6A" w:rsidRPr="004F20D0">
        <w:rPr>
          <w:rFonts w:ascii="Arial" w:eastAsia="Cambria" w:hAnsi="Arial" w:cs="Arial"/>
          <w:bCs/>
          <w:sz w:val="22"/>
          <w:szCs w:val="22"/>
        </w:rPr>
        <w:t>tra</w:t>
      </w:r>
      <w:r w:rsidR="00112E5E" w:rsidRPr="004F20D0">
        <w:rPr>
          <w:rFonts w:ascii="Arial" w:eastAsia="Cambria" w:hAnsi="Arial" w:cs="Arial"/>
          <w:bCs/>
          <w:sz w:val="22"/>
          <w:szCs w:val="22"/>
        </w:rPr>
        <w:t xml:space="preserve"> </w:t>
      </w:r>
      <w:r w:rsidRPr="004F20D0">
        <w:rPr>
          <w:rFonts w:ascii="Arial" w:eastAsia="Cambria" w:hAnsi="Arial" w:cs="Arial"/>
          <w:bCs/>
          <w:sz w:val="22"/>
          <w:szCs w:val="22"/>
        </w:rPr>
        <w:t>agricoltura 4.0</w:t>
      </w:r>
      <w:r w:rsidR="003F754E" w:rsidRPr="004F20D0">
        <w:rPr>
          <w:rFonts w:ascii="Arial" w:eastAsia="Cambria" w:hAnsi="Arial" w:cs="Arial"/>
          <w:bCs/>
          <w:sz w:val="22"/>
          <w:szCs w:val="22"/>
        </w:rPr>
        <w:t>, partnership e governance multi-stakeholder</w:t>
      </w:r>
      <w:r w:rsidRPr="004F20D0">
        <w:rPr>
          <w:rFonts w:ascii="Arial" w:eastAsia="Cambria" w:hAnsi="Arial" w:cs="Arial"/>
          <w:bCs/>
          <w:sz w:val="22"/>
          <w:szCs w:val="22"/>
        </w:rPr>
        <w:t xml:space="preserve">? Saranno </w:t>
      </w:r>
      <w:r w:rsidR="00AB0F9B" w:rsidRPr="004F20D0">
        <w:rPr>
          <w:rFonts w:ascii="Arial" w:eastAsia="Cambria" w:hAnsi="Arial" w:cs="Arial"/>
          <w:bCs/>
          <w:sz w:val="22"/>
          <w:szCs w:val="22"/>
        </w:rPr>
        <w:t xml:space="preserve">gli ospiti </w:t>
      </w:r>
      <w:r w:rsidRPr="004F20D0">
        <w:rPr>
          <w:rFonts w:ascii="Arial" w:eastAsia="Cambria" w:hAnsi="Arial" w:cs="Arial"/>
          <w:bCs/>
          <w:sz w:val="22"/>
          <w:szCs w:val="22"/>
        </w:rPr>
        <w:t xml:space="preserve">del primo filone, </w:t>
      </w:r>
      <w:r w:rsidRPr="004F20D0">
        <w:rPr>
          <w:rFonts w:ascii="Arial" w:eastAsia="Cambria" w:hAnsi="Arial" w:cs="Arial"/>
          <w:bCs/>
          <w:i/>
          <w:iCs/>
          <w:sz w:val="22"/>
          <w:szCs w:val="22"/>
        </w:rPr>
        <w:t>Confini come contatto</w:t>
      </w:r>
      <w:r w:rsidRPr="004F20D0">
        <w:rPr>
          <w:rFonts w:ascii="Arial" w:eastAsia="Cambria" w:hAnsi="Arial" w:cs="Arial"/>
          <w:bCs/>
          <w:sz w:val="22"/>
          <w:szCs w:val="22"/>
        </w:rPr>
        <w:t>, a fornirci la bussola per esplorare</w:t>
      </w:r>
      <w:r w:rsidR="003F754E" w:rsidRPr="004F20D0">
        <w:rPr>
          <w:rFonts w:ascii="Arial" w:eastAsia="Cambria" w:hAnsi="Arial" w:cs="Arial"/>
          <w:bCs/>
          <w:sz w:val="22"/>
          <w:szCs w:val="22"/>
        </w:rPr>
        <w:t xml:space="preserve"> le interazioni tra questi elementi</w:t>
      </w:r>
      <w:r w:rsidR="00B20EEC" w:rsidRPr="004F20D0">
        <w:rPr>
          <w:rFonts w:ascii="Arial" w:eastAsia="Cambria" w:hAnsi="Arial" w:cs="Arial"/>
          <w:bCs/>
          <w:sz w:val="22"/>
          <w:szCs w:val="22"/>
        </w:rPr>
        <w:t xml:space="preserve"> </w:t>
      </w:r>
      <w:r w:rsidR="00241F6A" w:rsidRPr="004F20D0">
        <w:rPr>
          <w:rFonts w:ascii="Arial" w:eastAsia="Cambria" w:hAnsi="Arial" w:cs="Arial"/>
          <w:bCs/>
          <w:sz w:val="22"/>
          <w:szCs w:val="22"/>
        </w:rPr>
        <w:t>apparentemente distanti tra loro, senza pericolo di smarrimento.</w:t>
      </w:r>
    </w:p>
    <w:p w14:paraId="7AEEB26A" w14:textId="323F77CE" w:rsidR="00112E5E" w:rsidRPr="004F20D0" w:rsidRDefault="00112E5E" w:rsidP="00E65622">
      <w:pPr>
        <w:spacing w:line="276" w:lineRule="auto"/>
        <w:jc w:val="both"/>
        <w:rPr>
          <w:rFonts w:ascii="Arial" w:eastAsia="Cambria" w:hAnsi="Arial" w:cs="Arial"/>
          <w:bCs/>
          <w:sz w:val="22"/>
          <w:szCs w:val="22"/>
        </w:rPr>
      </w:pPr>
    </w:p>
    <w:p w14:paraId="6BCFFB6D" w14:textId="042B87E9" w:rsidR="002E7B16" w:rsidRPr="004F20D0" w:rsidRDefault="008A19C5" w:rsidP="00E65622">
      <w:pPr>
        <w:spacing w:line="276" w:lineRule="auto"/>
        <w:jc w:val="both"/>
        <w:rPr>
          <w:rFonts w:ascii="Arial" w:eastAsia="Cambria" w:hAnsi="Arial" w:cs="Arial"/>
          <w:bCs/>
          <w:sz w:val="22"/>
          <w:szCs w:val="22"/>
        </w:rPr>
      </w:pPr>
      <w:r w:rsidRPr="004F20D0">
        <w:rPr>
          <w:rFonts w:ascii="Arial" w:eastAsia="Cambria" w:hAnsi="Arial" w:cs="Arial"/>
          <w:bCs/>
          <w:sz w:val="22"/>
          <w:szCs w:val="22"/>
        </w:rPr>
        <w:t>Dal</w:t>
      </w:r>
      <w:r w:rsidR="00551081" w:rsidRPr="004F20D0">
        <w:rPr>
          <w:rFonts w:ascii="Arial" w:eastAsia="Cambria" w:hAnsi="Arial" w:cs="Arial"/>
          <w:bCs/>
          <w:sz w:val="22"/>
          <w:szCs w:val="22"/>
        </w:rPr>
        <w:t xml:space="preserve"> </w:t>
      </w:r>
      <w:r w:rsidRPr="004F20D0">
        <w:rPr>
          <w:rFonts w:ascii="Arial" w:eastAsia="Cambria" w:hAnsi="Arial" w:cs="Arial"/>
          <w:bCs/>
          <w:sz w:val="22"/>
          <w:szCs w:val="22"/>
        </w:rPr>
        <w:t>recupero d</w:t>
      </w:r>
      <w:r w:rsidR="00CE108A" w:rsidRPr="004F20D0">
        <w:rPr>
          <w:rFonts w:ascii="Arial" w:eastAsia="Cambria" w:hAnsi="Arial" w:cs="Arial"/>
          <w:bCs/>
          <w:sz w:val="22"/>
          <w:szCs w:val="22"/>
        </w:rPr>
        <w:t>ei by-products</w:t>
      </w:r>
      <w:r w:rsidR="00375DDA" w:rsidRPr="004F20D0">
        <w:rPr>
          <w:rFonts w:ascii="Arial" w:eastAsia="Cambria" w:hAnsi="Arial" w:cs="Arial"/>
          <w:bCs/>
          <w:sz w:val="22"/>
          <w:szCs w:val="22"/>
        </w:rPr>
        <w:t xml:space="preserve"> (</w:t>
      </w:r>
      <w:r w:rsidR="00CE108A" w:rsidRPr="004F20D0">
        <w:rPr>
          <w:rFonts w:ascii="Arial" w:eastAsia="Cambria" w:hAnsi="Arial" w:cs="Arial"/>
          <w:bCs/>
          <w:sz w:val="22"/>
          <w:szCs w:val="22"/>
        </w:rPr>
        <w:t>o biomasse di scarto</w:t>
      </w:r>
      <w:r w:rsidR="00375DDA" w:rsidRPr="004F20D0">
        <w:rPr>
          <w:rFonts w:ascii="Arial" w:eastAsia="Cambria" w:hAnsi="Arial" w:cs="Arial"/>
          <w:bCs/>
          <w:sz w:val="22"/>
          <w:szCs w:val="22"/>
        </w:rPr>
        <w:t>)</w:t>
      </w:r>
      <w:r w:rsidR="009C272E" w:rsidRPr="004F20D0">
        <w:rPr>
          <w:rFonts w:ascii="Arial" w:eastAsia="Cambria" w:hAnsi="Arial" w:cs="Arial"/>
          <w:bCs/>
          <w:sz w:val="22"/>
          <w:szCs w:val="22"/>
        </w:rPr>
        <w:t xml:space="preserve"> </w:t>
      </w:r>
      <w:r w:rsidRPr="004F20D0">
        <w:rPr>
          <w:rFonts w:ascii="Arial" w:eastAsia="Cambria" w:hAnsi="Arial" w:cs="Arial"/>
          <w:bCs/>
          <w:sz w:val="22"/>
          <w:szCs w:val="22"/>
        </w:rPr>
        <w:t>nella filiera della frutta secca</w:t>
      </w:r>
      <w:r w:rsidR="00A24B1C" w:rsidRPr="004F20D0">
        <w:rPr>
          <w:rFonts w:ascii="Arial" w:eastAsia="Cambria" w:hAnsi="Arial" w:cs="Arial"/>
          <w:bCs/>
          <w:sz w:val="22"/>
          <w:szCs w:val="22"/>
        </w:rPr>
        <w:t xml:space="preserve">, di cui si parlerà </w:t>
      </w:r>
      <w:r w:rsidR="005A3129">
        <w:rPr>
          <w:rFonts w:ascii="Arial" w:eastAsia="Cambria" w:hAnsi="Arial" w:cs="Arial"/>
          <w:bCs/>
          <w:sz w:val="22"/>
          <w:szCs w:val="22"/>
        </w:rPr>
        <w:t xml:space="preserve">in Sala delle Capriate durante la conferenza con degustazione di </w:t>
      </w:r>
      <w:r w:rsidR="00A24B1C" w:rsidRPr="004F20D0">
        <w:rPr>
          <w:rFonts w:ascii="Arial" w:eastAsia="Cambria" w:hAnsi="Arial" w:cs="Arial"/>
          <w:bCs/>
          <w:sz w:val="22"/>
          <w:szCs w:val="22"/>
        </w:rPr>
        <w:t xml:space="preserve">sabato 20 alle ore 12 </w:t>
      </w:r>
      <w:r w:rsidR="00FB35A5" w:rsidRPr="004F20D0">
        <w:rPr>
          <w:rFonts w:ascii="Arial" w:eastAsia="Cambria" w:hAnsi="Arial" w:cs="Arial"/>
          <w:bCs/>
          <w:sz w:val="22"/>
          <w:szCs w:val="22"/>
        </w:rPr>
        <w:t>(</w:t>
      </w:r>
      <w:r w:rsidRPr="004F20D0">
        <w:rPr>
          <w:rFonts w:ascii="Arial" w:eastAsia="Cambria" w:hAnsi="Arial" w:cs="Arial"/>
          <w:bCs/>
          <w:sz w:val="22"/>
          <w:szCs w:val="22"/>
        </w:rPr>
        <w:t xml:space="preserve">con </w:t>
      </w:r>
      <w:r w:rsidRPr="004F20D0">
        <w:rPr>
          <w:rFonts w:ascii="Arial" w:eastAsia="Cambria" w:hAnsi="Arial" w:cs="Arial"/>
          <w:b/>
          <w:sz w:val="22"/>
          <w:szCs w:val="22"/>
        </w:rPr>
        <w:t>Rosalba Galletti</w:t>
      </w:r>
      <w:r w:rsidR="008A0DFE" w:rsidRPr="004F20D0">
        <w:rPr>
          <w:rFonts w:ascii="Arial" w:eastAsia="Cambria" w:hAnsi="Arial" w:cs="Arial"/>
          <w:bCs/>
          <w:sz w:val="22"/>
          <w:szCs w:val="22"/>
        </w:rPr>
        <w:t xml:space="preserve">, </w:t>
      </w:r>
      <w:r w:rsidR="00801D94" w:rsidRPr="004F20D0">
        <w:rPr>
          <w:rFonts w:ascii="Arial" w:eastAsia="Cambria" w:hAnsi="Arial" w:cs="Arial"/>
          <w:bCs/>
          <w:sz w:val="22"/>
          <w:szCs w:val="22"/>
        </w:rPr>
        <w:t>d</w:t>
      </w:r>
      <w:r w:rsidR="008A0DFE" w:rsidRPr="004F20D0">
        <w:rPr>
          <w:rFonts w:ascii="Arial" w:eastAsia="Cambria" w:hAnsi="Arial" w:cs="Arial"/>
          <w:bCs/>
          <w:sz w:val="22"/>
          <w:szCs w:val="22"/>
        </w:rPr>
        <w:t>irigente medico della Città della Scienza e della Salute di Torino</w:t>
      </w:r>
      <w:r w:rsidR="00090D5A" w:rsidRPr="004F20D0">
        <w:rPr>
          <w:rFonts w:ascii="Arial" w:eastAsia="Cambria" w:hAnsi="Arial" w:cs="Arial"/>
          <w:bCs/>
          <w:sz w:val="22"/>
          <w:szCs w:val="22"/>
        </w:rPr>
        <w:t xml:space="preserve"> e </w:t>
      </w:r>
      <w:r w:rsidR="00090D5A" w:rsidRPr="004F20D0">
        <w:rPr>
          <w:rFonts w:ascii="Arial" w:hAnsi="Arial" w:cs="Arial"/>
          <w:b/>
          <w:bCs/>
          <w:color w:val="000000"/>
          <w:sz w:val="22"/>
          <w:szCs w:val="22"/>
        </w:rPr>
        <w:t xml:space="preserve">Gianluca </w:t>
      </w:r>
      <w:proofErr w:type="spellStart"/>
      <w:r w:rsidR="00090D5A" w:rsidRPr="004F20D0">
        <w:rPr>
          <w:rFonts w:ascii="Arial" w:hAnsi="Arial" w:cs="Arial"/>
          <w:b/>
          <w:bCs/>
          <w:color w:val="000000"/>
          <w:sz w:val="22"/>
          <w:szCs w:val="22"/>
        </w:rPr>
        <w:t>Griseri</w:t>
      </w:r>
      <w:proofErr w:type="spellEnd"/>
      <w:r w:rsidR="00090D5A" w:rsidRPr="004F20D0">
        <w:rPr>
          <w:rFonts w:ascii="Arial" w:hAnsi="Arial" w:cs="Arial"/>
          <w:color w:val="000000"/>
          <w:sz w:val="22"/>
          <w:szCs w:val="22"/>
        </w:rPr>
        <w:t xml:space="preserve">, consigliere fondazione </w:t>
      </w:r>
      <w:proofErr w:type="spellStart"/>
      <w:r w:rsidR="00090D5A" w:rsidRPr="004F20D0">
        <w:rPr>
          <w:rFonts w:ascii="Arial" w:hAnsi="Arial" w:cs="Arial"/>
          <w:color w:val="000000"/>
          <w:sz w:val="22"/>
          <w:szCs w:val="22"/>
        </w:rPr>
        <w:t>Agrion</w:t>
      </w:r>
      <w:proofErr w:type="spellEnd"/>
      <w:r w:rsidR="00090D5A" w:rsidRPr="004F20D0">
        <w:rPr>
          <w:rFonts w:ascii="Arial" w:hAnsi="Arial" w:cs="Arial"/>
          <w:color w:val="000000"/>
          <w:sz w:val="22"/>
          <w:szCs w:val="22"/>
        </w:rPr>
        <w:t>, delega Nocciolo, responsabile tecnico della Nocciolo Service</w:t>
      </w:r>
      <w:r w:rsidR="008A0DFE" w:rsidRPr="004F20D0">
        <w:rPr>
          <w:rFonts w:ascii="Arial" w:eastAsia="Cambria" w:hAnsi="Arial" w:cs="Arial"/>
          <w:bCs/>
          <w:sz w:val="22"/>
          <w:szCs w:val="22"/>
        </w:rPr>
        <w:t>)</w:t>
      </w:r>
      <w:r w:rsidR="00A24B1C" w:rsidRPr="004F20D0">
        <w:rPr>
          <w:rFonts w:ascii="Arial" w:eastAsia="Cambria" w:hAnsi="Arial" w:cs="Arial"/>
          <w:bCs/>
          <w:sz w:val="22"/>
          <w:szCs w:val="22"/>
        </w:rPr>
        <w:t>,</w:t>
      </w:r>
      <w:r w:rsidR="008A0DFE" w:rsidRPr="004F20D0">
        <w:rPr>
          <w:rFonts w:ascii="Arial" w:eastAsia="Cambria" w:hAnsi="Arial" w:cs="Arial"/>
          <w:bCs/>
          <w:sz w:val="22"/>
          <w:szCs w:val="22"/>
        </w:rPr>
        <w:t xml:space="preserve"> </w:t>
      </w:r>
      <w:r w:rsidR="00154096" w:rsidRPr="004F20D0">
        <w:rPr>
          <w:rFonts w:ascii="Arial" w:eastAsia="Cambria" w:hAnsi="Arial" w:cs="Arial"/>
          <w:bCs/>
          <w:sz w:val="22"/>
          <w:szCs w:val="22"/>
        </w:rPr>
        <w:t>all’indagine “microscopica” alla ricerca di soluzioni al problema dei parassiti delle piante, oggetto del</w:t>
      </w:r>
      <w:r w:rsidR="004E1BA4" w:rsidRPr="004F20D0">
        <w:rPr>
          <w:rFonts w:ascii="Arial" w:eastAsia="Cambria" w:hAnsi="Arial" w:cs="Arial"/>
          <w:bCs/>
          <w:sz w:val="22"/>
          <w:szCs w:val="22"/>
        </w:rPr>
        <w:t xml:space="preserve">l’incontro </w:t>
      </w:r>
      <w:r w:rsidR="00D92F43">
        <w:rPr>
          <w:rFonts w:ascii="Arial" w:eastAsia="Cambria" w:hAnsi="Arial" w:cs="Arial"/>
          <w:bCs/>
          <w:sz w:val="22"/>
          <w:szCs w:val="22"/>
        </w:rPr>
        <w:t>tra</w:t>
      </w:r>
      <w:r w:rsidR="00154096" w:rsidRPr="004F20D0">
        <w:rPr>
          <w:rFonts w:ascii="Arial" w:eastAsia="Cambria" w:hAnsi="Arial" w:cs="Arial"/>
          <w:bCs/>
          <w:sz w:val="22"/>
          <w:szCs w:val="22"/>
        </w:rPr>
        <w:t xml:space="preserve"> </w:t>
      </w:r>
      <w:r w:rsidR="00551081" w:rsidRPr="004F20D0">
        <w:rPr>
          <w:rFonts w:ascii="Arial" w:eastAsia="Cambria" w:hAnsi="Arial" w:cs="Arial"/>
          <w:b/>
          <w:sz w:val="22"/>
          <w:szCs w:val="22"/>
        </w:rPr>
        <w:t>Priscilla Farina</w:t>
      </w:r>
      <w:r w:rsidR="00EA3F96" w:rsidRPr="004F20D0">
        <w:rPr>
          <w:rFonts w:ascii="Arial" w:eastAsia="Cambria" w:hAnsi="Arial" w:cs="Arial"/>
          <w:bCs/>
          <w:sz w:val="22"/>
          <w:szCs w:val="22"/>
        </w:rPr>
        <w:t xml:space="preserve">, </w:t>
      </w:r>
      <w:r w:rsidR="00F468C4" w:rsidRPr="004F20D0">
        <w:rPr>
          <w:rFonts w:ascii="Arial" w:eastAsia="Cambria" w:hAnsi="Arial" w:cs="Arial"/>
          <w:bCs/>
          <w:sz w:val="22"/>
          <w:szCs w:val="22"/>
        </w:rPr>
        <w:t>ricercatrice</w:t>
      </w:r>
      <w:r w:rsidR="00EA3F96" w:rsidRPr="004F20D0">
        <w:rPr>
          <w:rFonts w:ascii="Arial" w:eastAsia="Cambria" w:hAnsi="Arial" w:cs="Arial"/>
          <w:bCs/>
          <w:sz w:val="22"/>
          <w:szCs w:val="22"/>
        </w:rPr>
        <w:t xml:space="preserve"> </w:t>
      </w:r>
      <w:r w:rsidR="00DC6B6D" w:rsidRPr="004F20D0">
        <w:rPr>
          <w:rFonts w:ascii="Arial" w:eastAsia="Cambria" w:hAnsi="Arial" w:cs="Arial"/>
          <w:bCs/>
          <w:sz w:val="22"/>
          <w:szCs w:val="22"/>
        </w:rPr>
        <w:t>de</w:t>
      </w:r>
      <w:r w:rsidR="00EA3F96" w:rsidRPr="004F20D0">
        <w:rPr>
          <w:rFonts w:ascii="Arial" w:eastAsia="Cambria" w:hAnsi="Arial" w:cs="Arial"/>
          <w:bCs/>
          <w:sz w:val="22"/>
          <w:szCs w:val="22"/>
        </w:rPr>
        <w:t>ll’Università di Pisa</w:t>
      </w:r>
      <w:r w:rsidR="00CD175E" w:rsidRPr="004F20D0">
        <w:rPr>
          <w:rFonts w:ascii="Arial" w:eastAsia="Cambria" w:hAnsi="Arial" w:cs="Arial"/>
          <w:bCs/>
          <w:sz w:val="22"/>
          <w:szCs w:val="22"/>
        </w:rPr>
        <w:t>,</w:t>
      </w:r>
      <w:r w:rsidR="004437C2" w:rsidRPr="004F20D0">
        <w:rPr>
          <w:rFonts w:ascii="Arial" w:eastAsia="Cambria" w:hAnsi="Arial" w:cs="Arial"/>
          <w:bCs/>
          <w:sz w:val="22"/>
          <w:szCs w:val="22"/>
        </w:rPr>
        <w:t xml:space="preserve"> </w:t>
      </w:r>
      <w:r w:rsidR="00D92F43">
        <w:rPr>
          <w:rFonts w:ascii="Arial" w:eastAsia="Cambria" w:hAnsi="Arial" w:cs="Arial"/>
          <w:bCs/>
          <w:sz w:val="22"/>
          <w:szCs w:val="22"/>
        </w:rPr>
        <w:t xml:space="preserve">e </w:t>
      </w:r>
      <w:r w:rsidR="00D92F43" w:rsidRPr="00D92F43">
        <w:rPr>
          <w:rFonts w:ascii="Arial" w:eastAsia="Cambria" w:hAnsi="Arial" w:cs="Arial"/>
          <w:b/>
          <w:sz w:val="22"/>
          <w:szCs w:val="22"/>
        </w:rPr>
        <w:t xml:space="preserve">Claudio </w:t>
      </w:r>
      <w:proofErr w:type="spellStart"/>
      <w:r w:rsidR="00D92F43" w:rsidRPr="00D92F43">
        <w:rPr>
          <w:rFonts w:ascii="Arial" w:eastAsia="Cambria" w:hAnsi="Arial" w:cs="Arial"/>
          <w:b/>
          <w:sz w:val="22"/>
          <w:szCs w:val="22"/>
        </w:rPr>
        <w:t>Ioratti</w:t>
      </w:r>
      <w:proofErr w:type="spellEnd"/>
      <w:r w:rsidR="00D92F43">
        <w:rPr>
          <w:rFonts w:ascii="Arial" w:eastAsia="Cambria" w:hAnsi="Arial" w:cs="Arial"/>
          <w:bCs/>
          <w:sz w:val="22"/>
          <w:szCs w:val="22"/>
        </w:rPr>
        <w:t xml:space="preserve"> </w:t>
      </w:r>
      <w:r w:rsidR="006E269F" w:rsidRPr="004F20D0">
        <w:rPr>
          <w:rFonts w:ascii="Arial" w:eastAsia="Cambria" w:hAnsi="Arial" w:cs="Arial"/>
          <w:bCs/>
          <w:sz w:val="22"/>
          <w:szCs w:val="22"/>
        </w:rPr>
        <w:t>che avrà luogo domenica 21 alle ore 14.30 a Palazzo della Ragione</w:t>
      </w:r>
      <w:r w:rsidR="00154096" w:rsidRPr="004F20D0">
        <w:rPr>
          <w:rFonts w:ascii="Arial" w:eastAsia="Cambria" w:hAnsi="Arial" w:cs="Arial"/>
          <w:bCs/>
          <w:sz w:val="22"/>
          <w:szCs w:val="22"/>
        </w:rPr>
        <w:t xml:space="preserve">, </w:t>
      </w:r>
      <w:r w:rsidR="00423570" w:rsidRPr="004F20D0">
        <w:rPr>
          <w:rFonts w:ascii="Arial" w:eastAsia="Cambria" w:hAnsi="Arial" w:cs="Arial"/>
          <w:bCs/>
          <w:sz w:val="22"/>
          <w:szCs w:val="22"/>
        </w:rPr>
        <w:t xml:space="preserve">le </w:t>
      </w:r>
      <w:r w:rsidR="009C272E" w:rsidRPr="004F20D0">
        <w:rPr>
          <w:rFonts w:ascii="Arial" w:eastAsia="Cambria" w:hAnsi="Arial" w:cs="Arial"/>
          <w:bCs/>
          <w:sz w:val="22"/>
          <w:szCs w:val="22"/>
        </w:rPr>
        <w:t xml:space="preserve">riflessioni </w:t>
      </w:r>
      <w:r w:rsidR="00423570" w:rsidRPr="004F20D0">
        <w:rPr>
          <w:rFonts w:ascii="Arial" w:eastAsia="Cambria" w:hAnsi="Arial" w:cs="Arial"/>
          <w:bCs/>
          <w:sz w:val="22"/>
          <w:szCs w:val="22"/>
        </w:rPr>
        <w:t xml:space="preserve">proposte dal Festival viaggiano </w:t>
      </w:r>
      <w:r w:rsidR="009C272E" w:rsidRPr="004F20D0">
        <w:rPr>
          <w:rFonts w:ascii="Arial" w:eastAsia="Cambria" w:hAnsi="Arial" w:cs="Arial"/>
          <w:bCs/>
          <w:sz w:val="22"/>
          <w:szCs w:val="22"/>
        </w:rPr>
        <w:t>su</w:t>
      </w:r>
      <w:r w:rsidR="00423570" w:rsidRPr="004F20D0">
        <w:rPr>
          <w:rFonts w:ascii="Arial" w:eastAsia="Cambria" w:hAnsi="Arial" w:cs="Arial"/>
          <w:bCs/>
          <w:sz w:val="22"/>
          <w:szCs w:val="22"/>
        </w:rPr>
        <w:t>i fili che corrono tra</w:t>
      </w:r>
      <w:r w:rsidR="009C272E" w:rsidRPr="004F20D0">
        <w:rPr>
          <w:rFonts w:ascii="Arial" w:eastAsia="Cambria" w:hAnsi="Arial" w:cs="Arial"/>
          <w:bCs/>
          <w:sz w:val="22"/>
          <w:szCs w:val="22"/>
        </w:rPr>
        <w:t xml:space="preserve"> mondi e saperi diversi.</w:t>
      </w:r>
      <w:r w:rsidR="002E7B16" w:rsidRPr="004F20D0">
        <w:rPr>
          <w:rFonts w:ascii="Arial" w:eastAsia="Cambria" w:hAnsi="Arial" w:cs="Arial"/>
          <w:bCs/>
          <w:sz w:val="22"/>
          <w:szCs w:val="22"/>
        </w:rPr>
        <w:t xml:space="preserve"> Al centro del dibattito </w:t>
      </w:r>
      <w:r w:rsidR="00470FD2" w:rsidRPr="004F20D0">
        <w:rPr>
          <w:rFonts w:ascii="Arial" w:eastAsia="Cambria" w:hAnsi="Arial" w:cs="Arial"/>
          <w:bCs/>
          <w:sz w:val="22"/>
          <w:szCs w:val="22"/>
        </w:rPr>
        <w:t xml:space="preserve">il rapporto tra i terreni legati alla produzione di cibo, gli allevamenti e la sostenibilità, </w:t>
      </w:r>
      <w:r w:rsidR="00CD175E" w:rsidRPr="004F20D0">
        <w:rPr>
          <w:rFonts w:ascii="Arial" w:eastAsia="Cambria" w:hAnsi="Arial" w:cs="Arial"/>
          <w:bCs/>
          <w:sz w:val="22"/>
          <w:szCs w:val="22"/>
        </w:rPr>
        <w:t xml:space="preserve">di cui discuteranno </w:t>
      </w:r>
      <w:r w:rsidR="002E7B16" w:rsidRPr="004F20D0">
        <w:rPr>
          <w:rFonts w:ascii="Arial" w:eastAsia="Arial" w:hAnsi="Arial" w:cs="Arial"/>
          <w:sz w:val="22"/>
          <w:szCs w:val="22"/>
        </w:rPr>
        <w:t>i</w:t>
      </w:r>
      <w:r w:rsidR="00470FD2" w:rsidRPr="004F20D0">
        <w:rPr>
          <w:rFonts w:ascii="Arial" w:eastAsia="Arial" w:hAnsi="Arial" w:cs="Arial"/>
          <w:sz w:val="22"/>
          <w:szCs w:val="22"/>
        </w:rPr>
        <w:t>l</w:t>
      </w:r>
      <w:r w:rsidR="002E7B16" w:rsidRPr="004F20D0">
        <w:rPr>
          <w:rFonts w:ascii="Arial" w:eastAsia="Arial" w:hAnsi="Arial" w:cs="Arial"/>
          <w:sz w:val="22"/>
          <w:szCs w:val="22"/>
        </w:rPr>
        <w:t xml:space="preserve"> docent</w:t>
      </w:r>
      <w:r w:rsidR="00470FD2" w:rsidRPr="004F20D0">
        <w:rPr>
          <w:rFonts w:ascii="Arial" w:eastAsia="Arial" w:hAnsi="Arial" w:cs="Arial"/>
          <w:sz w:val="22"/>
          <w:szCs w:val="22"/>
        </w:rPr>
        <w:t>e</w:t>
      </w:r>
      <w:r w:rsidR="002E7B16" w:rsidRPr="004F20D0">
        <w:rPr>
          <w:rFonts w:ascii="Arial" w:eastAsia="Arial" w:hAnsi="Arial" w:cs="Arial"/>
          <w:sz w:val="22"/>
          <w:szCs w:val="22"/>
        </w:rPr>
        <w:t xml:space="preserve"> dell’Università degli Studi di Torino</w:t>
      </w:r>
      <w:r w:rsidR="002E7B16" w:rsidRPr="004F20D0">
        <w:rPr>
          <w:rFonts w:ascii="Arial" w:eastAsia="Arial" w:hAnsi="Arial" w:cs="Arial"/>
          <w:b/>
          <w:sz w:val="22"/>
          <w:szCs w:val="22"/>
        </w:rPr>
        <w:t xml:space="preserve"> Luca Battaglini </w:t>
      </w:r>
      <w:r w:rsidR="002E7B16" w:rsidRPr="004F20D0">
        <w:rPr>
          <w:rFonts w:ascii="Arial" w:eastAsia="Arial" w:hAnsi="Arial" w:cs="Arial"/>
          <w:bCs/>
          <w:sz w:val="22"/>
          <w:szCs w:val="22"/>
        </w:rPr>
        <w:t xml:space="preserve">e </w:t>
      </w:r>
      <w:r w:rsidR="002E7B16" w:rsidRPr="004F20D0">
        <w:rPr>
          <w:rFonts w:ascii="Arial" w:eastAsia="Cambria" w:hAnsi="Arial" w:cs="Arial"/>
          <w:bCs/>
          <w:sz w:val="22"/>
          <w:szCs w:val="22"/>
        </w:rPr>
        <w:t xml:space="preserve">il glaciologo e pedologo </w:t>
      </w:r>
      <w:r w:rsidR="002E7B16" w:rsidRPr="004F20D0">
        <w:rPr>
          <w:rFonts w:ascii="Arial" w:eastAsia="Cambria" w:hAnsi="Arial" w:cs="Arial"/>
          <w:b/>
          <w:sz w:val="22"/>
          <w:szCs w:val="22"/>
        </w:rPr>
        <w:t xml:space="preserve">Michele </w:t>
      </w:r>
      <w:proofErr w:type="spellStart"/>
      <w:r w:rsidR="002E7B16" w:rsidRPr="004F20D0">
        <w:rPr>
          <w:rFonts w:ascii="Arial" w:eastAsia="Cambria" w:hAnsi="Arial" w:cs="Arial"/>
          <w:b/>
          <w:sz w:val="22"/>
          <w:szCs w:val="22"/>
        </w:rPr>
        <w:t>Freppaz</w:t>
      </w:r>
      <w:proofErr w:type="spellEnd"/>
      <w:r w:rsidR="002E7B16" w:rsidRPr="004F20D0">
        <w:rPr>
          <w:rFonts w:ascii="Arial" w:eastAsia="Arial" w:hAnsi="Arial" w:cs="Arial"/>
          <w:bCs/>
          <w:sz w:val="22"/>
          <w:szCs w:val="22"/>
        </w:rPr>
        <w:t xml:space="preserve"> </w:t>
      </w:r>
      <w:r w:rsidR="002E7B16" w:rsidRPr="004F20D0">
        <w:rPr>
          <w:rFonts w:ascii="Arial" w:eastAsia="Cambria" w:hAnsi="Arial" w:cs="Arial"/>
          <w:bCs/>
          <w:sz w:val="22"/>
          <w:szCs w:val="22"/>
        </w:rPr>
        <w:t>(</w:t>
      </w:r>
      <w:r w:rsidR="002E7B16" w:rsidRPr="004F20D0">
        <w:rPr>
          <w:rFonts w:ascii="Arial" w:eastAsia="Arial" w:hAnsi="Arial" w:cs="Arial"/>
          <w:sz w:val="22"/>
          <w:szCs w:val="22"/>
        </w:rPr>
        <w:t xml:space="preserve">domenica 21, alle ore 12.30 </w:t>
      </w:r>
      <w:r w:rsidR="00433FFF">
        <w:rPr>
          <w:rFonts w:ascii="Arial" w:eastAsia="Arial" w:hAnsi="Arial" w:cs="Arial"/>
          <w:sz w:val="22"/>
          <w:szCs w:val="22"/>
        </w:rPr>
        <w:t>in via Goito</w:t>
      </w:r>
      <w:r w:rsidR="002E7B16" w:rsidRPr="004F20D0">
        <w:rPr>
          <w:rFonts w:ascii="Arial" w:eastAsia="Cambria" w:hAnsi="Arial" w:cs="Arial"/>
          <w:bCs/>
          <w:sz w:val="22"/>
          <w:szCs w:val="22"/>
        </w:rPr>
        <w:t>)</w:t>
      </w:r>
      <w:r w:rsidR="00470FD2" w:rsidRPr="004F20D0">
        <w:rPr>
          <w:rFonts w:ascii="Arial" w:eastAsia="Arial" w:hAnsi="Arial" w:cs="Arial"/>
          <w:bCs/>
          <w:sz w:val="22"/>
          <w:szCs w:val="22"/>
        </w:rPr>
        <w:t xml:space="preserve">, ma anche </w:t>
      </w:r>
      <w:r w:rsidR="00470FD2" w:rsidRPr="004F20D0">
        <w:rPr>
          <w:rFonts w:ascii="Arial" w:eastAsia="Arial" w:hAnsi="Arial" w:cs="Arial"/>
          <w:sz w:val="22"/>
          <w:szCs w:val="22"/>
        </w:rPr>
        <w:t xml:space="preserve">l’utilizzo dei terreni per la produzione di </w:t>
      </w:r>
      <w:r w:rsidR="00470FD2" w:rsidRPr="004F20D0">
        <w:rPr>
          <w:rFonts w:ascii="Arial" w:eastAsia="Arial" w:hAnsi="Arial" w:cs="Arial"/>
          <w:sz w:val="22"/>
          <w:szCs w:val="22"/>
        </w:rPr>
        <w:lastRenderedPageBreak/>
        <w:t xml:space="preserve">energia, a proposito del quale parleranno </w:t>
      </w:r>
      <w:r w:rsidR="00470FD2" w:rsidRPr="004F20D0">
        <w:rPr>
          <w:rFonts w:ascii="Arial" w:eastAsia="Cambria" w:hAnsi="Arial" w:cs="Arial"/>
          <w:b/>
          <w:bCs/>
          <w:sz w:val="22"/>
          <w:szCs w:val="22"/>
        </w:rPr>
        <w:t>Stefano Fabiani</w:t>
      </w:r>
      <w:r w:rsidR="00470FD2" w:rsidRPr="004F20D0">
        <w:rPr>
          <w:rFonts w:ascii="Arial" w:eastAsia="Cambria" w:hAnsi="Arial" w:cs="Arial"/>
          <w:sz w:val="22"/>
          <w:szCs w:val="22"/>
        </w:rPr>
        <w:t>,</w:t>
      </w:r>
      <w:r w:rsidR="00470FD2" w:rsidRPr="004F20D0">
        <w:rPr>
          <w:rFonts w:ascii="Arial" w:eastAsia="Cambria" w:hAnsi="Arial" w:cs="Arial"/>
          <w:b/>
          <w:bCs/>
          <w:sz w:val="22"/>
          <w:szCs w:val="22"/>
        </w:rPr>
        <w:t xml:space="preserve"> </w:t>
      </w:r>
      <w:r w:rsidR="00470FD2" w:rsidRPr="004F20D0">
        <w:rPr>
          <w:rFonts w:ascii="Arial" w:eastAsia="Cambria" w:hAnsi="Arial" w:cs="Arial"/>
          <w:sz w:val="22"/>
          <w:szCs w:val="22"/>
        </w:rPr>
        <w:t xml:space="preserve">Referente Tecnico-scientifico del Network per Trasferimento Tecnologico CREA per il Centro di Politiche e Bioeconomia </w:t>
      </w:r>
      <w:r w:rsidR="00470FD2" w:rsidRPr="004F20D0">
        <w:rPr>
          <w:rFonts w:ascii="Arial" w:eastAsia="Arial" w:hAnsi="Arial" w:cs="Arial"/>
          <w:sz w:val="22"/>
          <w:szCs w:val="22"/>
        </w:rPr>
        <w:t xml:space="preserve">e </w:t>
      </w:r>
      <w:r w:rsidR="00470FD2" w:rsidRPr="004F20D0">
        <w:rPr>
          <w:rFonts w:ascii="Arial" w:eastAsia="Arial" w:hAnsi="Arial" w:cs="Arial"/>
          <w:b/>
          <w:sz w:val="22"/>
          <w:szCs w:val="22"/>
        </w:rPr>
        <w:t>Tiziana Pirelli</w:t>
      </w:r>
      <w:r w:rsidR="00470FD2" w:rsidRPr="004F20D0">
        <w:rPr>
          <w:rFonts w:ascii="Arial" w:eastAsia="Arial" w:hAnsi="Arial" w:cs="Arial"/>
          <w:bCs/>
          <w:sz w:val="22"/>
          <w:szCs w:val="22"/>
        </w:rPr>
        <w:t>,</w:t>
      </w:r>
      <w:r w:rsidR="00470FD2" w:rsidRPr="004F20D0">
        <w:rPr>
          <w:rFonts w:ascii="Arial" w:eastAsia="Arial" w:hAnsi="Arial" w:cs="Arial"/>
          <w:sz w:val="22"/>
          <w:szCs w:val="22"/>
        </w:rPr>
        <w:t xml:space="preserve"> coordinatrice del GBEP-Global Bioenergy Partnership della FAO (sabato 20, ore 11.15, Palazzo della Ragione)</w:t>
      </w:r>
      <w:r w:rsidR="00470FD2" w:rsidRPr="004F20D0">
        <w:rPr>
          <w:rFonts w:ascii="Arial" w:eastAsia="Cambria" w:hAnsi="Arial" w:cs="Arial"/>
          <w:bCs/>
          <w:sz w:val="22"/>
          <w:szCs w:val="22"/>
        </w:rPr>
        <w:t>. E ancora,</w:t>
      </w:r>
      <w:r w:rsidR="00305838" w:rsidRPr="004F20D0">
        <w:rPr>
          <w:rFonts w:ascii="Arial" w:eastAsia="Cambria" w:hAnsi="Arial" w:cs="Arial"/>
          <w:bCs/>
          <w:sz w:val="22"/>
          <w:szCs w:val="22"/>
        </w:rPr>
        <w:t xml:space="preserve"> </w:t>
      </w:r>
      <w:r w:rsidR="00503605" w:rsidRPr="004F20D0">
        <w:rPr>
          <w:rFonts w:ascii="Arial" w:eastAsia="Cambria" w:hAnsi="Arial" w:cs="Arial"/>
          <w:b/>
          <w:sz w:val="22"/>
          <w:szCs w:val="22"/>
        </w:rPr>
        <w:t>Anna Capon</w:t>
      </w:r>
      <w:r w:rsidR="00154096" w:rsidRPr="004F20D0">
        <w:rPr>
          <w:rFonts w:ascii="Arial" w:eastAsia="Cambria" w:hAnsi="Arial" w:cs="Arial"/>
          <w:b/>
          <w:sz w:val="22"/>
          <w:szCs w:val="22"/>
        </w:rPr>
        <w:t>i</w:t>
      </w:r>
      <w:r w:rsidR="00503605" w:rsidRPr="004F20D0">
        <w:rPr>
          <w:rFonts w:ascii="Arial" w:eastAsia="Cambria" w:hAnsi="Arial" w:cs="Arial"/>
          <w:bCs/>
          <w:sz w:val="22"/>
          <w:szCs w:val="22"/>
        </w:rPr>
        <w:t xml:space="preserve"> </w:t>
      </w:r>
      <w:r w:rsidR="00154096" w:rsidRPr="004F20D0">
        <w:rPr>
          <w:rFonts w:ascii="Arial" w:eastAsia="Cambria" w:hAnsi="Arial" w:cs="Arial"/>
          <w:bCs/>
          <w:sz w:val="22"/>
          <w:szCs w:val="22"/>
        </w:rPr>
        <w:t>(collaboratrice di ricerca presso il laboratorio di Design dell'Interazione del DISPOC, Università di Siena) si occuperà</w:t>
      </w:r>
      <w:r w:rsidR="00503605" w:rsidRPr="004F20D0">
        <w:rPr>
          <w:rFonts w:ascii="Arial" w:eastAsia="Cambria" w:hAnsi="Arial" w:cs="Arial"/>
          <w:bCs/>
          <w:sz w:val="22"/>
          <w:szCs w:val="22"/>
        </w:rPr>
        <w:t xml:space="preserve"> di </w:t>
      </w:r>
      <w:r w:rsidR="00503605" w:rsidRPr="004F20D0">
        <w:rPr>
          <w:rFonts w:ascii="Arial" w:eastAsia="Cambria" w:hAnsi="Arial" w:cs="Arial"/>
          <w:bCs/>
          <w:i/>
          <w:iCs/>
          <w:sz w:val="22"/>
          <w:szCs w:val="22"/>
        </w:rPr>
        <w:t>Energia condivisa</w:t>
      </w:r>
      <w:r w:rsidR="00503605" w:rsidRPr="004F20D0">
        <w:rPr>
          <w:rFonts w:ascii="Arial" w:eastAsia="Cambria" w:hAnsi="Arial" w:cs="Arial"/>
          <w:bCs/>
          <w:sz w:val="22"/>
          <w:szCs w:val="22"/>
        </w:rPr>
        <w:t>, seguita dall’intervento d</w:t>
      </w:r>
      <w:r w:rsidR="00305838" w:rsidRPr="004F20D0">
        <w:rPr>
          <w:rFonts w:ascii="Arial" w:eastAsia="Cambria" w:hAnsi="Arial" w:cs="Arial"/>
          <w:bCs/>
          <w:sz w:val="22"/>
          <w:szCs w:val="22"/>
        </w:rPr>
        <w:t xml:space="preserve">ello scrittore e chimico </w:t>
      </w:r>
      <w:r w:rsidR="00503605" w:rsidRPr="004F20D0">
        <w:rPr>
          <w:rFonts w:ascii="Arial" w:eastAsia="Cambria" w:hAnsi="Arial" w:cs="Arial"/>
          <w:b/>
          <w:sz w:val="22"/>
          <w:szCs w:val="22"/>
        </w:rPr>
        <w:t>Simone Angioni</w:t>
      </w:r>
      <w:r w:rsidR="00503605" w:rsidRPr="004F20D0">
        <w:rPr>
          <w:rFonts w:ascii="Arial" w:eastAsia="Cambria" w:hAnsi="Arial" w:cs="Arial"/>
          <w:bCs/>
          <w:sz w:val="22"/>
          <w:szCs w:val="22"/>
        </w:rPr>
        <w:t xml:space="preserve"> sui futuri modi di viaggiare (</w:t>
      </w:r>
      <w:r w:rsidR="00503605" w:rsidRPr="004F20D0">
        <w:rPr>
          <w:rFonts w:ascii="Arial" w:eastAsia="Arial" w:hAnsi="Arial" w:cs="Arial"/>
          <w:sz w:val="22"/>
          <w:szCs w:val="22"/>
        </w:rPr>
        <w:t>sabato 20, ore 17, Palazzo della Ragione</w:t>
      </w:r>
      <w:r w:rsidR="00503605" w:rsidRPr="004F20D0">
        <w:rPr>
          <w:rFonts w:ascii="Arial" w:eastAsia="Cambria" w:hAnsi="Arial" w:cs="Arial"/>
          <w:bCs/>
          <w:sz w:val="22"/>
          <w:szCs w:val="22"/>
        </w:rPr>
        <w:t xml:space="preserve">), </w:t>
      </w:r>
      <w:r w:rsidR="00470FD2" w:rsidRPr="004F20D0">
        <w:rPr>
          <w:rFonts w:ascii="Arial" w:eastAsia="Arial" w:hAnsi="Arial" w:cs="Arial"/>
          <w:sz w:val="22"/>
          <w:szCs w:val="22"/>
        </w:rPr>
        <w:t>mentre</w:t>
      </w:r>
      <w:r w:rsidR="00503605" w:rsidRPr="004F20D0">
        <w:rPr>
          <w:rFonts w:ascii="Arial" w:eastAsia="Arial" w:hAnsi="Arial" w:cs="Arial"/>
          <w:sz w:val="22"/>
          <w:szCs w:val="22"/>
        </w:rPr>
        <w:t xml:space="preserve"> </w:t>
      </w:r>
      <w:r w:rsidR="00503605" w:rsidRPr="004F20D0">
        <w:rPr>
          <w:rFonts w:ascii="Arial" w:eastAsia="Cambria" w:hAnsi="Arial" w:cs="Arial"/>
          <w:bCs/>
          <w:sz w:val="22"/>
          <w:szCs w:val="22"/>
        </w:rPr>
        <w:t xml:space="preserve">a </w:t>
      </w:r>
      <w:r w:rsidR="00154096" w:rsidRPr="004F20D0">
        <w:rPr>
          <w:rFonts w:ascii="Arial" w:eastAsia="Cambria" w:hAnsi="Arial" w:cs="Arial"/>
          <w:bCs/>
          <w:sz w:val="22"/>
          <w:szCs w:val="22"/>
        </w:rPr>
        <w:t>varcare</w:t>
      </w:r>
      <w:r w:rsidR="00503605" w:rsidRPr="004F20D0">
        <w:rPr>
          <w:rFonts w:ascii="Arial" w:eastAsia="Cambria" w:hAnsi="Arial" w:cs="Arial"/>
          <w:bCs/>
          <w:sz w:val="22"/>
          <w:szCs w:val="22"/>
        </w:rPr>
        <w:t xml:space="preserve"> </w:t>
      </w:r>
      <w:r w:rsidR="001F5A79" w:rsidRPr="001F5A79">
        <w:rPr>
          <w:rFonts w:ascii="Arial" w:eastAsia="Cambria" w:hAnsi="Arial" w:cs="Arial"/>
          <w:bCs/>
          <w:sz w:val="22"/>
          <w:szCs w:val="22"/>
        </w:rPr>
        <w:t>l</w:t>
      </w:r>
      <w:r w:rsidR="00503605" w:rsidRPr="001F5A79">
        <w:rPr>
          <w:rFonts w:ascii="Arial" w:eastAsia="Cambria" w:hAnsi="Arial" w:cs="Arial"/>
          <w:bCs/>
          <w:sz w:val="22"/>
          <w:szCs w:val="22"/>
        </w:rPr>
        <w:t>e</w:t>
      </w:r>
      <w:r w:rsidR="00503605" w:rsidRPr="004F20D0">
        <w:rPr>
          <w:rFonts w:ascii="Arial" w:eastAsia="Cambria" w:hAnsi="Arial" w:cs="Arial"/>
          <w:bCs/>
          <w:i/>
          <w:iCs/>
          <w:sz w:val="22"/>
          <w:szCs w:val="22"/>
        </w:rPr>
        <w:t xml:space="preserve"> frontiere dell’agricoltura digitale</w:t>
      </w:r>
      <w:r w:rsidR="00503605" w:rsidRPr="004F20D0">
        <w:rPr>
          <w:rFonts w:ascii="Arial" w:eastAsia="Cambria" w:hAnsi="Arial" w:cs="Arial"/>
          <w:bCs/>
          <w:sz w:val="22"/>
          <w:szCs w:val="22"/>
        </w:rPr>
        <w:t xml:space="preserve"> </w:t>
      </w:r>
      <w:r w:rsidR="00FD6D97" w:rsidRPr="004F20D0">
        <w:rPr>
          <w:rFonts w:ascii="Arial" w:eastAsia="Cambria" w:hAnsi="Arial" w:cs="Arial"/>
          <w:bCs/>
          <w:sz w:val="22"/>
          <w:szCs w:val="22"/>
        </w:rPr>
        <w:t>interverrà</w:t>
      </w:r>
      <w:r w:rsidR="00503605" w:rsidRPr="004F20D0">
        <w:rPr>
          <w:rFonts w:ascii="Arial" w:eastAsia="Cambria" w:hAnsi="Arial" w:cs="Arial"/>
          <w:bCs/>
          <w:sz w:val="22"/>
          <w:szCs w:val="22"/>
        </w:rPr>
        <w:t xml:space="preserve"> il docente della Michigan State University </w:t>
      </w:r>
      <w:r w:rsidR="00503605" w:rsidRPr="004F20D0">
        <w:rPr>
          <w:rFonts w:ascii="Arial" w:eastAsia="Cambria" w:hAnsi="Arial" w:cs="Arial"/>
          <w:b/>
          <w:bCs/>
          <w:sz w:val="22"/>
          <w:szCs w:val="22"/>
        </w:rPr>
        <w:t xml:space="preserve">Bruno Basso </w:t>
      </w:r>
      <w:r w:rsidR="00FD6D97" w:rsidRPr="004F20D0">
        <w:rPr>
          <w:rFonts w:ascii="Arial" w:eastAsia="Arial" w:hAnsi="Arial" w:cs="Arial"/>
          <w:sz w:val="22"/>
          <w:szCs w:val="22"/>
        </w:rPr>
        <w:t xml:space="preserve">atteso </w:t>
      </w:r>
      <w:r w:rsidR="00503605" w:rsidRPr="004F20D0">
        <w:rPr>
          <w:rFonts w:ascii="Arial" w:eastAsia="Arial" w:hAnsi="Arial" w:cs="Arial"/>
          <w:sz w:val="22"/>
          <w:szCs w:val="22"/>
        </w:rPr>
        <w:t>domenica 21</w:t>
      </w:r>
      <w:r w:rsidR="00FD6D97" w:rsidRPr="004F20D0">
        <w:rPr>
          <w:rFonts w:ascii="Arial" w:eastAsia="Arial" w:hAnsi="Arial" w:cs="Arial"/>
          <w:sz w:val="22"/>
          <w:szCs w:val="22"/>
        </w:rPr>
        <w:t xml:space="preserve"> alle</w:t>
      </w:r>
      <w:r w:rsidR="00503605" w:rsidRPr="004F20D0">
        <w:rPr>
          <w:rFonts w:ascii="Arial" w:eastAsia="Arial" w:hAnsi="Arial" w:cs="Arial"/>
          <w:sz w:val="22"/>
          <w:szCs w:val="22"/>
        </w:rPr>
        <w:t xml:space="preserve"> 14.30</w:t>
      </w:r>
      <w:r w:rsidR="00FD6D97" w:rsidRPr="004F20D0">
        <w:rPr>
          <w:rFonts w:ascii="Arial" w:eastAsia="Arial" w:hAnsi="Arial" w:cs="Arial"/>
          <w:sz w:val="22"/>
          <w:szCs w:val="22"/>
        </w:rPr>
        <w:t xml:space="preserve"> al</w:t>
      </w:r>
      <w:r w:rsidR="00503605" w:rsidRPr="004F20D0">
        <w:rPr>
          <w:rFonts w:ascii="Arial" w:eastAsia="Arial" w:hAnsi="Arial" w:cs="Arial"/>
          <w:sz w:val="22"/>
          <w:szCs w:val="22"/>
        </w:rPr>
        <w:t xml:space="preserve"> Teatro Scientifico Bibiena.</w:t>
      </w:r>
      <w:r w:rsidR="00503605" w:rsidRPr="004F20D0">
        <w:rPr>
          <w:rFonts w:ascii="Arial" w:eastAsia="Cambria" w:hAnsi="Arial" w:cs="Arial"/>
          <w:bCs/>
          <w:sz w:val="22"/>
          <w:szCs w:val="22"/>
        </w:rPr>
        <w:t xml:space="preserve"> </w:t>
      </w:r>
      <w:r w:rsidR="00FD6D97" w:rsidRPr="004F20D0">
        <w:rPr>
          <w:rFonts w:ascii="Arial" w:eastAsia="Cambria" w:hAnsi="Arial" w:cs="Arial"/>
          <w:bCs/>
          <w:sz w:val="22"/>
          <w:szCs w:val="22"/>
        </w:rPr>
        <w:t>E nello stesso momento, ma</w:t>
      </w:r>
      <w:r w:rsidR="00470FD2" w:rsidRPr="004F20D0">
        <w:rPr>
          <w:rFonts w:ascii="Arial" w:eastAsia="Cambria" w:hAnsi="Arial" w:cs="Arial"/>
          <w:bCs/>
          <w:sz w:val="22"/>
          <w:szCs w:val="22"/>
        </w:rPr>
        <w:t xml:space="preserve"> in via Goito</w:t>
      </w:r>
      <w:r w:rsidR="00FD6D97" w:rsidRPr="004F20D0">
        <w:rPr>
          <w:rFonts w:ascii="Arial" w:eastAsia="Cambria" w:hAnsi="Arial" w:cs="Arial"/>
          <w:bCs/>
          <w:sz w:val="22"/>
          <w:szCs w:val="22"/>
        </w:rPr>
        <w:t xml:space="preserve">, </w:t>
      </w:r>
      <w:r w:rsidR="00470FD2" w:rsidRPr="004F20D0">
        <w:rPr>
          <w:rFonts w:ascii="Arial" w:eastAsia="Cambria" w:hAnsi="Arial" w:cs="Arial"/>
          <w:bCs/>
          <w:sz w:val="22"/>
          <w:szCs w:val="22"/>
        </w:rPr>
        <w:t>s</w:t>
      </w:r>
      <w:r w:rsidR="00470FD2" w:rsidRPr="004F20D0">
        <w:rPr>
          <w:rFonts w:ascii="Arial" w:eastAsia="Arial" w:hAnsi="Arial" w:cs="Arial"/>
          <w:sz w:val="22"/>
          <w:szCs w:val="22"/>
        </w:rPr>
        <w:t xml:space="preserve">i </w:t>
      </w:r>
      <w:r w:rsidR="00FD6D97" w:rsidRPr="004F20D0">
        <w:rPr>
          <w:rFonts w:ascii="Arial" w:eastAsia="Arial" w:hAnsi="Arial" w:cs="Arial"/>
          <w:sz w:val="22"/>
          <w:szCs w:val="22"/>
        </w:rPr>
        <w:t>starà parlando</w:t>
      </w:r>
      <w:r w:rsidR="00470FD2" w:rsidRPr="004F20D0">
        <w:rPr>
          <w:rFonts w:ascii="Arial" w:eastAsia="Arial" w:hAnsi="Arial" w:cs="Arial"/>
          <w:sz w:val="22"/>
          <w:szCs w:val="22"/>
        </w:rPr>
        <w:t xml:space="preserve"> del rapporto tra diseguaglianze economico-sociali e accesso al cibo e alle risorse con </w:t>
      </w:r>
      <w:r w:rsidR="00470FD2" w:rsidRPr="004F20D0">
        <w:rPr>
          <w:rFonts w:ascii="Arial" w:eastAsia="Arial" w:hAnsi="Arial" w:cs="Arial"/>
          <w:b/>
          <w:sz w:val="22"/>
          <w:szCs w:val="22"/>
        </w:rPr>
        <w:t>Marco Pirovano</w:t>
      </w:r>
      <w:r w:rsidR="00470FD2" w:rsidRPr="004F20D0">
        <w:rPr>
          <w:rFonts w:ascii="Arial" w:eastAsia="Arial" w:hAnsi="Arial" w:cs="Arial"/>
          <w:sz w:val="22"/>
          <w:szCs w:val="22"/>
        </w:rPr>
        <w:t xml:space="preserve">, direttore Centro sociale e pastorale del lavoro, Cooperativa sociale </w:t>
      </w:r>
      <w:proofErr w:type="spellStart"/>
      <w:r w:rsidR="00470FD2" w:rsidRPr="004F20D0">
        <w:rPr>
          <w:rFonts w:ascii="Arial" w:eastAsia="Arial" w:hAnsi="Arial" w:cs="Arial"/>
          <w:sz w:val="22"/>
          <w:szCs w:val="22"/>
        </w:rPr>
        <w:t>Hortus</w:t>
      </w:r>
      <w:proofErr w:type="spellEnd"/>
      <w:r w:rsidR="00470FD2" w:rsidRPr="004F20D0">
        <w:rPr>
          <w:rFonts w:ascii="Arial" w:eastAsia="Arial" w:hAnsi="Arial" w:cs="Arial"/>
          <w:sz w:val="22"/>
          <w:szCs w:val="22"/>
        </w:rPr>
        <w:t xml:space="preserve"> e </w:t>
      </w:r>
      <w:r w:rsidR="00470FD2" w:rsidRPr="004F20D0">
        <w:rPr>
          <w:rFonts w:ascii="Arial" w:eastAsia="Arial" w:hAnsi="Arial" w:cs="Arial"/>
          <w:b/>
          <w:sz w:val="22"/>
          <w:szCs w:val="22"/>
        </w:rPr>
        <w:t>Bruno Bignam</w:t>
      </w:r>
      <w:r w:rsidR="00470FD2" w:rsidRPr="004F20D0">
        <w:rPr>
          <w:rFonts w:ascii="Arial" w:eastAsia="Arial" w:hAnsi="Arial" w:cs="Arial"/>
          <w:b/>
          <w:bCs/>
          <w:sz w:val="22"/>
          <w:szCs w:val="22"/>
        </w:rPr>
        <w:t xml:space="preserve">i </w:t>
      </w:r>
      <w:r w:rsidR="00470FD2" w:rsidRPr="004F20D0">
        <w:rPr>
          <w:rFonts w:ascii="Arial" w:eastAsia="Arial" w:hAnsi="Arial" w:cs="Arial"/>
          <w:sz w:val="22"/>
          <w:szCs w:val="22"/>
        </w:rPr>
        <w:t>direttore dell’Ufficio nazionale per i problemi sociali e il lavoro della CEI.</w:t>
      </w:r>
    </w:p>
    <w:p w14:paraId="0B7E3169" w14:textId="77777777" w:rsidR="00D37F5E" w:rsidRPr="004F20D0" w:rsidRDefault="00D37F5E" w:rsidP="00E65622">
      <w:pPr>
        <w:spacing w:line="276" w:lineRule="auto"/>
        <w:jc w:val="both"/>
        <w:rPr>
          <w:rFonts w:ascii="Arial" w:eastAsia="Cambria" w:hAnsi="Arial" w:cs="Arial"/>
          <w:bCs/>
          <w:sz w:val="22"/>
          <w:szCs w:val="22"/>
        </w:rPr>
      </w:pPr>
    </w:p>
    <w:p w14:paraId="35F7789A" w14:textId="6B0C5EC0" w:rsidR="003F754E" w:rsidRPr="004F20D0" w:rsidRDefault="0014467A" w:rsidP="00E65622">
      <w:pPr>
        <w:spacing w:line="276" w:lineRule="auto"/>
        <w:jc w:val="both"/>
        <w:rPr>
          <w:rFonts w:ascii="Arial" w:eastAsia="Cambria" w:hAnsi="Arial" w:cs="Arial"/>
          <w:bCs/>
          <w:sz w:val="22"/>
          <w:szCs w:val="22"/>
        </w:rPr>
      </w:pPr>
      <w:r w:rsidRPr="004F20D0">
        <w:rPr>
          <w:rFonts w:ascii="Arial" w:eastAsia="Cambria" w:hAnsi="Arial" w:cs="Arial"/>
          <w:b/>
          <w:i/>
          <w:iCs/>
          <w:sz w:val="22"/>
          <w:szCs w:val="22"/>
        </w:rPr>
        <w:t>Confini come identità</w:t>
      </w:r>
    </w:p>
    <w:p w14:paraId="03F88B96" w14:textId="075AB43E" w:rsidR="00A9111C" w:rsidRPr="004F20D0" w:rsidRDefault="005E6743" w:rsidP="00E65622">
      <w:pPr>
        <w:spacing w:line="276" w:lineRule="auto"/>
        <w:jc w:val="both"/>
        <w:rPr>
          <w:rFonts w:ascii="Arial" w:eastAsia="Cambria" w:hAnsi="Arial" w:cs="Arial"/>
          <w:bCs/>
          <w:sz w:val="22"/>
          <w:szCs w:val="22"/>
        </w:rPr>
      </w:pPr>
      <w:r w:rsidRPr="004F20D0">
        <w:rPr>
          <w:rFonts w:ascii="Arial" w:eastAsia="Cambria" w:hAnsi="Arial" w:cs="Arial"/>
          <w:bCs/>
          <w:sz w:val="22"/>
          <w:szCs w:val="22"/>
        </w:rPr>
        <w:t>È</w:t>
      </w:r>
      <w:r w:rsidR="002950EB" w:rsidRPr="004F20D0">
        <w:rPr>
          <w:rFonts w:ascii="Arial" w:eastAsia="Cambria" w:hAnsi="Arial" w:cs="Arial"/>
          <w:bCs/>
          <w:sz w:val="22"/>
          <w:szCs w:val="22"/>
        </w:rPr>
        <w:t xml:space="preserve"> la lente d’ingrandimento che segna i nostri confini culturali, </w:t>
      </w:r>
      <w:r w:rsidRPr="004F20D0">
        <w:rPr>
          <w:rFonts w:ascii="Arial" w:eastAsia="Cambria" w:hAnsi="Arial" w:cs="Arial"/>
          <w:bCs/>
          <w:sz w:val="22"/>
          <w:szCs w:val="22"/>
        </w:rPr>
        <w:t xml:space="preserve">uno dei </w:t>
      </w:r>
      <w:r w:rsidR="002950EB" w:rsidRPr="004F20D0">
        <w:rPr>
          <w:rFonts w:ascii="Arial" w:eastAsia="Cambria" w:hAnsi="Arial" w:cs="Arial"/>
          <w:bCs/>
          <w:i/>
          <w:iCs/>
          <w:sz w:val="22"/>
          <w:szCs w:val="22"/>
        </w:rPr>
        <w:t xml:space="preserve">made in </w:t>
      </w:r>
      <w:proofErr w:type="spellStart"/>
      <w:r w:rsidR="002950EB" w:rsidRPr="004F20D0">
        <w:rPr>
          <w:rFonts w:ascii="Arial" w:eastAsia="Cambria" w:hAnsi="Arial" w:cs="Arial"/>
          <w:bCs/>
          <w:i/>
          <w:iCs/>
          <w:sz w:val="22"/>
          <w:szCs w:val="22"/>
        </w:rPr>
        <w:t>Italy</w:t>
      </w:r>
      <w:proofErr w:type="spellEnd"/>
      <w:r w:rsidRPr="004F20D0">
        <w:rPr>
          <w:rFonts w:ascii="Arial" w:eastAsia="Cambria" w:hAnsi="Arial" w:cs="Arial"/>
          <w:bCs/>
          <w:sz w:val="22"/>
          <w:szCs w:val="22"/>
        </w:rPr>
        <w:t xml:space="preserve"> a cui siamo più legati</w:t>
      </w:r>
      <w:r w:rsidR="002950EB" w:rsidRPr="004F20D0">
        <w:rPr>
          <w:rFonts w:ascii="Arial" w:eastAsia="Cambria" w:hAnsi="Arial" w:cs="Arial"/>
          <w:bCs/>
          <w:sz w:val="22"/>
          <w:szCs w:val="22"/>
        </w:rPr>
        <w:t xml:space="preserve">, </w:t>
      </w:r>
      <w:r w:rsidRPr="004F20D0">
        <w:rPr>
          <w:rFonts w:ascii="Arial" w:eastAsia="Cambria" w:hAnsi="Arial" w:cs="Arial"/>
          <w:bCs/>
          <w:sz w:val="22"/>
          <w:szCs w:val="22"/>
        </w:rPr>
        <w:t>parte</w:t>
      </w:r>
      <w:r w:rsidR="00317C9E" w:rsidRPr="004F20D0">
        <w:rPr>
          <w:rFonts w:ascii="Arial" w:eastAsia="Cambria" w:hAnsi="Arial" w:cs="Arial"/>
          <w:bCs/>
          <w:sz w:val="22"/>
          <w:szCs w:val="22"/>
        </w:rPr>
        <w:t xml:space="preserve"> </w:t>
      </w:r>
      <w:r w:rsidRPr="004F20D0">
        <w:rPr>
          <w:rFonts w:ascii="Arial" w:eastAsia="Cambria" w:hAnsi="Arial" w:cs="Arial"/>
          <w:bCs/>
          <w:sz w:val="22"/>
          <w:szCs w:val="22"/>
        </w:rPr>
        <w:t>indelebile del</w:t>
      </w:r>
      <w:r w:rsidR="002950EB" w:rsidRPr="004F20D0">
        <w:rPr>
          <w:rFonts w:ascii="Arial" w:eastAsia="Cambria" w:hAnsi="Arial" w:cs="Arial"/>
          <w:bCs/>
          <w:sz w:val="22"/>
          <w:szCs w:val="22"/>
        </w:rPr>
        <w:t>la nostra identità individuale e collettiva</w:t>
      </w:r>
      <w:r w:rsidR="00A237CC" w:rsidRPr="004F20D0">
        <w:rPr>
          <w:rFonts w:ascii="Arial" w:eastAsia="Cambria" w:hAnsi="Arial" w:cs="Arial"/>
          <w:bCs/>
          <w:sz w:val="22"/>
          <w:szCs w:val="22"/>
        </w:rPr>
        <w:t>: t</w:t>
      </w:r>
      <w:r w:rsidRPr="004F20D0">
        <w:rPr>
          <w:rFonts w:ascii="Arial" w:eastAsia="Cambria" w:hAnsi="Arial" w:cs="Arial"/>
          <w:bCs/>
          <w:sz w:val="22"/>
          <w:szCs w:val="22"/>
        </w:rPr>
        <w:t xml:space="preserve">ra filosofia e psicologia, passando per ricerca e produzione, è al cibo che guardano gli appuntamenti del filone tematico </w:t>
      </w:r>
      <w:r w:rsidRPr="004F20D0">
        <w:rPr>
          <w:rFonts w:ascii="Arial" w:eastAsia="Cambria" w:hAnsi="Arial" w:cs="Arial"/>
          <w:bCs/>
          <w:i/>
          <w:iCs/>
          <w:sz w:val="22"/>
          <w:szCs w:val="22"/>
        </w:rPr>
        <w:t>Confini come identità</w:t>
      </w:r>
      <w:r w:rsidR="00A237CC" w:rsidRPr="004F20D0">
        <w:rPr>
          <w:rFonts w:ascii="Arial" w:eastAsia="Cambria" w:hAnsi="Arial" w:cs="Arial"/>
          <w:bCs/>
          <w:sz w:val="22"/>
          <w:szCs w:val="22"/>
        </w:rPr>
        <w:t xml:space="preserve">, lente di ingrandimento </w:t>
      </w:r>
      <w:r w:rsidR="00BF590D" w:rsidRPr="004F20D0">
        <w:rPr>
          <w:rFonts w:ascii="Arial" w:eastAsia="Cambria" w:hAnsi="Arial" w:cs="Arial"/>
          <w:bCs/>
          <w:sz w:val="22"/>
          <w:szCs w:val="22"/>
        </w:rPr>
        <w:t>sul</w:t>
      </w:r>
      <w:r w:rsidR="00C5183E" w:rsidRPr="004F20D0">
        <w:rPr>
          <w:rFonts w:ascii="Arial" w:eastAsia="Cambria" w:hAnsi="Arial" w:cs="Arial"/>
          <w:bCs/>
          <w:sz w:val="22"/>
          <w:szCs w:val="22"/>
        </w:rPr>
        <w:t xml:space="preserve"> </w:t>
      </w:r>
      <w:r w:rsidR="00BF590D" w:rsidRPr="004F20D0">
        <w:rPr>
          <w:rFonts w:ascii="Arial" w:eastAsia="Cambria" w:hAnsi="Arial" w:cs="Arial"/>
          <w:bCs/>
          <w:i/>
          <w:iCs/>
          <w:sz w:val="22"/>
          <w:szCs w:val="22"/>
        </w:rPr>
        <w:t>cosa</w:t>
      </w:r>
      <w:r w:rsidR="00BF590D" w:rsidRPr="004F20D0">
        <w:rPr>
          <w:rFonts w:ascii="Arial" w:eastAsia="Cambria" w:hAnsi="Arial" w:cs="Arial"/>
          <w:bCs/>
          <w:sz w:val="22"/>
          <w:szCs w:val="22"/>
        </w:rPr>
        <w:t xml:space="preserve"> mettiamo sulle nostre tavole e sul </w:t>
      </w:r>
      <w:r w:rsidR="00BF590D" w:rsidRPr="004F20D0">
        <w:rPr>
          <w:rFonts w:ascii="Arial" w:eastAsia="Cambria" w:hAnsi="Arial" w:cs="Arial"/>
          <w:bCs/>
          <w:i/>
          <w:iCs/>
          <w:sz w:val="22"/>
          <w:szCs w:val="22"/>
        </w:rPr>
        <w:t xml:space="preserve">come </w:t>
      </w:r>
      <w:r w:rsidR="00BF590D" w:rsidRPr="004F20D0">
        <w:rPr>
          <w:rFonts w:ascii="Arial" w:eastAsia="Cambria" w:hAnsi="Arial" w:cs="Arial"/>
          <w:bCs/>
          <w:sz w:val="22"/>
          <w:szCs w:val="22"/>
        </w:rPr>
        <w:t xml:space="preserve">ci finisce. Ma anche sul </w:t>
      </w:r>
      <w:r w:rsidR="00BF590D" w:rsidRPr="004F20D0">
        <w:rPr>
          <w:rFonts w:ascii="Arial" w:eastAsia="Cambria" w:hAnsi="Arial" w:cs="Arial"/>
          <w:bCs/>
          <w:i/>
          <w:iCs/>
          <w:sz w:val="22"/>
          <w:szCs w:val="22"/>
        </w:rPr>
        <w:t xml:space="preserve">chi </w:t>
      </w:r>
      <w:r w:rsidR="00BF590D" w:rsidRPr="004F20D0">
        <w:rPr>
          <w:rFonts w:ascii="Arial" w:eastAsia="Cambria" w:hAnsi="Arial" w:cs="Arial"/>
          <w:bCs/>
          <w:sz w:val="22"/>
          <w:szCs w:val="22"/>
        </w:rPr>
        <w:t xml:space="preserve">lavora perché questo avvenga: se ne parlerà ad esempio a partire da </w:t>
      </w:r>
      <w:r w:rsidR="00BF590D" w:rsidRPr="004F20D0">
        <w:rPr>
          <w:rFonts w:ascii="Arial" w:eastAsia="Cambria" w:hAnsi="Arial" w:cs="Arial"/>
          <w:bCs/>
          <w:i/>
          <w:iCs/>
          <w:sz w:val="22"/>
          <w:szCs w:val="22"/>
        </w:rPr>
        <w:t>Agricoltura femminile singolare</w:t>
      </w:r>
      <w:r w:rsidR="00BF590D" w:rsidRPr="004F20D0">
        <w:rPr>
          <w:rFonts w:ascii="Arial" w:eastAsia="Cambria" w:hAnsi="Arial" w:cs="Arial"/>
          <w:bCs/>
          <w:sz w:val="22"/>
          <w:szCs w:val="22"/>
        </w:rPr>
        <w:t xml:space="preserve"> (Pacini Fazzi, 2022) dell’imprenditrice agricola </w:t>
      </w:r>
      <w:r w:rsidR="00BF590D" w:rsidRPr="004F20D0">
        <w:rPr>
          <w:rFonts w:ascii="Arial" w:eastAsia="Cambria" w:hAnsi="Arial" w:cs="Arial"/>
          <w:b/>
          <w:sz w:val="22"/>
          <w:szCs w:val="22"/>
        </w:rPr>
        <w:t>Deborah Piovan</w:t>
      </w:r>
      <w:r w:rsidR="00D109EB" w:rsidRPr="004F20D0">
        <w:rPr>
          <w:rFonts w:ascii="Arial" w:eastAsia="Cambria" w:hAnsi="Arial" w:cs="Arial"/>
          <w:bCs/>
          <w:sz w:val="22"/>
          <w:szCs w:val="22"/>
        </w:rPr>
        <w:t xml:space="preserve">, </w:t>
      </w:r>
      <w:r w:rsidR="00716A68" w:rsidRPr="004F20D0">
        <w:rPr>
          <w:rFonts w:ascii="Arial" w:eastAsia="Cambria" w:hAnsi="Arial" w:cs="Arial"/>
          <w:bCs/>
          <w:sz w:val="22"/>
          <w:szCs w:val="22"/>
        </w:rPr>
        <w:t xml:space="preserve">con </w:t>
      </w:r>
      <w:r w:rsidR="00D109EB" w:rsidRPr="004F20D0">
        <w:rPr>
          <w:rFonts w:ascii="Arial" w:eastAsia="Cambria" w:hAnsi="Arial" w:cs="Arial"/>
          <w:bCs/>
          <w:sz w:val="22"/>
          <w:szCs w:val="22"/>
        </w:rPr>
        <w:t xml:space="preserve">la biologa e giornalista scientifica </w:t>
      </w:r>
      <w:r w:rsidR="00716A68" w:rsidRPr="004F20D0">
        <w:rPr>
          <w:rFonts w:ascii="Arial" w:eastAsia="Cambria" w:hAnsi="Arial" w:cs="Arial"/>
          <w:b/>
          <w:sz w:val="22"/>
          <w:szCs w:val="22"/>
        </w:rPr>
        <w:t>Anna Meldolesi</w:t>
      </w:r>
      <w:r w:rsidR="00716A68" w:rsidRPr="004F20D0">
        <w:rPr>
          <w:rFonts w:ascii="Arial" w:eastAsia="Cambria" w:hAnsi="Arial" w:cs="Arial"/>
          <w:bCs/>
          <w:sz w:val="22"/>
          <w:szCs w:val="22"/>
        </w:rPr>
        <w:t xml:space="preserve">, </w:t>
      </w:r>
      <w:r w:rsidR="00D109EB" w:rsidRPr="004F20D0">
        <w:rPr>
          <w:rFonts w:ascii="Arial" w:eastAsia="Cambria" w:hAnsi="Arial" w:cs="Arial"/>
          <w:b/>
          <w:sz w:val="22"/>
          <w:szCs w:val="22"/>
        </w:rPr>
        <w:t>Gabriela Cruz</w:t>
      </w:r>
      <w:r w:rsidR="00D109EB" w:rsidRPr="004F20D0">
        <w:rPr>
          <w:rFonts w:ascii="Arial" w:eastAsia="Cambria" w:hAnsi="Arial" w:cs="Arial"/>
          <w:bCs/>
          <w:sz w:val="22"/>
          <w:szCs w:val="22"/>
        </w:rPr>
        <w:t>, vincitrice de</w:t>
      </w:r>
      <w:r w:rsidR="001A0372" w:rsidRPr="004F20D0">
        <w:rPr>
          <w:rFonts w:ascii="Arial" w:eastAsia="Cambria" w:hAnsi="Arial" w:cs="Arial"/>
          <w:bCs/>
          <w:sz w:val="22"/>
          <w:szCs w:val="22"/>
        </w:rPr>
        <w:t>l</w:t>
      </w:r>
      <w:r w:rsidR="00D109EB" w:rsidRPr="004F20D0">
        <w:rPr>
          <w:rFonts w:ascii="Arial" w:eastAsia="Cambria" w:hAnsi="Arial" w:cs="Arial"/>
          <w:bCs/>
          <w:sz w:val="22"/>
          <w:szCs w:val="22"/>
        </w:rPr>
        <w:t xml:space="preserve"> </w:t>
      </w:r>
      <w:proofErr w:type="spellStart"/>
      <w:r w:rsidR="00D109EB" w:rsidRPr="004F20D0">
        <w:rPr>
          <w:rFonts w:ascii="Arial" w:eastAsia="Cambria" w:hAnsi="Arial" w:cs="Arial"/>
          <w:bCs/>
          <w:sz w:val="22"/>
          <w:szCs w:val="22"/>
        </w:rPr>
        <w:t>Klekner</w:t>
      </w:r>
      <w:proofErr w:type="spellEnd"/>
      <w:r w:rsidR="00D109EB" w:rsidRPr="004F20D0">
        <w:rPr>
          <w:rFonts w:ascii="Arial" w:eastAsia="Cambria" w:hAnsi="Arial" w:cs="Arial"/>
          <w:bCs/>
          <w:sz w:val="22"/>
          <w:szCs w:val="22"/>
        </w:rPr>
        <w:t xml:space="preserve"> Award nel 2010 e del Farmer and Scientist Network</w:t>
      </w:r>
      <w:r w:rsidR="00D109EB" w:rsidRPr="004F20D0">
        <w:rPr>
          <w:rFonts w:ascii="Arial" w:eastAsia="Cambria" w:hAnsi="Arial" w:cs="Arial"/>
          <w:b/>
          <w:bCs/>
          <w:sz w:val="22"/>
          <w:szCs w:val="22"/>
        </w:rPr>
        <w:t xml:space="preserve">, </w:t>
      </w:r>
      <w:r w:rsidR="00716A68" w:rsidRPr="004F20D0">
        <w:rPr>
          <w:rFonts w:ascii="Arial" w:eastAsia="Cambria" w:hAnsi="Arial" w:cs="Arial"/>
          <w:bCs/>
          <w:sz w:val="22"/>
          <w:szCs w:val="22"/>
        </w:rPr>
        <w:t xml:space="preserve">e </w:t>
      </w:r>
      <w:r w:rsidR="00D109EB" w:rsidRPr="004F20D0">
        <w:rPr>
          <w:rFonts w:ascii="Arial" w:eastAsia="Cambria" w:hAnsi="Arial" w:cs="Arial"/>
          <w:bCs/>
          <w:sz w:val="22"/>
          <w:szCs w:val="22"/>
        </w:rPr>
        <w:t xml:space="preserve">la docente dell’Università degli Studi di Milano </w:t>
      </w:r>
      <w:r w:rsidR="00716A68" w:rsidRPr="004F20D0">
        <w:rPr>
          <w:rFonts w:ascii="Arial" w:eastAsia="Cambria" w:hAnsi="Arial" w:cs="Arial"/>
          <w:b/>
          <w:sz w:val="22"/>
          <w:szCs w:val="22"/>
        </w:rPr>
        <w:t xml:space="preserve">Vittoria Brambilla </w:t>
      </w:r>
      <w:r w:rsidR="00716A68" w:rsidRPr="004F20D0">
        <w:rPr>
          <w:rFonts w:ascii="Arial" w:eastAsia="Cambria" w:hAnsi="Arial" w:cs="Arial"/>
          <w:bCs/>
          <w:sz w:val="22"/>
          <w:szCs w:val="22"/>
        </w:rPr>
        <w:t xml:space="preserve">(sabato 20, ore 11.30, Teatro Scientifico Bibiena), </w:t>
      </w:r>
      <w:r w:rsidR="00BF590D" w:rsidRPr="004F20D0">
        <w:rPr>
          <w:rFonts w:ascii="Arial" w:eastAsia="Cambria" w:hAnsi="Arial" w:cs="Arial"/>
          <w:bCs/>
          <w:sz w:val="22"/>
          <w:szCs w:val="22"/>
        </w:rPr>
        <w:t xml:space="preserve">mentre la </w:t>
      </w:r>
      <w:r w:rsidR="00322AE2" w:rsidRPr="004F20D0">
        <w:rPr>
          <w:rFonts w:ascii="Arial" w:eastAsia="Cambria" w:hAnsi="Arial" w:cs="Arial"/>
          <w:bCs/>
          <w:sz w:val="22"/>
          <w:szCs w:val="22"/>
        </w:rPr>
        <w:t xml:space="preserve">direttrice e farm manager dell’azienda agricola veronese </w:t>
      </w:r>
      <w:proofErr w:type="spellStart"/>
      <w:r w:rsidR="00322AE2" w:rsidRPr="004F20D0">
        <w:rPr>
          <w:rFonts w:ascii="Arial" w:eastAsia="Cambria" w:hAnsi="Arial" w:cs="Arial"/>
          <w:bCs/>
          <w:sz w:val="22"/>
          <w:szCs w:val="22"/>
        </w:rPr>
        <w:t>Finato</w:t>
      </w:r>
      <w:proofErr w:type="spellEnd"/>
      <w:r w:rsidR="00322AE2" w:rsidRPr="004F20D0">
        <w:rPr>
          <w:rFonts w:ascii="Arial" w:eastAsia="Cambria" w:hAnsi="Arial" w:cs="Arial"/>
          <w:bCs/>
          <w:sz w:val="22"/>
          <w:szCs w:val="22"/>
        </w:rPr>
        <w:t xml:space="preserve"> </w:t>
      </w:r>
      <w:proofErr w:type="spellStart"/>
      <w:r w:rsidR="00322AE2" w:rsidRPr="004F20D0">
        <w:rPr>
          <w:rFonts w:ascii="Arial" w:eastAsia="Cambria" w:hAnsi="Arial" w:cs="Arial"/>
          <w:bCs/>
          <w:sz w:val="22"/>
          <w:szCs w:val="22"/>
        </w:rPr>
        <w:t>Martinati</w:t>
      </w:r>
      <w:proofErr w:type="spellEnd"/>
      <w:r w:rsidR="00C47E63" w:rsidRPr="004F20D0">
        <w:rPr>
          <w:rFonts w:ascii="Arial" w:eastAsia="Cambria" w:hAnsi="Arial" w:cs="Arial"/>
          <w:bCs/>
          <w:sz w:val="22"/>
          <w:szCs w:val="22"/>
        </w:rPr>
        <w:t>,</w:t>
      </w:r>
      <w:r w:rsidR="00BF590D" w:rsidRPr="004F20D0">
        <w:rPr>
          <w:rFonts w:ascii="Arial" w:eastAsia="Cambria" w:hAnsi="Arial" w:cs="Arial"/>
          <w:bCs/>
          <w:sz w:val="22"/>
          <w:szCs w:val="22"/>
        </w:rPr>
        <w:t xml:space="preserve"> </w:t>
      </w:r>
      <w:r w:rsidR="00BF590D" w:rsidRPr="004F20D0">
        <w:rPr>
          <w:rFonts w:ascii="Arial" w:eastAsia="Cambria" w:hAnsi="Arial" w:cs="Arial"/>
          <w:b/>
          <w:sz w:val="22"/>
          <w:szCs w:val="22"/>
        </w:rPr>
        <w:t>Paola Aguzzi</w:t>
      </w:r>
      <w:r w:rsidR="00BF590D" w:rsidRPr="004F20D0">
        <w:rPr>
          <w:rFonts w:ascii="Arial" w:eastAsia="Cambria" w:hAnsi="Arial" w:cs="Arial"/>
          <w:bCs/>
          <w:sz w:val="22"/>
          <w:szCs w:val="22"/>
        </w:rPr>
        <w:t>, metterà l’accento su difficoltà e sfide legate al binomio donne-agricoltura attraverso il filtro della propria esperienza personale e professionale</w:t>
      </w:r>
      <w:r w:rsidR="00C87906">
        <w:rPr>
          <w:rFonts w:ascii="Arial" w:eastAsia="Cambria" w:hAnsi="Arial" w:cs="Arial"/>
          <w:bCs/>
          <w:sz w:val="22"/>
          <w:szCs w:val="22"/>
        </w:rPr>
        <w:t xml:space="preserve">. Accanto a lei </w:t>
      </w:r>
      <w:r w:rsidR="00C87906" w:rsidRPr="00C87906">
        <w:rPr>
          <w:rFonts w:ascii="Arial" w:eastAsia="Cambria" w:hAnsi="Arial" w:cs="Arial"/>
          <w:b/>
          <w:sz w:val="22"/>
          <w:szCs w:val="22"/>
        </w:rPr>
        <w:t>Maria Grazia Belotti</w:t>
      </w:r>
      <w:r w:rsidR="00C87906">
        <w:rPr>
          <w:rFonts w:ascii="Arial" w:eastAsia="Cambria" w:hAnsi="Arial" w:cs="Arial"/>
          <w:bCs/>
          <w:sz w:val="22"/>
          <w:szCs w:val="22"/>
        </w:rPr>
        <w:t xml:space="preserve">, </w:t>
      </w:r>
      <w:r w:rsidR="00C87906" w:rsidRPr="00C87906">
        <w:rPr>
          <w:rFonts w:ascii="Arial" w:eastAsia="Cambria" w:hAnsi="Arial" w:cs="Arial"/>
          <w:b/>
          <w:sz w:val="22"/>
          <w:szCs w:val="22"/>
        </w:rPr>
        <w:t>Adriana Busi</w:t>
      </w:r>
      <w:r w:rsidR="00C87906">
        <w:rPr>
          <w:rFonts w:ascii="Arial" w:eastAsia="Cambria" w:hAnsi="Arial" w:cs="Arial"/>
          <w:bCs/>
          <w:sz w:val="22"/>
          <w:szCs w:val="22"/>
        </w:rPr>
        <w:t xml:space="preserve"> e </w:t>
      </w:r>
      <w:r w:rsidR="00C87906" w:rsidRPr="00C87906">
        <w:rPr>
          <w:rFonts w:ascii="Arial" w:eastAsia="Cambria" w:hAnsi="Arial" w:cs="Arial"/>
          <w:b/>
          <w:sz w:val="22"/>
          <w:szCs w:val="22"/>
        </w:rPr>
        <w:t>Valentina Daprà</w:t>
      </w:r>
      <w:r w:rsidR="00C87906" w:rsidRPr="004F20D0">
        <w:rPr>
          <w:rFonts w:ascii="Arial" w:eastAsia="Cambria" w:hAnsi="Arial" w:cs="Arial"/>
          <w:bCs/>
          <w:sz w:val="22"/>
          <w:szCs w:val="22"/>
        </w:rPr>
        <w:t xml:space="preserve"> (sabato 20, ore 12.</w:t>
      </w:r>
      <w:r w:rsidR="000876F0">
        <w:rPr>
          <w:rFonts w:ascii="Arial" w:eastAsia="Cambria" w:hAnsi="Arial" w:cs="Arial"/>
          <w:bCs/>
          <w:sz w:val="22"/>
          <w:szCs w:val="22"/>
        </w:rPr>
        <w:t>30</w:t>
      </w:r>
      <w:r w:rsidR="00C87906" w:rsidRPr="004F20D0">
        <w:rPr>
          <w:rFonts w:ascii="Arial" w:eastAsia="Cambria" w:hAnsi="Arial" w:cs="Arial"/>
          <w:bCs/>
          <w:sz w:val="22"/>
          <w:szCs w:val="22"/>
        </w:rPr>
        <w:t xml:space="preserve">, </w:t>
      </w:r>
      <w:r w:rsidR="00C727B0">
        <w:rPr>
          <w:rFonts w:ascii="Arial" w:eastAsia="Calibri" w:hAnsi="Arial" w:cs="Arial"/>
          <w:bCs/>
          <w:sz w:val="22"/>
          <w:szCs w:val="22"/>
        </w:rPr>
        <w:t>sala Piermarini</w:t>
      </w:r>
      <w:r w:rsidR="00C87906" w:rsidRPr="004F20D0">
        <w:rPr>
          <w:rFonts w:ascii="Arial" w:eastAsia="Cambria" w:hAnsi="Arial" w:cs="Arial"/>
          <w:bCs/>
          <w:sz w:val="22"/>
          <w:szCs w:val="22"/>
        </w:rPr>
        <w:t>).</w:t>
      </w:r>
    </w:p>
    <w:p w14:paraId="55D0F05F" w14:textId="77777777" w:rsidR="007D3311" w:rsidRPr="004F20D0" w:rsidRDefault="007D3311" w:rsidP="00E65622">
      <w:pPr>
        <w:spacing w:line="276" w:lineRule="auto"/>
        <w:jc w:val="both"/>
        <w:rPr>
          <w:rFonts w:ascii="Arial" w:eastAsia="Cambria" w:hAnsi="Arial" w:cs="Arial"/>
          <w:bCs/>
          <w:sz w:val="22"/>
          <w:szCs w:val="22"/>
        </w:rPr>
      </w:pPr>
    </w:p>
    <w:p w14:paraId="78271701" w14:textId="79CB4996" w:rsidR="00A03342" w:rsidRPr="004F20D0" w:rsidRDefault="007D3311" w:rsidP="00E65622">
      <w:pPr>
        <w:spacing w:line="276" w:lineRule="auto"/>
        <w:jc w:val="both"/>
        <w:rPr>
          <w:rFonts w:ascii="Arial" w:eastAsia="Cambria" w:hAnsi="Arial" w:cs="Arial"/>
          <w:bCs/>
          <w:sz w:val="22"/>
          <w:szCs w:val="22"/>
        </w:rPr>
      </w:pPr>
      <w:r w:rsidRPr="004F20D0">
        <w:rPr>
          <w:rFonts w:ascii="Arial" w:eastAsia="Cambria" w:hAnsi="Arial" w:cs="Arial"/>
          <w:bCs/>
          <w:sz w:val="22"/>
          <w:szCs w:val="22"/>
        </w:rPr>
        <w:t>Cultura e alimentazione: come dialogano? Perché un</w:t>
      </w:r>
      <w:r w:rsidR="00B71579" w:rsidRPr="004F20D0">
        <w:rPr>
          <w:rFonts w:ascii="Arial" w:eastAsia="Cambria" w:hAnsi="Arial" w:cs="Arial"/>
          <w:bCs/>
          <w:sz w:val="22"/>
          <w:szCs w:val="22"/>
        </w:rPr>
        <w:t xml:space="preserve"> ingrediente, o un piatto, rappresenta una squisitezza a una c</w:t>
      </w:r>
      <w:r w:rsidRPr="004F20D0">
        <w:rPr>
          <w:rFonts w:ascii="Arial" w:eastAsia="Cambria" w:hAnsi="Arial" w:cs="Arial"/>
          <w:bCs/>
          <w:sz w:val="22"/>
          <w:szCs w:val="22"/>
        </w:rPr>
        <w:t xml:space="preserve">erta latitudine </w:t>
      </w:r>
      <w:r w:rsidR="00B71579" w:rsidRPr="004F20D0">
        <w:rPr>
          <w:rFonts w:ascii="Arial" w:eastAsia="Cambria" w:hAnsi="Arial" w:cs="Arial"/>
          <w:bCs/>
          <w:sz w:val="22"/>
          <w:szCs w:val="22"/>
        </w:rPr>
        <w:t xml:space="preserve">e provoca disgusto in un’altra? Parola alla </w:t>
      </w:r>
      <w:proofErr w:type="spellStart"/>
      <w:r w:rsidR="00B71579" w:rsidRPr="004F20D0">
        <w:rPr>
          <w:rFonts w:ascii="Arial" w:eastAsia="Cambria" w:hAnsi="Arial" w:cs="Arial"/>
          <w:bCs/>
          <w:sz w:val="22"/>
          <w:szCs w:val="22"/>
        </w:rPr>
        <w:t>neuroscienzata</w:t>
      </w:r>
      <w:proofErr w:type="spellEnd"/>
      <w:r w:rsidR="00B71579" w:rsidRPr="004F20D0">
        <w:rPr>
          <w:rFonts w:ascii="Arial" w:eastAsia="Cambria" w:hAnsi="Arial" w:cs="Arial"/>
          <w:bCs/>
          <w:sz w:val="22"/>
          <w:szCs w:val="22"/>
        </w:rPr>
        <w:t xml:space="preserve"> </w:t>
      </w:r>
      <w:r w:rsidR="00B71579" w:rsidRPr="004F20D0">
        <w:rPr>
          <w:rFonts w:ascii="Arial" w:eastAsia="Cambria" w:hAnsi="Arial" w:cs="Arial"/>
          <w:b/>
          <w:sz w:val="22"/>
          <w:szCs w:val="22"/>
        </w:rPr>
        <w:t>Anna D’Errico</w:t>
      </w:r>
      <w:r w:rsidR="00B71579" w:rsidRPr="004F20D0">
        <w:rPr>
          <w:rFonts w:ascii="Arial" w:eastAsia="Cambria" w:hAnsi="Arial" w:cs="Arial"/>
          <w:bCs/>
          <w:sz w:val="22"/>
          <w:szCs w:val="22"/>
        </w:rPr>
        <w:t xml:space="preserve"> che risponde sabato 20 in </w:t>
      </w:r>
      <w:r w:rsidR="00C727B0">
        <w:rPr>
          <w:rFonts w:ascii="Arial" w:eastAsia="Calibri" w:hAnsi="Arial" w:cs="Arial"/>
          <w:bCs/>
          <w:sz w:val="22"/>
          <w:szCs w:val="22"/>
        </w:rPr>
        <w:t>sala Piermarini</w:t>
      </w:r>
      <w:r w:rsidR="00C727B0" w:rsidRPr="004F20D0">
        <w:rPr>
          <w:rFonts w:ascii="Arial" w:eastAsia="Cambria" w:hAnsi="Arial" w:cs="Arial"/>
          <w:bCs/>
          <w:sz w:val="22"/>
          <w:szCs w:val="22"/>
        </w:rPr>
        <w:t xml:space="preserve"> </w:t>
      </w:r>
      <w:r w:rsidR="00B71579" w:rsidRPr="004F20D0">
        <w:rPr>
          <w:rFonts w:ascii="Arial" w:eastAsia="Cambria" w:hAnsi="Arial" w:cs="Arial"/>
          <w:bCs/>
          <w:sz w:val="22"/>
          <w:szCs w:val="22"/>
        </w:rPr>
        <w:t>(ore 17)</w:t>
      </w:r>
      <w:r w:rsidR="005B1D40" w:rsidRPr="004F20D0">
        <w:rPr>
          <w:rFonts w:ascii="Arial" w:eastAsia="Cambria" w:hAnsi="Arial" w:cs="Arial"/>
          <w:bCs/>
          <w:sz w:val="22"/>
          <w:szCs w:val="22"/>
        </w:rPr>
        <w:t xml:space="preserve">, dove il giorno successivo alle 10.30 arriva invece </w:t>
      </w:r>
      <w:r w:rsidR="005B1D40" w:rsidRPr="004F20D0">
        <w:rPr>
          <w:rFonts w:ascii="Arial" w:eastAsia="Cambria" w:hAnsi="Arial" w:cs="Arial"/>
          <w:b/>
          <w:sz w:val="22"/>
          <w:szCs w:val="22"/>
        </w:rPr>
        <w:t>Andrea Devecchi</w:t>
      </w:r>
      <w:r w:rsidR="005B1D40" w:rsidRPr="004F20D0">
        <w:rPr>
          <w:rFonts w:ascii="Arial" w:eastAsia="Cambria" w:hAnsi="Arial" w:cs="Arial"/>
          <w:bCs/>
          <w:sz w:val="22"/>
          <w:szCs w:val="22"/>
        </w:rPr>
        <w:t xml:space="preserve"> (dottorando in </w:t>
      </w:r>
      <w:proofErr w:type="spellStart"/>
      <w:r w:rsidR="005B1D40" w:rsidRPr="004F20D0">
        <w:rPr>
          <w:rFonts w:ascii="Arial" w:eastAsia="Cambria" w:hAnsi="Arial" w:cs="Arial"/>
          <w:bCs/>
          <w:sz w:val="22"/>
          <w:szCs w:val="22"/>
        </w:rPr>
        <w:t>Ecogastronomy</w:t>
      </w:r>
      <w:proofErr w:type="spellEnd"/>
      <w:r w:rsidR="005B1D40" w:rsidRPr="004F20D0">
        <w:rPr>
          <w:rFonts w:ascii="Arial" w:eastAsia="Cambria" w:hAnsi="Arial" w:cs="Arial"/>
          <w:bCs/>
          <w:sz w:val="22"/>
          <w:szCs w:val="22"/>
        </w:rPr>
        <w:t xml:space="preserve">, Food Sciences and </w:t>
      </w:r>
      <w:proofErr w:type="spellStart"/>
      <w:r w:rsidR="005B1D40" w:rsidRPr="004F20D0">
        <w:rPr>
          <w:rFonts w:ascii="Arial" w:eastAsia="Cambria" w:hAnsi="Arial" w:cs="Arial"/>
          <w:bCs/>
          <w:sz w:val="22"/>
          <w:szCs w:val="22"/>
        </w:rPr>
        <w:t>Cultures</w:t>
      </w:r>
      <w:proofErr w:type="spellEnd"/>
      <w:r w:rsidR="005B1D40" w:rsidRPr="004F20D0">
        <w:rPr>
          <w:rFonts w:ascii="Arial" w:eastAsia="Cambria" w:hAnsi="Arial" w:cs="Arial"/>
          <w:bCs/>
          <w:sz w:val="22"/>
          <w:szCs w:val="22"/>
        </w:rPr>
        <w:t xml:space="preserve"> presso l’Università di Scienze Gastronomiche di Pollenzo), pronto ad accende i riflettori sulla dieta mediterranea e sugli altri modelli adottati in altre parti del mondo. Amplia invece </w:t>
      </w:r>
      <w:r w:rsidR="00084721" w:rsidRPr="004F20D0">
        <w:rPr>
          <w:rFonts w:ascii="Arial" w:eastAsia="Cambria" w:hAnsi="Arial" w:cs="Arial"/>
          <w:bCs/>
          <w:sz w:val="22"/>
          <w:szCs w:val="22"/>
        </w:rPr>
        <w:t xml:space="preserve">gli orizzonti alimentari e produttivi </w:t>
      </w:r>
      <w:r w:rsidR="005B1D40" w:rsidRPr="004F20D0">
        <w:rPr>
          <w:rFonts w:ascii="Arial" w:eastAsia="Cambria" w:hAnsi="Arial" w:cs="Arial"/>
          <w:bCs/>
          <w:sz w:val="22"/>
          <w:szCs w:val="22"/>
        </w:rPr>
        <w:t>l’</w:t>
      </w:r>
      <w:r w:rsidR="00613E24" w:rsidRPr="004F20D0">
        <w:rPr>
          <w:rFonts w:ascii="Arial" w:eastAsia="Cambria" w:hAnsi="Arial" w:cs="Arial"/>
          <w:bCs/>
          <w:sz w:val="22"/>
          <w:szCs w:val="22"/>
        </w:rPr>
        <w:t>appuntamento a</w:t>
      </w:r>
      <w:r w:rsidR="00B605A1" w:rsidRPr="004F20D0">
        <w:rPr>
          <w:rFonts w:ascii="Arial" w:eastAsia="Cambria" w:hAnsi="Arial" w:cs="Arial"/>
          <w:bCs/>
          <w:sz w:val="22"/>
          <w:szCs w:val="22"/>
        </w:rPr>
        <w:t xml:space="preserve"> tema insetti</w:t>
      </w:r>
      <w:r w:rsidR="00613E24" w:rsidRPr="004F20D0">
        <w:rPr>
          <w:rFonts w:ascii="Arial" w:eastAsia="Cambria" w:hAnsi="Arial" w:cs="Arial"/>
          <w:bCs/>
          <w:sz w:val="22"/>
          <w:szCs w:val="22"/>
        </w:rPr>
        <w:t xml:space="preserve"> t</w:t>
      </w:r>
      <w:r w:rsidR="00A03342" w:rsidRPr="004F20D0">
        <w:rPr>
          <w:rFonts w:ascii="Arial" w:eastAsia="Cambria" w:hAnsi="Arial" w:cs="Arial"/>
          <w:bCs/>
          <w:sz w:val="22"/>
          <w:szCs w:val="22"/>
        </w:rPr>
        <w:t>enut</w:t>
      </w:r>
      <w:r w:rsidR="00613E24" w:rsidRPr="004F20D0">
        <w:rPr>
          <w:rFonts w:ascii="Arial" w:eastAsia="Cambria" w:hAnsi="Arial" w:cs="Arial"/>
          <w:bCs/>
          <w:sz w:val="22"/>
          <w:szCs w:val="22"/>
        </w:rPr>
        <w:t>o</w:t>
      </w:r>
      <w:r w:rsidR="00A03342" w:rsidRPr="004F20D0">
        <w:rPr>
          <w:rFonts w:ascii="Arial" w:eastAsia="Cambria" w:hAnsi="Arial" w:cs="Arial"/>
          <w:bCs/>
          <w:sz w:val="22"/>
          <w:szCs w:val="22"/>
        </w:rPr>
        <w:t xml:space="preserve"> da </w:t>
      </w:r>
      <w:r w:rsidR="00A03342" w:rsidRPr="004F20D0">
        <w:rPr>
          <w:rFonts w:ascii="Arial" w:eastAsia="Cambria" w:hAnsi="Arial" w:cs="Arial"/>
          <w:b/>
          <w:sz w:val="22"/>
          <w:szCs w:val="22"/>
        </w:rPr>
        <w:t>Barbara Conti</w:t>
      </w:r>
      <w:r w:rsidR="00A03342" w:rsidRPr="004F20D0">
        <w:rPr>
          <w:rFonts w:ascii="Arial" w:eastAsia="Cambria" w:hAnsi="Arial" w:cs="Arial"/>
          <w:bCs/>
          <w:sz w:val="22"/>
          <w:szCs w:val="22"/>
        </w:rPr>
        <w:t xml:space="preserve">, </w:t>
      </w:r>
      <w:r w:rsidR="00613E24" w:rsidRPr="004F20D0">
        <w:rPr>
          <w:rFonts w:ascii="Arial" w:eastAsia="Cambria" w:hAnsi="Arial" w:cs="Arial"/>
          <w:bCs/>
          <w:sz w:val="22"/>
          <w:szCs w:val="22"/>
        </w:rPr>
        <w:t xml:space="preserve">del </w:t>
      </w:r>
      <w:r w:rsidR="00A03342" w:rsidRPr="004F20D0">
        <w:rPr>
          <w:rFonts w:ascii="Arial" w:eastAsia="Cambria" w:hAnsi="Arial" w:cs="Arial"/>
          <w:sz w:val="22"/>
          <w:szCs w:val="22"/>
        </w:rPr>
        <w:t>Dipartimento di Scienze Agrarie, Alimentari e Agro-ambientali</w:t>
      </w:r>
      <w:r w:rsidR="00A03342" w:rsidRPr="004F20D0">
        <w:rPr>
          <w:rFonts w:ascii="Arial" w:eastAsia="Cambria" w:hAnsi="Arial" w:cs="Arial"/>
          <w:b/>
          <w:bCs/>
          <w:sz w:val="22"/>
          <w:szCs w:val="22"/>
        </w:rPr>
        <w:t xml:space="preserve"> </w:t>
      </w:r>
      <w:r w:rsidR="00A03342" w:rsidRPr="004F20D0">
        <w:rPr>
          <w:rFonts w:ascii="Arial" w:eastAsia="Cambria" w:hAnsi="Arial" w:cs="Arial"/>
          <w:bCs/>
          <w:sz w:val="22"/>
          <w:szCs w:val="22"/>
        </w:rPr>
        <w:t xml:space="preserve">dell’Università di Pisa, e da </w:t>
      </w:r>
      <w:r w:rsidR="00A03342" w:rsidRPr="004F20D0">
        <w:rPr>
          <w:rFonts w:ascii="Arial" w:eastAsia="Cambria" w:hAnsi="Arial" w:cs="Arial"/>
          <w:b/>
          <w:sz w:val="22"/>
          <w:szCs w:val="22"/>
        </w:rPr>
        <w:t xml:space="preserve">Giuseppe </w:t>
      </w:r>
      <w:proofErr w:type="spellStart"/>
      <w:r w:rsidR="00A03342" w:rsidRPr="004F20D0">
        <w:rPr>
          <w:rFonts w:ascii="Arial" w:eastAsia="Cambria" w:hAnsi="Arial" w:cs="Arial"/>
          <w:b/>
          <w:sz w:val="22"/>
          <w:szCs w:val="22"/>
        </w:rPr>
        <w:t>Tresso</w:t>
      </w:r>
      <w:proofErr w:type="spellEnd"/>
      <w:r w:rsidR="00A03342" w:rsidRPr="004F20D0">
        <w:rPr>
          <w:rFonts w:ascii="Arial" w:eastAsia="Cambria" w:hAnsi="Arial" w:cs="Arial"/>
          <w:bCs/>
          <w:sz w:val="22"/>
          <w:szCs w:val="22"/>
        </w:rPr>
        <w:t xml:space="preserve">, capo esecutivo di BEF </w:t>
      </w:r>
      <w:proofErr w:type="spellStart"/>
      <w:r w:rsidR="00A03342" w:rsidRPr="004F20D0">
        <w:rPr>
          <w:rFonts w:ascii="Arial" w:eastAsia="Cambria" w:hAnsi="Arial" w:cs="Arial"/>
          <w:bCs/>
          <w:sz w:val="22"/>
          <w:szCs w:val="22"/>
        </w:rPr>
        <w:t>Biosystems</w:t>
      </w:r>
      <w:proofErr w:type="spellEnd"/>
      <w:r w:rsidR="00A03342" w:rsidRPr="004F20D0">
        <w:rPr>
          <w:rFonts w:ascii="Arial" w:eastAsia="Cambria" w:hAnsi="Arial" w:cs="Arial"/>
          <w:bCs/>
          <w:sz w:val="22"/>
          <w:szCs w:val="22"/>
        </w:rPr>
        <w:t xml:space="preserve">, l’azienda che ha inaugurato il primo stabilimento pilota per l’allevamento di </w:t>
      </w:r>
      <w:r w:rsidR="00F40957" w:rsidRPr="004F20D0">
        <w:rPr>
          <w:rFonts w:ascii="Arial" w:eastAsia="Cambria" w:hAnsi="Arial" w:cs="Arial"/>
          <w:bCs/>
          <w:sz w:val="22"/>
          <w:szCs w:val="22"/>
        </w:rPr>
        <w:t>larve di mosca soldato</w:t>
      </w:r>
      <w:r w:rsidR="00613E24" w:rsidRPr="004F20D0">
        <w:rPr>
          <w:rFonts w:ascii="Arial" w:eastAsia="Cambria" w:hAnsi="Arial" w:cs="Arial"/>
          <w:bCs/>
          <w:sz w:val="22"/>
          <w:szCs w:val="22"/>
        </w:rPr>
        <w:t xml:space="preserve">, che cercheranno di far luce </w:t>
      </w:r>
      <w:r w:rsidR="00CD2237" w:rsidRPr="004F20D0">
        <w:rPr>
          <w:rFonts w:ascii="Arial" w:eastAsia="Cambria" w:hAnsi="Arial" w:cs="Arial"/>
          <w:bCs/>
          <w:sz w:val="22"/>
          <w:szCs w:val="22"/>
        </w:rPr>
        <w:t>su</w:t>
      </w:r>
      <w:r w:rsidR="00F40957" w:rsidRPr="004F20D0">
        <w:rPr>
          <w:rFonts w:ascii="Arial" w:eastAsia="Cambria" w:hAnsi="Arial" w:cs="Arial"/>
          <w:bCs/>
          <w:sz w:val="22"/>
          <w:szCs w:val="22"/>
        </w:rPr>
        <w:t>i legami tra alimentazione umana e animal</w:t>
      </w:r>
      <w:r w:rsidR="000D2A39" w:rsidRPr="004F20D0">
        <w:rPr>
          <w:rFonts w:ascii="Arial" w:eastAsia="Cambria" w:hAnsi="Arial" w:cs="Arial"/>
          <w:bCs/>
          <w:sz w:val="22"/>
          <w:szCs w:val="22"/>
        </w:rPr>
        <w:t xml:space="preserve">e e </w:t>
      </w:r>
      <w:r w:rsidR="00CD2237" w:rsidRPr="004F20D0">
        <w:rPr>
          <w:rFonts w:ascii="Arial" w:eastAsia="Cambria" w:hAnsi="Arial" w:cs="Arial"/>
          <w:bCs/>
          <w:sz w:val="22"/>
          <w:szCs w:val="22"/>
        </w:rPr>
        <w:t>sul</w:t>
      </w:r>
      <w:r w:rsidR="000D2A39" w:rsidRPr="004F20D0">
        <w:rPr>
          <w:rFonts w:ascii="Arial" w:eastAsia="Cambria" w:hAnsi="Arial" w:cs="Arial"/>
          <w:bCs/>
          <w:sz w:val="22"/>
          <w:szCs w:val="22"/>
        </w:rPr>
        <w:t xml:space="preserve">le </w:t>
      </w:r>
      <w:r w:rsidR="00F40957" w:rsidRPr="004F20D0">
        <w:rPr>
          <w:rFonts w:ascii="Arial" w:eastAsia="Cambria" w:hAnsi="Arial" w:cs="Arial"/>
          <w:bCs/>
          <w:sz w:val="22"/>
          <w:szCs w:val="22"/>
        </w:rPr>
        <w:t>nuove prospettive industriali</w:t>
      </w:r>
      <w:r w:rsidR="000D2A39" w:rsidRPr="004F20D0">
        <w:rPr>
          <w:rFonts w:ascii="Arial" w:eastAsia="Cambria" w:hAnsi="Arial" w:cs="Arial"/>
          <w:bCs/>
          <w:sz w:val="22"/>
          <w:szCs w:val="22"/>
        </w:rPr>
        <w:t xml:space="preserve"> aperte dal mondo delle </w:t>
      </w:r>
      <w:proofErr w:type="spellStart"/>
      <w:r w:rsidR="000D2A39" w:rsidRPr="004F20D0">
        <w:rPr>
          <w:rFonts w:ascii="Arial" w:eastAsia="Cambria" w:hAnsi="Arial" w:cs="Arial"/>
          <w:bCs/>
          <w:i/>
          <w:iCs/>
          <w:sz w:val="22"/>
          <w:szCs w:val="22"/>
        </w:rPr>
        <w:t>bugsfarms</w:t>
      </w:r>
      <w:proofErr w:type="spellEnd"/>
      <w:r w:rsidR="00613E24" w:rsidRPr="004F20D0">
        <w:rPr>
          <w:rFonts w:ascii="Arial" w:eastAsia="Cambria" w:hAnsi="Arial" w:cs="Arial"/>
          <w:bCs/>
          <w:sz w:val="22"/>
          <w:szCs w:val="22"/>
        </w:rPr>
        <w:t xml:space="preserve"> (domenica 21, ore 15.15, Palazzo della Ragione)</w:t>
      </w:r>
      <w:r w:rsidR="000D2A39" w:rsidRPr="004F20D0">
        <w:rPr>
          <w:rFonts w:ascii="Arial" w:eastAsia="Cambria" w:hAnsi="Arial" w:cs="Arial"/>
          <w:bCs/>
          <w:sz w:val="22"/>
          <w:szCs w:val="22"/>
        </w:rPr>
        <w:t>.</w:t>
      </w:r>
      <w:r w:rsidR="00B70A80" w:rsidRPr="004F20D0">
        <w:rPr>
          <w:rFonts w:ascii="Arial" w:eastAsia="Cambria" w:hAnsi="Arial" w:cs="Arial"/>
          <w:b/>
          <w:sz w:val="22"/>
          <w:szCs w:val="22"/>
        </w:rPr>
        <w:t xml:space="preserve"> </w:t>
      </w:r>
      <w:r w:rsidR="00B70A80" w:rsidRPr="004F20D0">
        <w:rPr>
          <w:rFonts w:ascii="Arial" w:eastAsia="Arial" w:hAnsi="Arial" w:cs="Arial"/>
          <w:sz w:val="22"/>
          <w:szCs w:val="22"/>
        </w:rPr>
        <w:t>Inoltre</w:t>
      </w:r>
      <w:r w:rsidR="000919D8" w:rsidRPr="004F20D0">
        <w:rPr>
          <w:rFonts w:ascii="Arial" w:eastAsia="Arial" w:hAnsi="Arial" w:cs="Arial"/>
          <w:sz w:val="22"/>
          <w:szCs w:val="22"/>
        </w:rPr>
        <w:t xml:space="preserve">, </w:t>
      </w:r>
      <w:r w:rsidR="00B70A80" w:rsidRPr="004F20D0">
        <w:rPr>
          <w:rFonts w:ascii="Arial" w:eastAsia="Arial" w:hAnsi="Arial" w:cs="Arial"/>
          <w:sz w:val="22"/>
          <w:szCs w:val="22"/>
        </w:rPr>
        <w:t>verrà raccontat</w:t>
      </w:r>
      <w:r w:rsidR="00931DE4" w:rsidRPr="004F20D0">
        <w:rPr>
          <w:rFonts w:ascii="Arial" w:eastAsia="Arial" w:hAnsi="Arial" w:cs="Arial"/>
          <w:sz w:val="22"/>
          <w:szCs w:val="22"/>
        </w:rPr>
        <w:t xml:space="preserve">o anche </w:t>
      </w:r>
      <w:r w:rsidR="00B70A80" w:rsidRPr="004F20D0">
        <w:rPr>
          <w:rFonts w:ascii="Arial" w:eastAsia="Arial" w:hAnsi="Arial" w:cs="Arial"/>
          <w:sz w:val="22"/>
          <w:szCs w:val="22"/>
        </w:rPr>
        <w:t xml:space="preserve">un interessante progetto di recupero della filiera del baco da seta con </w:t>
      </w:r>
      <w:r w:rsidR="00B70A80" w:rsidRPr="004F20D0">
        <w:rPr>
          <w:rFonts w:ascii="Arial" w:eastAsia="Arial" w:hAnsi="Arial" w:cs="Arial"/>
          <w:b/>
          <w:sz w:val="22"/>
          <w:szCs w:val="22"/>
        </w:rPr>
        <w:t>Silvia Cappellozza</w:t>
      </w:r>
      <w:r w:rsidR="00931DE4" w:rsidRPr="004F20D0">
        <w:rPr>
          <w:rFonts w:ascii="Arial" w:eastAsia="Arial" w:hAnsi="Arial" w:cs="Arial"/>
          <w:bCs/>
          <w:sz w:val="22"/>
          <w:szCs w:val="22"/>
        </w:rPr>
        <w:t xml:space="preserve">, </w:t>
      </w:r>
      <w:r w:rsidR="00B70A80" w:rsidRPr="004F20D0">
        <w:rPr>
          <w:rFonts w:ascii="Arial" w:eastAsia="Arial" w:hAnsi="Arial" w:cs="Arial"/>
          <w:sz w:val="22"/>
          <w:szCs w:val="22"/>
        </w:rPr>
        <w:t>responsabile della sede di Padova del CREA-API Unità di ricerca api-bachicoltura</w:t>
      </w:r>
      <w:r w:rsidR="008562FC" w:rsidRPr="004F20D0">
        <w:rPr>
          <w:rFonts w:ascii="Arial" w:eastAsia="Arial" w:hAnsi="Arial" w:cs="Arial"/>
          <w:sz w:val="22"/>
          <w:szCs w:val="22"/>
        </w:rPr>
        <w:t xml:space="preserve"> (domenica 21, ore 17, Piazza Leon Battista Alberti)</w:t>
      </w:r>
      <w:r w:rsidR="00B70A80" w:rsidRPr="004F20D0">
        <w:rPr>
          <w:rFonts w:ascii="Arial" w:eastAsia="Arial" w:hAnsi="Arial" w:cs="Arial"/>
          <w:sz w:val="22"/>
          <w:szCs w:val="22"/>
        </w:rPr>
        <w:t>.</w:t>
      </w:r>
    </w:p>
    <w:p w14:paraId="469FAF4B" w14:textId="7714A164" w:rsidR="00DC603E" w:rsidRPr="004F20D0" w:rsidRDefault="00DC603E" w:rsidP="00E65622">
      <w:pPr>
        <w:spacing w:line="276" w:lineRule="auto"/>
        <w:jc w:val="both"/>
        <w:rPr>
          <w:rFonts w:ascii="Arial" w:eastAsia="Cambria" w:hAnsi="Arial" w:cs="Arial"/>
          <w:b/>
          <w:sz w:val="22"/>
          <w:szCs w:val="22"/>
        </w:rPr>
      </w:pPr>
    </w:p>
    <w:p w14:paraId="6D806EAA" w14:textId="54B7E573" w:rsidR="00DC603E" w:rsidRPr="00756DD5" w:rsidRDefault="00DC603E" w:rsidP="00E65622">
      <w:pPr>
        <w:spacing w:line="276" w:lineRule="auto"/>
        <w:jc w:val="both"/>
        <w:rPr>
          <w:rFonts w:ascii="Arial" w:eastAsia="Cambria" w:hAnsi="Arial" w:cs="Arial"/>
          <w:bCs/>
          <w:sz w:val="22"/>
          <w:szCs w:val="22"/>
        </w:rPr>
      </w:pPr>
      <w:r w:rsidRPr="004F20D0">
        <w:rPr>
          <w:rFonts w:ascii="Arial" w:eastAsia="Cambria" w:hAnsi="Arial" w:cs="Arial"/>
          <w:bCs/>
          <w:sz w:val="22"/>
          <w:szCs w:val="22"/>
        </w:rPr>
        <w:t xml:space="preserve">A ricordarci invece come la nostra identità culturale e collettiva non sia legata solo agli alimenti ma anche al paesaggio in cui essi naturalmente si trovano, </w:t>
      </w:r>
      <w:r w:rsidR="00756DD5">
        <w:rPr>
          <w:rFonts w:ascii="Arial" w:eastAsia="Cambria" w:hAnsi="Arial" w:cs="Arial"/>
          <w:bCs/>
          <w:sz w:val="22"/>
          <w:szCs w:val="22"/>
        </w:rPr>
        <w:t xml:space="preserve">sono </w:t>
      </w:r>
      <w:r w:rsidR="00756DD5" w:rsidRPr="00756DD5">
        <w:rPr>
          <w:rFonts w:ascii="Arial" w:eastAsia="Cambria" w:hAnsi="Arial" w:cs="Arial"/>
          <w:b/>
          <w:sz w:val="22"/>
          <w:szCs w:val="22"/>
        </w:rPr>
        <w:t>Lorenzo Conte</w:t>
      </w:r>
      <w:r w:rsidR="00756DD5">
        <w:rPr>
          <w:rFonts w:ascii="Arial" w:eastAsia="Cambria" w:hAnsi="Arial" w:cs="Arial"/>
          <w:bCs/>
          <w:sz w:val="22"/>
          <w:szCs w:val="22"/>
        </w:rPr>
        <w:t xml:space="preserve">, regista, e </w:t>
      </w:r>
      <w:r w:rsidRPr="004F20D0">
        <w:rPr>
          <w:rFonts w:ascii="Arial" w:eastAsia="Cambria" w:hAnsi="Arial" w:cs="Arial"/>
          <w:b/>
          <w:sz w:val="22"/>
          <w:szCs w:val="22"/>
        </w:rPr>
        <w:t>Daniele Rielli</w:t>
      </w:r>
      <w:r w:rsidR="00756DD5">
        <w:rPr>
          <w:rFonts w:ascii="Arial" w:eastAsia="Cambria" w:hAnsi="Arial" w:cs="Arial"/>
          <w:bCs/>
          <w:sz w:val="22"/>
          <w:szCs w:val="22"/>
        </w:rPr>
        <w:t xml:space="preserve">, autore, attesi sabato 21 alle 18.30. Entrambi hanno messo al centro della propria indagine e </w:t>
      </w:r>
      <w:r w:rsidR="00756DD5">
        <w:rPr>
          <w:rFonts w:ascii="Arial" w:eastAsia="Cambria" w:hAnsi="Arial" w:cs="Arial"/>
          <w:bCs/>
          <w:sz w:val="22"/>
          <w:szCs w:val="22"/>
        </w:rPr>
        <w:lastRenderedPageBreak/>
        <w:t xml:space="preserve">fatto oggetto della propria arte il disastro naturale che ha colpito gli ulivi pugliesi vittime del batterio </w:t>
      </w:r>
      <w:proofErr w:type="spellStart"/>
      <w:r w:rsidR="00756DD5">
        <w:rPr>
          <w:rFonts w:ascii="Arial" w:eastAsia="Cambria" w:hAnsi="Arial" w:cs="Arial"/>
          <w:bCs/>
          <w:sz w:val="22"/>
          <w:szCs w:val="22"/>
        </w:rPr>
        <w:t>Xylella</w:t>
      </w:r>
      <w:proofErr w:type="spellEnd"/>
      <w:r w:rsidR="00756DD5">
        <w:rPr>
          <w:rFonts w:ascii="Arial" w:eastAsia="Cambria" w:hAnsi="Arial" w:cs="Arial"/>
          <w:bCs/>
          <w:sz w:val="22"/>
          <w:szCs w:val="22"/>
        </w:rPr>
        <w:t xml:space="preserve">. Prodotto delle rispettive analisi sono un documentario, </w:t>
      </w:r>
      <w:r w:rsidR="00756DD5" w:rsidRPr="00756DD5">
        <w:rPr>
          <w:rFonts w:ascii="Arial" w:eastAsia="Cambria" w:hAnsi="Arial" w:cs="Arial"/>
          <w:bCs/>
          <w:i/>
          <w:iCs/>
          <w:sz w:val="22"/>
          <w:szCs w:val="22"/>
        </w:rPr>
        <w:t>Il tempo dei giganti</w:t>
      </w:r>
      <w:r w:rsidR="00756DD5">
        <w:rPr>
          <w:rFonts w:ascii="Arial" w:eastAsia="Cambria" w:hAnsi="Arial" w:cs="Arial"/>
          <w:bCs/>
          <w:sz w:val="22"/>
          <w:szCs w:val="22"/>
        </w:rPr>
        <w:t xml:space="preserve"> (proiettato prima dell’incontro, alle 17.30) e un libro, </w:t>
      </w:r>
      <w:r w:rsidR="00756DD5" w:rsidRPr="00756DD5">
        <w:rPr>
          <w:rFonts w:ascii="Arial" w:eastAsia="Cambria" w:hAnsi="Arial" w:cs="Arial"/>
          <w:bCs/>
          <w:i/>
          <w:iCs/>
          <w:sz w:val="22"/>
          <w:szCs w:val="22"/>
        </w:rPr>
        <w:t>Il fuoco invisibile</w:t>
      </w:r>
      <w:r w:rsidR="00756DD5">
        <w:rPr>
          <w:rFonts w:ascii="Arial" w:eastAsia="Cambria" w:hAnsi="Arial" w:cs="Arial"/>
          <w:bCs/>
          <w:sz w:val="22"/>
          <w:szCs w:val="22"/>
        </w:rPr>
        <w:t xml:space="preserve"> (Rizzoli, 2023) che mettono al centro il rapporto </w:t>
      </w:r>
      <w:r w:rsidRPr="004F20D0">
        <w:rPr>
          <w:rFonts w:ascii="Arial" w:eastAsia="Cambria" w:hAnsi="Arial" w:cs="Arial"/>
          <w:sz w:val="22"/>
          <w:szCs w:val="22"/>
        </w:rPr>
        <w:t xml:space="preserve">tra l’uomo e la natura, </w:t>
      </w:r>
      <w:r w:rsidR="00756DD5">
        <w:rPr>
          <w:rFonts w:ascii="Arial" w:eastAsia="Cambria" w:hAnsi="Arial" w:cs="Arial"/>
          <w:sz w:val="22"/>
          <w:szCs w:val="22"/>
        </w:rPr>
        <w:t xml:space="preserve">bene pubblico e risorsa privata, dando spazio </w:t>
      </w:r>
      <w:r w:rsidRPr="004F20D0">
        <w:rPr>
          <w:rFonts w:ascii="Arial" w:eastAsia="Cambria" w:hAnsi="Arial" w:cs="Arial"/>
          <w:sz w:val="22"/>
          <w:szCs w:val="22"/>
        </w:rPr>
        <w:t>alle voci di scienziati e negazionisti, agricoltori e frantoiani, in un viaggio alla scoperta dei segreti dell’industria dell’olio e dell’enorme potere delle storie</w:t>
      </w:r>
      <w:r w:rsidR="00756DD5">
        <w:rPr>
          <w:rFonts w:ascii="Arial" w:eastAsia="Cambria" w:hAnsi="Arial" w:cs="Arial"/>
          <w:sz w:val="22"/>
          <w:szCs w:val="22"/>
        </w:rPr>
        <w:t xml:space="preserve"> (Teatro Scientifico Bibiena).</w:t>
      </w:r>
    </w:p>
    <w:p w14:paraId="223E704A" w14:textId="0EAA6D90" w:rsidR="008A7FDB" w:rsidRPr="004F20D0" w:rsidRDefault="008A7FDB" w:rsidP="00E65622">
      <w:pPr>
        <w:spacing w:line="276" w:lineRule="auto"/>
        <w:jc w:val="both"/>
        <w:rPr>
          <w:rFonts w:ascii="Arial" w:eastAsia="Cambria" w:hAnsi="Arial" w:cs="Arial"/>
          <w:bCs/>
          <w:sz w:val="22"/>
          <w:szCs w:val="22"/>
        </w:rPr>
      </w:pPr>
    </w:p>
    <w:p w14:paraId="595E679F" w14:textId="77777777" w:rsidR="00861A29" w:rsidRDefault="00850096" w:rsidP="00E65622">
      <w:pPr>
        <w:spacing w:line="276" w:lineRule="auto"/>
        <w:jc w:val="both"/>
        <w:rPr>
          <w:rFonts w:ascii="Arial" w:eastAsia="Cambria" w:hAnsi="Arial" w:cs="Arial"/>
          <w:sz w:val="22"/>
          <w:szCs w:val="22"/>
        </w:rPr>
      </w:pPr>
      <w:r w:rsidRPr="004F20D0">
        <w:rPr>
          <w:rFonts w:ascii="Arial" w:eastAsia="Cambria" w:hAnsi="Arial" w:cs="Arial"/>
          <w:bCs/>
          <w:sz w:val="22"/>
          <w:szCs w:val="22"/>
        </w:rPr>
        <w:t xml:space="preserve">Non mancheranno </w:t>
      </w:r>
      <w:r w:rsidR="003C5ED8" w:rsidRPr="004F20D0">
        <w:rPr>
          <w:rFonts w:ascii="Arial" w:eastAsia="Cambria" w:hAnsi="Arial" w:cs="Arial"/>
          <w:bCs/>
          <w:sz w:val="22"/>
          <w:szCs w:val="22"/>
        </w:rPr>
        <w:t xml:space="preserve">poi </w:t>
      </w:r>
      <w:r w:rsidR="001175A7" w:rsidRPr="004F20D0">
        <w:rPr>
          <w:rFonts w:ascii="Arial" w:eastAsia="Cambria" w:hAnsi="Arial" w:cs="Arial"/>
          <w:bCs/>
          <w:sz w:val="22"/>
          <w:szCs w:val="22"/>
        </w:rPr>
        <w:t xml:space="preserve">i </w:t>
      </w:r>
      <w:r w:rsidRPr="004F20D0">
        <w:rPr>
          <w:rFonts w:ascii="Arial" w:eastAsia="Cambria" w:hAnsi="Arial" w:cs="Arial"/>
          <w:bCs/>
          <w:sz w:val="22"/>
          <w:szCs w:val="22"/>
        </w:rPr>
        <w:t>d</w:t>
      </w:r>
      <w:r w:rsidR="000259C5" w:rsidRPr="004F20D0">
        <w:rPr>
          <w:rFonts w:ascii="Arial" w:eastAsia="Cambria" w:hAnsi="Arial" w:cs="Arial"/>
          <w:bCs/>
          <w:sz w:val="22"/>
          <w:szCs w:val="22"/>
        </w:rPr>
        <w:t xml:space="preserve">ibatti sulle verità scomode della scienza e </w:t>
      </w:r>
      <w:r w:rsidR="001175A7" w:rsidRPr="004F20D0">
        <w:rPr>
          <w:rFonts w:ascii="Arial" w:eastAsia="Cambria" w:hAnsi="Arial" w:cs="Arial"/>
          <w:bCs/>
          <w:sz w:val="22"/>
          <w:szCs w:val="22"/>
        </w:rPr>
        <w:t xml:space="preserve">i </w:t>
      </w:r>
      <w:r w:rsidR="000259C5" w:rsidRPr="004F20D0">
        <w:rPr>
          <w:rFonts w:ascii="Arial" w:eastAsia="Cambria" w:hAnsi="Arial" w:cs="Arial"/>
          <w:bCs/>
          <w:sz w:val="22"/>
          <w:szCs w:val="22"/>
        </w:rPr>
        <w:t xml:space="preserve">dialoghi di attualità con esperti del settore, come </w:t>
      </w:r>
      <w:r w:rsidR="00461475" w:rsidRPr="004F20D0">
        <w:rPr>
          <w:rFonts w:ascii="Arial" w:eastAsia="Cambria" w:hAnsi="Arial" w:cs="Arial"/>
          <w:bCs/>
          <w:sz w:val="22"/>
          <w:szCs w:val="22"/>
        </w:rPr>
        <w:t>quello tra</w:t>
      </w:r>
      <w:r w:rsidR="000259C5" w:rsidRPr="004F20D0">
        <w:rPr>
          <w:rFonts w:ascii="Arial" w:eastAsia="Cambria" w:hAnsi="Arial" w:cs="Arial"/>
          <w:sz w:val="22"/>
          <w:szCs w:val="22"/>
        </w:rPr>
        <w:t xml:space="preserve"> </w:t>
      </w:r>
      <w:r w:rsidR="00DB5312" w:rsidRPr="004F20D0">
        <w:rPr>
          <w:rFonts w:ascii="Arial" w:eastAsia="Cambria" w:hAnsi="Arial" w:cs="Arial"/>
          <w:sz w:val="22"/>
          <w:szCs w:val="22"/>
        </w:rPr>
        <w:t xml:space="preserve">la divulgatrice scientifica </w:t>
      </w:r>
      <w:r w:rsidR="00DB5312" w:rsidRPr="004F20D0">
        <w:rPr>
          <w:rFonts w:ascii="Arial" w:eastAsia="Cambria" w:hAnsi="Arial" w:cs="Arial"/>
          <w:b/>
          <w:bCs/>
          <w:color w:val="000000" w:themeColor="text1"/>
          <w:sz w:val="22"/>
          <w:szCs w:val="22"/>
        </w:rPr>
        <w:t>Elena Dogliotti</w:t>
      </w:r>
      <w:r w:rsidR="00DC6BB8" w:rsidRPr="004F20D0">
        <w:rPr>
          <w:rFonts w:ascii="Arial" w:eastAsia="Cambria" w:hAnsi="Arial" w:cs="Arial"/>
          <w:color w:val="000000" w:themeColor="text1"/>
          <w:sz w:val="22"/>
          <w:szCs w:val="22"/>
        </w:rPr>
        <w:t xml:space="preserve">, </w:t>
      </w:r>
      <w:r w:rsidR="00461475" w:rsidRPr="004F20D0">
        <w:rPr>
          <w:rFonts w:ascii="Arial" w:eastAsia="Cambria" w:hAnsi="Arial" w:cs="Arial"/>
          <w:sz w:val="22"/>
          <w:szCs w:val="22"/>
        </w:rPr>
        <w:t>l’agronoma, giornalista e divulgatrice</w:t>
      </w:r>
      <w:r w:rsidR="00461475" w:rsidRPr="004F20D0">
        <w:rPr>
          <w:rFonts w:ascii="Arial" w:eastAsia="Cambria" w:hAnsi="Arial" w:cs="Arial"/>
          <w:b/>
          <w:bCs/>
          <w:sz w:val="22"/>
          <w:szCs w:val="22"/>
        </w:rPr>
        <w:t xml:space="preserve"> </w:t>
      </w:r>
      <w:r w:rsidR="000259C5" w:rsidRPr="004F20D0">
        <w:rPr>
          <w:rFonts w:ascii="Arial" w:eastAsia="Cambria" w:hAnsi="Arial" w:cs="Arial"/>
          <w:b/>
          <w:bCs/>
          <w:sz w:val="22"/>
          <w:szCs w:val="22"/>
        </w:rPr>
        <w:t>Alessandra Biondi Bartolini</w:t>
      </w:r>
      <w:r w:rsidR="000259C5" w:rsidRPr="004F20D0">
        <w:rPr>
          <w:rFonts w:ascii="Arial" w:eastAsia="Cambria" w:hAnsi="Arial" w:cs="Arial"/>
          <w:sz w:val="22"/>
          <w:szCs w:val="22"/>
        </w:rPr>
        <w:t>,</w:t>
      </w:r>
      <w:r w:rsidR="00B70A80" w:rsidRPr="004F20D0">
        <w:rPr>
          <w:rFonts w:ascii="Arial" w:eastAsia="Cambria" w:hAnsi="Arial" w:cs="Arial"/>
          <w:sz w:val="22"/>
          <w:szCs w:val="22"/>
        </w:rPr>
        <w:t xml:space="preserve"> </w:t>
      </w:r>
      <w:r w:rsidR="00B70A80" w:rsidRPr="004F20D0">
        <w:rPr>
          <w:rFonts w:ascii="Arial" w:eastAsia="Arial" w:hAnsi="Arial" w:cs="Arial"/>
          <w:sz w:val="22"/>
          <w:szCs w:val="22"/>
        </w:rPr>
        <w:t xml:space="preserve">il produttore vinicolo </w:t>
      </w:r>
      <w:r w:rsidR="00B70A80" w:rsidRPr="004F20D0">
        <w:rPr>
          <w:rFonts w:ascii="Arial" w:eastAsia="Arial" w:hAnsi="Arial" w:cs="Arial"/>
          <w:b/>
          <w:sz w:val="22"/>
          <w:szCs w:val="22"/>
        </w:rPr>
        <w:t>Gianluca Morino</w:t>
      </w:r>
      <w:r w:rsidR="00B70A80" w:rsidRPr="004F20D0">
        <w:rPr>
          <w:rFonts w:ascii="Arial" w:eastAsia="Arial" w:hAnsi="Arial" w:cs="Arial"/>
          <w:bCs/>
          <w:sz w:val="22"/>
          <w:szCs w:val="22"/>
        </w:rPr>
        <w:t>,</w:t>
      </w:r>
      <w:r w:rsidR="00B70A80" w:rsidRPr="004F20D0">
        <w:rPr>
          <w:rFonts w:ascii="Arial" w:eastAsia="Arial" w:hAnsi="Arial" w:cs="Arial"/>
          <w:b/>
          <w:sz w:val="22"/>
          <w:szCs w:val="22"/>
        </w:rPr>
        <w:t xml:space="preserve"> </w:t>
      </w:r>
      <w:r w:rsidR="00B70A80" w:rsidRPr="004F20D0">
        <w:rPr>
          <w:rFonts w:ascii="Arial" w:eastAsia="Arial" w:hAnsi="Arial" w:cs="Arial"/>
          <w:sz w:val="22"/>
          <w:szCs w:val="22"/>
        </w:rPr>
        <w:t>il direttore dell’</w:t>
      </w:r>
      <w:r w:rsidR="001521B4" w:rsidRPr="004F20D0">
        <w:rPr>
          <w:rFonts w:ascii="Arial" w:eastAsia="Arial" w:hAnsi="Arial" w:cs="Arial"/>
          <w:sz w:val="22"/>
          <w:szCs w:val="22"/>
        </w:rPr>
        <w:t>“</w:t>
      </w:r>
      <w:r w:rsidR="00B70A80" w:rsidRPr="004F20D0">
        <w:rPr>
          <w:rFonts w:ascii="Arial" w:eastAsia="Arial" w:hAnsi="Arial" w:cs="Arial"/>
          <w:sz w:val="22"/>
          <w:szCs w:val="22"/>
        </w:rPr>
        <w:t>Informatore Agrario</w:t>
      </w:r>
      <w:r w:rsidR="001521B4" w:rsidRPr="004F20D0">
        <w:rPr>
          <w:rFonts w:ascii="Arial" w:eastAsia="Arial" w:hAnsi="Arial" w:cs="Arial"/>
          <w:sz w:val="22"/>
          <w:szCs w:val="22"/>
        </w:rPr>
        <w:t>”</w:t>
      </w:r>
      <w:r w:rsidR="00B70A80" w:rsidRPr="004F20D0">
        <w:rPr>
          <w:rFonts w:ascii="Arial" w:eastAsia="Arial" w:hAnsi="Arial" w:cs="Arial"/>
          <w:sz w:val="22"/>
          <w:szCs w:val="22"/>
        </w:rPr>
        <w:t xml:space="preserve"> </w:t>
      </w:r>
      <w:r w:rsidR="00B70A80" w:rsidRPr="004F20D0">
        <w:rPr>
          <w:rFonts w:ascii="Arial" w:eastAsia="Arial" w:hAnsi="Arial" w:cs="Arial"/>
          <w:b/>
          <w:sz w:val="22"/>
          <w:szCs w:val="22"/>
        </w:rPr>
        <w:t>Antonio Boschetti</w:t>
      </w:r>
      <w:r w:rsidR="00603D83" w:rsidRPr="004F20D0">
        <w:rPr>
          <w:rFonts w:ascii="Arial" w:eastAsia="Arial" w:hAnsi="Arial" w:cs="Arial"/>
          <w:bCs/>
          <w:sz w:val="22"/>
          <w:szCs w:val="22"/>
        </w:rPr>
        <w:t xml:space="preserve">, </w:t>
      </w:r>
      <w:r w:rsidR="00750F42" w:rsidRPr="004F20D0">
        <w:rPr>
          <w:rFonts w:ascii="Arial" w:eastAsia="Arial" w:hAnsi="Arial" w:cs="Arial"/>
          <w:bCs/>
          <w:sz w:val="22"/>
          <w:szCs w:val="22"/>
        </w:rPr>
        <w:t>l’amministratore delegato di Ruffino</w:t>
      </w:r>
      <w:r w:rsidR="00750F42" w:rsidRPr="00C632A6">
        <w:rPr>
          <w:rFonts w:ascii="Arial" w:eastAsia="Arial" w:hAnsi="Arial" w:cs="Arial"/>
          <w:bCs/>
          <w:sz w:val="22"/>
          <w:szCs w:val="22"/>
        </w:rPr>
        <w:t xml:space="preserve"> </w:t>
      </w:r>
      <w:r w:rsidR="00603D83" w:rsidRPr="004F20D0">
        <w:rPr>
          <w:rFonts w:ascii="Arial" w:eastAsia="Arial" w:hAnsi="Arial" w:cs="Arial"/>
          <w:b/>
          <w:sz w:val="22"/>
          <w:szCs w:val="22"/>
        </w:rPr>
        <w:t>Sandro Sartor</w:t>
      </w:r>
      <w:r w:rsidR="00750F42" w:rsidRPr="004F20D0">
        <w:rPr>
          <w:rFonts w:ascii="Arial" w:eastAsia="Arial" w:hAnsi="Arial" w:cs="Arial"/>
          <w:sz w:val="22"/>
          <w:szCs w:val="22"/>
        </w:rPr>
        <w:t xml:space="preserve">, </w:t>
      </w:r>
      <w:r w:rsidR="00B70A80" w:rsidRPr="004F20D0">
        <w:rPr>
          <w:rFonts w:ascii="Arial" w:eastAsia="Arial" w:hAnsi="Arial" w:cs="Arial"/>
          <w:sz w:val="22"/>
          <w:szCs w:val="22"/>
        </w:rPr>
        <w:t xml:space="preserve">il direttore del </w:t>
      </w:r>
      <w:r w:rsidR="001521B4" w:rsidRPr="004F20D0">
        <w:rPr>
          <w:rFonts w:ascii="Arial" w:eastAsia="Arial" w:hAnsi="Arial" w:cs="Arial"/>
          <w:sz w:val="22"/>
          <w:szCs w:val="22"/>
        </w:rPr>
        <w:t>“</w:t>
      </w:r>
      <w:r w:rsidR="00B70A80" w:rsidRPr="004F20D0">
        <w:rPr>
          <w:rFonts w:ascii="Arial" w:eastAsia="Arial" w:hAnsi="Arial" w:cs="Arial"/>
          <w:sz w:val="22"/>
          <w:szCs w:val="22"/>
        </w:rPr>
        <w:t>Corriere Vinicolo</w:t>
      </w:r>
      <w:r w:rsidR="001521B4" w:rsidRPr="004F20D0">
        <w:rPr>
          <w:rFonts w:ascii="Arial" w:eastAsia="Arial" w:hAnsi="Arial" w:cs="Arial"/>
          <w:sz w:val="22"/>
          <w:szCs w:val="22"/>
        </w:rPr>
        <w:t>”</w:t>
      </w:r>
      <w:r w:rsidR="00B70A80" w:rsidRPr="004F20D0">
        <w:rPr>
          <w:rFonts w:ascii="Arial" w:eastAsia="Arial" w:hAnsi="Arial" w:cs="Arial"/>
          <w:sz w:val="22"/>
          <w:szCs w:val="22"/>
        </w:rPr>
        <w:t xml:space="preserve"> </w:t>
      </w:r>
      <w:r w:rsidR="00B70A80" w:rsidRPr="004F20D0">
        <w:rPr>
          <w:rFonts w:ascii="Arial" w:eastAsia="Arial" w:hAnsi="Arial" w:cs="Arial"/>
          <w:b/>
          <w:sz w:val="22"/>
          <w:szCs w:val="22"/>
        </w:rPr>
        <w:t>Giulio Somma</w:t>
      </w:r>
      <w:r w:rsidR="00DC6BB8" w:rsidRPr="004F20D0">
        <w:rPr>
          <w:rFonts w:ascii="Arial" w:eastAsia="Arial" w:hAnsi="Arial" w:cs="Arial"/>
          <w:bCs/>
          <w:sz w:val="22"/>
          <w:szCs w:val="22"/>
        </w:rPr>
        <w:t xml:space="preserve"> </w:t>
      </w:r>
      <w:r w:rsidR="00DC6BB8" w:rsidRPr="004F20D0">
        <w:rPr>
          <w:rFonts w:ascii="Arial" w:eastAsia="Cambria" w:hAnsi="Arial" w:cs="Arial"/>
          <w:sz w:val="22"/>
          <w:szCs w:val="22"/>
        </w:rPr>
        <w:t xml:space="preserve">e </w:t>
      </w:r>
      <w:r w:rsidR="00DC6BB8" w:rsidRPr="004F20D0">
        <w:rPr>
          <w:rFonts w:ascii="Arial" w:eastAsia="Cambria" w:hAnsi="Arial" w:cs="Arial"/>
          <w:bCs/>
          <w:sz w:val="22"/>
          <w:szCs w:val="22"/>
        </w:rPr>
        <w:t>il c</w:t>
      </w:r>
      <w:r w:rsidR="00DC6BB8" w:rsidRPr="004F20D0">
        <w:rPr>
          <w:rFonts w:ascii="Arial" w:eastAsia="Cambria" w:hAnsi="Arial" w:cs="Arial"/>
          <w:sz w:val="22"/>
          <w:szCs w:val="22"/>
        </w:rPr>
        <w:t xml:space="preserve">onsigliere giuridico della Federazione Italiana dei Vignaioli Indipendenti – FIVI </w:t>
      </w:r>
      <w:r w:rsidR="00DC6BB8" w:rsidRPr="004F20D0">
        <w:rPr>
          <w:rFonts w:ascii="Arial" w:eastAsia="Cambria" w:hAnsi="Arial" w:cs="Arial"/>
          <w:b/>
          <w:bCs/>
          <w:sz w:val="22"/>
          <w:szCs w:val="22"/>
        </w:rPr>
        <w:t>Michele Fino</w:t>
      </w:r>
      <w:r w:rsidR="00DC6BB8" w:rsidRPr="004F20D0">
        <w:rPr>
          <w:rFonts w:ascii="Arial" w:eastAsia="Cambria" w:hAnsi="Arial" w:cs="Arial"/>
          <w:sz w:val="22"/>
          <w:szCs w:val="22"/>
        </w:rPr>
        <w:t xml:space="preserve">, </w:t>
      </w:r>
      <w:r w:rsidR="00D0198E" w:rsidRPr="004F20D0">
        <w:rPr>
          <w:rFonts w:ascii="Arial" w:eastAsia="Cambria" w:hAnsi="Arial" w:cs="Arial"/>
          <w:sz w:val="22"/>
          <w:szCs w:val="22"/>
        </w:rPr>
        <w:t>insieme per</w:t>
      </w:r>
      <w:r w:rsidR="00793ECD" w:rsidRPr="004F20D0">
        <w:rPr>
          <w:rFonts w:ascii="Arial" w:eastAsia="Cambria" w:hAnsi="Arial" w:cs="Arial"/>
          <w:sz w:val="22"/>
          <w:szCs w:val="22"/>
        </w:rPr>
        <w:t xml:space="preserve"> avanzare una </w:t>
      </w:r>
      <w:r w:rsidR="00461475" w:rsidRPr="004F20D0">
        <w:rPr>
          <w:rFonts w:ascii="Arial" w:eastAsia="Cambria" w:hAnsi="Arial" w:cs="Arial"/>
          <w:bCs/>
          <w:sz w:val="22"/>
          <w:szCs w:val="22"/>
        </w:rPr>
        <w:t>proposta di etichettatura volontaria del vino</w:t>
      </w:r>
      <w:r w:rsidR="00D0198E" w:rsidRPr="004F20D0">
        <w:rPr>
          <w:rFonts w:ascii="Arial" w:eastAsia="Cambria" w:hAnsi="Arial" w:cs="Arial"/>
          <w:bCs/>
          <w:sz w:val="22"/>
          <w:szCs w:val="22"/>
        </w:rPr>
        <w:t xml:space="preserve"> analizzando anche i motivi delle </w:t>
      </w:r>
      <w:r w:rsidR="00461475" w:rsidRPr="004F20D0">
        <w:rPr>
          <w:rFonts w:ascii="Arial" w:eastAsia="Cambria" w:hAnsi="Arial" w:cs="Arial"/>
          <w:bCs/>
          <w:sz w:val="22"/>
          <w:szCs w:val="22"/>
        </w:rPr>
        <w:t>recenti controversie</w:t>
      </w:r>
      <w:r w:rsidR="00D0198E" w:rsidRPr="004F20D0">
        <w:rPr>
          <w:rFonts w:ascii="Arial" w:eastAsia="Cambria" w:hAnsi="Arial" w:cs="Arial"/>
          <w:bCs/>
          <w:sz w:val="22"/>
          <w:szCs w:val="22"/>
        </w:rPr>
        <w:t xml:space="preserve"> sul tema emerse</w:t>
      </w:r>
      <w:r w:rsidR="00461475" w:rsidRPr="004F20D0">
        <w:rPr>
          <w:rFonts w:ascii="Arial" w:eastAsia="Cambria" w:hAnsi="Arial" w:cs="Arial"/>
          <w:bCs/>
          <w:sz w:val="22"/>
          <w:szCs w:val="22"/>
        </w:rPr>
        <w:t xml:space="preserve"> </w:t>
      </w:r>
      <w:r w:rsidR="00D0198E" w:rsidRPr="004F20D0">
        <w:rPr>
          <w:rFonts w:ascii="Arial" w:eastAsia="Cambria" w:hAnsi="Arial" w:cs="Arial"/>
          <w:bCs/>
          <w:sz w:val="22"/>
          <w:szCs w:val="22"/>
        </w:rPr>
        <w:t>in ambito</w:t>
      </w:r>
      <w:r w:rsidR="00461475" w:rsidRPr="004F20D0">
        <w:rPr>
          <w:rFonts w:ascii="Arial" w:eastAsia="Cambria" w:hAnsi="Arial" w:cs="Arial"/>
          <w:bCs/>
          <w:sz w:val="22"/>
          <w:szCs w:val="22"/>
        </w:rPr>
        <w:t xml:space="preserve"> medico</w:t>
      </w:r>
      <w:r w:rsidR="00603D83" w:rsidRPr="004F20D0">
        <w:rPr>
          <w:rFonts w:ascii="Arial" w:eastAsia="Cambria" w:hAnsi="Arial" w:cs="Arial"/>
          <w:bCs/>
          <w:sz w:val="22"/>
          <w:szCs w:val="22"/>
        </w:rPr>
        <w:t xml:space="preserve"> (sabato 20, ore 10, Palazzo della Ragione).</w:t>
      </w:r>
      <w:r w:rsidR="00DC6BB8" w:rsidRPr="004F20D0">
        <w:rPr>
          <w:rFonts w:ascii="Arial" w:eastAsia="Cambria" w:hAnsi="Arial" w:cs="Arial"/>
          <w:bCs/>
          <w:sz w:val="22"/>
          <w:szCs w:val="22"/>
        </w:rPr>
        <w:t xml:space="preserve"> A quest’ultimo, p</w:t>
      </w:r>
      <w:r w:rsidR="00DC6BB8" w:rsidRPr="004F20D0">
        <w:rPr>
          <w:rFonts w:ascii="Arial" w:eastAsia="Cambria" w:hAnsi="Arial" w:cs="Arial"/>
          <w:sz w:val="22"/>
          <w:szCs w:val="22"/>
        </w:rPr>
        <w:t>rotagonista anche di un secondo incontro, focalizzato sulle prospettive del consumo di carne</w:t>
      </w:r>
      <w:r w:rsidR="00B65185" w:rsidRPr="004F20D0">
        <w:rPr>
          <w:rFonts w:ascii="Arial" w:eastAsia="Cambria" w:hAnsi="Arial" w:cs="Arial"/>
          <w:sz w:val="22"/>
          <w:szCs w:val="22"/>
        </w:rPr>
        <w:t xml:space="preserve"> coltivata o “sintetica”</w:t>
      </w:r>
      <w:r w:rsidR="00DC6BB8" w:rsidRPr="004F20D0">
        <w:rPr>
          <w:rFonts w:ascii="Arial" w:eastAsia="Cambria" w:hAnsi="Arial" w:cs="Arial"/>
          <w:sz w:val="22"/>
          <w:szCs w:val="22"/>
        </w:rPr>
        <w:t xml:space="preserve"> (sabato 20</w:t>
      </w:r>
      <w:r w:rsidR="00CD175E" w:rsidRPr="004F20D0">
        <w:rPr>
          <w:rFonts w:ascii="Arial" w:eastAsia="Cambria" w:hAnsi="Arial" w:cs="Arial"/>
          <w:sz w:val="22"/>
          <w:szCs w:val="22"/>
        </w:rPr>
        <w:t xml:space="preserve">, </w:t>
      </w:r>
      <w:r w:rsidR="00DC6BB8" w:rsidRPr="004F20D0">
        <w:rPr>
          <w:rFonts w:ascii="Arial" w:eastAsia="Cambria" w:hAnsi="Arial" w:cs="Arial"/>
          <w:sz w:val="22"/>
          <w:szCs w:val="22"/>
        </w:rPr>
        <w:t>ore 16</w:t>
      </w:r>
      <w:r w:rsidR="00CD175E" w:rsidRPr="004F20D0">
        <w:rPr>
          <w:rFonts w:ascii="Arial" w:eastAsia="Cambria" w:hAnsi="Arial" w:cs="Arial"/>
          <w:sz w:val="22"/>
          <w:szCs w:val="22"/>
        </w:rPr>
        <w:t xml:space="preserve">, </w:t>
      </w:r>
      <w:r w:rsidR="00DC6BB8" w:rsidRPr="004F20D0">
        <w:rPr>
          <w:rFonts w:ascii="Arial" w:eastAsia="Cambria" w:hAnsi="Arial" w:cs="Arial"/>
          <w:sz w:val="22"/>
          <w:szCs w:val="22"/>
        </w:rPr>
        <w:t xml:space="preserve">Teatro Scientifico Bibiena), </w:t>
      </w:r>
      <w:r w:rsidR="00DC6BB8" w:rsidRPr="00260D87">
        <w:rPr>
          <w:rFonts w:ascii="Arial" w:eastAsia="Cambria" w:hAnsi="Arial" w:cs="Arial"/>
          <w:sz w:val="22"/>
          <w:szCs w:val="22"/>
        </w:rPr>
        <w:t>seguir</w:t>
      </w:r>
      <w:r w:rsidR="00FD4928" w:rsidRPr="00260D87">
        <w:rPr>
          <w:rFonts w:ascii="Arial" w:eastAsia="Cambria" w:hAnsi="Arial" w:cs="Arial"/>
          <w:sz w:val="22"/>
          <w:szCs w:val="22"/>
        </w:rPr>
        <w:t xml:space="preserve">à </w:t>
      </w:r>
      <w:r w:rsidR="00D17F3D" w:rsidRPr="00260D87">
        <w:rPr>
          <w:rFonts w:ascii="Arial" w:eastAsia="Cambria" w:hAnsi="Arial" w:cs="Arial"/>
          <w:sz w:val="22"/>
          <w:szCs w:val="22"/>
        </w:rPr>
        <w:t>i</w:t>
      </w:r>
      <w:r w:rsidR="00FD4928" w:rsidRPr="00260D87">
        <w:rPr>
          <w:rFonts w:ascii="Arial" w:eastAsia="Cambria" w:hAnsi="Arial" w:cs="Arial"/>
          <w:sz w:val="22"/>
          <w:szCs w:val="22"/>
        </w:rPr>
        <w:t>l</w:t>
      </w:r>
      <w:r w:rsidR="00D17F3D" w:rsidRPr="00260D87">
        <w:rPr>
          <w:rFonts w:ascii="Arial" w:eastAsia="Cambria" w:hAnsi="Arial" w:cs="Arial"/>
          <w:sz w:val="22"/>
          <w:szCs w:val="22"/>
        </w:rPr>
        <w:t xml:space="preserve"> docent</w:t>
      </w:r>
      <w:r w:rsidR="00FD4928" w:rsidRPr="00260D87">
        <w:rPr>
          <w:rFonts w:ascii="Arial" w:eastAsia="Cambria" w:hAnsi="Arial" w:cs="Arial"/>
          <w:sz w:val="22"/>
          <w:szCs w:val="22"/>
        </w:rPr>
        <w:t>e</w:t>
      </w:r>
      <w:r w:rsidR="00D17F3D" w:rsidRPr="00260D87">
        <w:rPr>
          <w:rFonts w:ascii="Arial" w:eastAsia="Cambria" w:hAnsi="Arial" w:cs="Arial"/>
          <w:sz w:val="22"/>
          <w:szCs w:val="22"/>
        </w:rPr>
        <w:t xml:space="preserve"> dell’Università degli Studi di Trento</w:t>
      </w:r>
      <w:r w:rsidR="00DC6BB8" w:rsidRPr="00260D87">
        <w:rPr>
          <w:rFonts w:ascii="Arial" w:eastAsia="Cambria" w:hAnsi="Arial" w:cs="Arial"/>
          <w:sz w:val="22"/>
          <w:szCs w:val="22"/>
        </w:rPr>
        <w:t xml:space="preserve"> </w:t>
      </w:r>
      <w:r w:rsidR="00DC6BB8" w:rsidRPr="00260D87">
        <w:rPr>
          <w:rFonts w:ascii="Arial" w:eastAsia="Cambria" w:hAnsi="Arial" w:cs="Arial"/>
          <w:b/>
          <w:bCs/>
          <w:sz w:val="22"/>
          <w:szCs w:val="22"/>
        </w:rPr>
        <w:t>Luciano Conti</w:t>
      </w:r>
      <w:r w:rsidR="00D17F3D" w:rsidRPr="00260D87">
        <w:rPr>
          <w:rFonts w:ascii="Arial" w:eastAsia="Cambria" w:hAnsi="Arial" w:cs="Arial"/>
          <w:sz w:val="22"/>
          <w:szCs w:val="22"/>
        </w:rPr>
        <w:t xml:space="preserve">, </w:t>
      </w:r>
      <w:r w:rsidR="00FD4928" w:rsidRPr="00260D87">
        <w:rPr>
          <w:rFonts w:ascii="Arial" w:eastAsia="Cambria" w:hAnsi="Arial" w:cs="Arial"/>
          <w:sz w:val="22"/>
          <w:szCs w:val="22"/>
        </w:rPr>
        <w:t>direttore del</w:t>
      </w:r>
      <w:r w:rsidR="00B65185" w:rsidRPr="00260D87">
        <w:rPr>
          <w:rFonts w:ascii="Arial" w:eastAsia="Cambria" w:hAnsi="Arial" w:cs="Arial"/>
          <w:sz w:val="22"/>
          <w:szCs w:val="22"/>
        </w:rPr>
        <w:t xml:space="preserve">lo spin-off Bruno Cell, la prima start-up italiana e una delle poche al mondo dedicate alla produzione di carne coltivata in laboratorio </w:t>
      </w:r>
      <w:r w:rsidR="00DC6BB8" w:rsidRPr="00260D87">
        <w:rPr>
          <w:rFonts w:ascii="Arial" w:eastAsia="Cambria" w:hAnsi="Arial" w:cs="Arial"/>
          <w:sz w:val="22"/>
          <w:szCs w:val="22"/>
        </w:rPr>
        <w:t xml:space="preserve">e </w:t>
      </w:r>
      <w:r w:rsidR="00B65185" w:rsidRPr="00260D87">
        <w:rPr>
          <w:rFonts w:ascii="Arial" w:eastAsia="Cambria" w:hAnsi="Arial" w:cs="Arial"/>
          <w:sz w:val="22"/>
          <w:szCs w:val="22"/>
        </w:rPr>
        <w:t>metter</w:t>
      </w:r>
      <w:r w:rsidR="00FD4928" w:rsidRPr="00260D87">
        <w:rPr>
          <w:rFonts w:ascii="Arial" w:eastAsia="Cambria" w:hAnsi="Arial" w:cs="Arial"/>
          <w:sz w:val="22"/>
          <w:szCs w:val="22"/>
        </w:rPr>
        <w:t>à</w:t>
      </w:r>
      <w:r w:rsidR="00B65185" w:rsidRPr="00260D87">
        <w:rPr>
          <w:rFonts w:ascii="Arial" w:eastAsia="Cambria" w:hAnsi="Arial" w:cs="Arial"/>
          <w:sz w:val="22"/>
          <w:szCs w:val="22"/>
        </w:rPr>
        <w:t xml:space="preserve"> al centro del dibattito</w:t>
      </w:r>
      <w:r w:rsidR="00DC6BB8" w:rsidRPr="00260D87">
        <w:rPr>
          <w:rFonts w:ascii="Arial" w:eastAsia="Cambria" w:hAnsi="Arial" w:cs="Arial"/>
          <w:sz w:val="22"/>
          <w:szCs w:val="22"/>
        </w:rPr>
        <w:t xml:space="preserve"> </w:t>
      </w:r>
      <w:r w:rsidR="00DC6BB8" w:rsidRPr="00260D87">
        <w:rPr>
          <w:rFonts w:ascii="Arial" w:eastAsia="Cambria" w:hAnsi="Arial" w:cs="Arial"/>
          <w:i/>
          <w:iCs/>
          <w:sz w:val="22"/>
          <w:szCs w:val="22"/>
        </w:rPr>
        <w:t>L’alt</w:t>
      </w:r>
      <w:r w:rsidR="00EE3C49" w:rsidRPr="00260D87">
        <w:rPr>
          <w:rFonts w:ascii="Arial" w:eastAsia="Cambria" w:hAnsi="Arial" w:cs="Arial"/>
          <w:i/>
          <w:iCs/>
          <w:sz w:val="22"/>
          <w:szCs w:val="22"/>
        </w:rPr>
        <w:t>r</w:t>
      </w:r>
      <w:r w:rsidR="00DC6BB8" w:rsidRPr="00260D87">
        <w:rPr>
          <w:rFonts w:ascii="Arial" w:eastAsia="Cambria" w:hAnsi="Arial" w:cs="Arial"/>
          <w:i/>
          <w:iCs/>
          <w:sz w:val="22"/>
          <w:szCs w:val="22"/>
        </w:rPr>
        <w:t>a carne</w:t>
      </w:r>
      <w:r w:rsidR="00DC6BB8" w:rsidRPr="00260D87">
        <w:rPr>
          <w:rFonts w:ascii="Arial" w:eastAsia="Cambria" w:hAnsi="Arial" w:cs="Arial"/>
          <w:sz w:val="22"/>
          <w:szCs w:val="22"/>
        </w:rPr>
        <w:t>, offrendo ulteriori spunti</w:t>
      </w:r>
      <w:r w:rsidR="00DC6BB8" w:rsidRPr="004F20D0">
        <w:rPr>
          <w:rFonts w:ascii="Arial" w:eastAsia="Cambria" w:hAnsi="Arial" w:cs="Arial"/>
          <w:sz w:val="22"/>
          <w:szCs w:val="22"/>
        </w:rPr>
        <w:t xml:space="preserve"> di analisi e riflessione</w:t>
      </w:r>
      <w:r w:rsidR="00D17F3D" w:rsidRPr="004F20D0">
        <w:rPr>
          <w:rFonts w:ascii="Arial" w:eastAsia="Cambria" w:hAnsi="Arial" w:cs="Arial"/>
          <w:sz w:val="22"/>
          <w:szCs w:val="22"/>
        </w:rPr>
        <w:t xml:space="preserve"> sul tema</w:t>
      </w:r>
      <w:r w:rsidR="00DC6BB8" w:rsidRPr="004F20D0">
        <w:rPr>
          <w:rFonts w:ascii="Arial" w:eastAsia="Cambria" w:hAnsi="Arial" w:cs="Arial"/>
          <w:sz w:val="22"/>
          <w:szCs w:val="22"/>
        </w:rPr>
        <w:t>.</w:t>
      </w:r>
    </w:p>
    <w:p w14:paraId="2353AF52" w14:textId="77777777" w:rsidR="00861A29" w:rsidRDefault="00861A29" w:rsidP="00E65622">
      <w:pPr>
        <w:spacing w:line="276" w:lineRule="auto"/>
        <w:jc w:val="both"/>
        <w:rPr>
          <w:rFonts w:ascii="Arial" w:eastAsia="Cambria" w:hAnsi="Arial" w:cs="Arial"/>
          <w:sz w:val="22"/>
          <w:szCs w:val="22"/>
        </w:rPr>
      </w:pPr>
    </w:p>
    <w:p w14:paraId="36636415" w14:textId="002713B3" w:rsidR="00861A29" w:rsidRPr="004F20D0" w:rsidRDefault="00EE5049" w:rsidP="00E65622">
      <w:pPr>
        <w:spacing w:line="276" w:lineRule="auto"/>
        <w:jc w:val="both"/>
        <w:rPr>
          <w:rFonts w:ascii="Arial" w:eastAsia="Cambria" w:hAnsi="Arial" w:cs="Arial"/>
          <w:sz w:val="22"/>
          <w:szCs w:val="22"/>
        </w:rPr>
      </w:pPr>
      <w:r w:rsidRPr="004F20D0">
        <w:rPr>
          <w:rFonts w:ascii="Arial" w:eastAsia="Cambria" w:hAnsi="Arial" w:cs="Arial"/>
          <w:bCs/>
          <w:sz w:val="22"/>
          <w:szCs w:val="22"/>
        </w:rPr>
        <w:t>Prospettiva cognitivo-alimentare è invece quella di partenza dei</w:t>
      </w:r>
      <w:r w:rsidR="00527F98" w:rsidRPr="004F20D0">
        <w:rPr>
          <w:rFonts w:ascii="Arial" w:eastAsia="Cambria" w:hAnsi="Arial" w:cs="Arial"/>
          <w:bCs/>
          <w:sz w:val="22"/>
          <w:szCs w:val="22"/>
        </w:rPr>
        <w:t xml:space="preserve"> giovani divulgatori </w:t>
      </w:r>
      <w:r w:rsidR="00F92E7A" w:rsidRPr="004F20D0">
        <w:rPr>
          <w:rFonts w:ascii="Arial" w:eastAsia="Cambria" w:hAnsi="Arial" w:cs="Arial"/>
          <w:b/>
          <w:bCs/>
          <w:sz w:val="22"/>
          <w:szCs w:val="22"/>
        </w:rPr>
        <w:t>Lorenzo Gagliard</w:t>
      </w:r>
      <w:r w:rsidR="00527F98" w:rsidRPr="004F20D0">
        <w:rPr>
          <w:rFonts w:ascii="Arial" w:eastAsia="Cambria" w:hAnsi="Arial" w:cs="Arial"/>
          <w:b/>
          <w:bCs/>
          <w:sz w:val="22"/>
          <w:szCs w:val="22"/>
        </w:rPr>
        <w:t xml:space="preserve">i </w:t>
      </w:r>
      <w:r w:rsidR="00F92E7A" w:rsidRPr="004F20D0">
        <w:rPr>
          <w:rFonts w:ascii="Arial" w:eastAsia="Cambria" w:hAnsi="Arial" w:cs="Arial"/>
          <w:sz w:val="22"/>
          <w:szCs w:val="22"/>
        </w:rPr>
        <w:t xml:space="preserve">e </w:t>
      </w:r>
      <w:r w:rsidR="00F92E7A" w:rsidRPr="004F20D0">
        <w:rPr>
          <w:rFonts w:ascii="Arial" w:eastAsia="Cambria" w:hAnsi="Arial" w:cs="Arial"/>
          <w:b/>
          <w:bCs/>
          <w:sz w:val="22"/>
          <w:szCs w:val="22"/>
        </w:rPr>
        <w:t>Greta Durante</w:t>
      </w:r>
      <w:r w:rsidRPr="004F20D0">
        <w:rPr>
          <w:rFonts w:ascii="Arial" w:eastAsia="Cambria" w:hAnsi="Arial" w:cs="Arial"/>
          <w:sz w:val="22"/>
          <w:szCs w:val="22"/>
        </w:rPr>
        <w:t xml:space="preserve">, che ogni giorno spiegano ai follower della loro pagina @nonèlazebra, quale </w:t>
      </w:r>
      <w:proofErr w:type="spellStart"/>
      <w:r w:rsidRPr="004F20D0">
        <w:rPr>
          <w:rFonts w:ascii="Arial" w:eastAsia="Cambria" w:hAnsi="Arial" w:cs="Arial"/>
          <w:sz w:val="22"/>
          <w:szCs w:val="22"/>
        </w:rPr>
        <w:t>bias</w:t>
      </w:r>
      <w:proofErr w:type="spellEnd"/>
      <w:r w:rsidRPr="004F20D0">
        <w:rPr>
          <w:rFonts w:ascii="Arial" w:eastAsia="Cambria" w:hAnsi="Arial" w:cs="Arial"/>
          <w:sz w:val="22"/>
          <w:szCs w:val="22"/>
        </w:rPr>
        <w:t xml:space="preserve"> cognitivo si nasconde dietro i nostri comportamenti. A Mantova coinvolgeranno il pubblico in un talk interattivo tematico</w:t>
      </w:r>
      <w:r w:rsidR="00D20438" w:rsidRPr="004F20D0">
        <w:rPr>
          <w:rFonts w:ascii="Arial" w:eastAsia="Cambria" w:hAnsi="Arial" w:cs="Arial"/>
          <w:bCs/>
          <w:sz w:val="22"/>
          <w:szCs w:val="22"/>
        </w:rPr>
        <w:t xml:space="preserve">, invitando a riflettere </w:t>
      </w:r>
      <w:r w:rsidRPr="004F20D0">
        <w:rPr>
          <w:rFonts w:ascii="Arial" w:eastAsia="Cambria" w:hAnsi="Arial" w:cs="Arial"/>
          <w:bCs/>
          <w:sz w:val="22"/>
          <w:szCs w:val="22"/>
        </w:rPr>
        <w:t xml:space="preserve">ciascuno </w:t>
      </w:r>
      <w:r w:rsidR="00D20438" w:rsidRPr="004F20D0">
        <w:rPr>
          <w:rFonts w:ascii="Arial" w:eastAsia="Cambria" w:hAnsi="Arial" w:cs="Arial"/>
          <w:bCs/>
          <w:sz w:val="22"/>
          <w:szCs w:val="22"/>
        </w:rPr>
        <w:t>sui propri “stili di pensiero”</w:t>
      </w:r>
      <w:r w:rsidR="00D20438" w:rsidRPr="004F20D0">
        <w:rPr>
          <w:rFonts w:ascii="Arial" w:eastAsia="Cambria" w:hAnsi="Arial" w:cs="Arial"/>
          <w:sz w:val="22"/>
          <w:szCs w:val="22"/>
        </w:rPr>
        <w:t xml:space="preserve"> e sulla fallibilità del </w:t>
      </w:r>
      <w:r w:rsidR="0027627D" w:rsidRPr="004F20D0">
        <w:rPr>
          <w:rFonts w:ascii="Arial" w:eastAsia="Cambria" w:hAnsi="Arial" w:cs="Arial"/>
          <w:sz w:val="22"/>
          <w:szCs w:val="22"/>
        </w:rPr>
        <w:t xml:space="preserve">proprio </w:t>
      </w:r>
      <w:r w:rsidR="00D20438" w:rsidRPr="004F20D0">
        <w:rPr>
          <w:rFonts w:ascii="Arial" w:eastAsia="Cambria" w:hAnsi="Arial" w:cs="Arial"/>
          <w:sz w:val="22"/>
          <w:szCs w:val="22"/>
        </w:rPr>
        <w:t>ragionament</w:t>
      </w:r>
      <w:r w:rsidR="005E417D" w:rsidRPr="004F20D0">
        <w:rPr>
          <w:rFonts w:ascii="Arial" w:eastAsia="Cambria" w:hAnsi="Arial" w:cs="Arial"/>
          <w:sz w:val="22"/>
          <w:szCs w:val="22"/>
        </w:rPr>
        <w:t>o</w:t>
      </w:r>
      <w:r w:rsidR="00603D83" w:rsidRPr="004F20D0">
        <w:rPr>
          <w:rFonts w:ascii="Arial" w:eastAsia="Cambria" w:hAnsi="Arial" w:cs="Arial"/>
          <w:sz w:val="22"/>
          <w:szCs w:val="22"/>
        </w:rPr>
        <w:t xml:space="preserve"> (sabato 20, ore 10, Piazza Leon Battista Alberti)</w:t>
      </w:r>
      <w:r w:rsidR="0011601A">
        <w:rPr>
          <w:rFonts w:ascii="Arial" w:eastAsia="Cambria" w:hAnsi="Arial" w:cs="Arial"/>
          <w:sz w:val="22"/>
          <w:szCs w:val="22"/>
        </w:rPr>
        <w:t xml:space="preserve">, mentre </w:t>
      </w:r>
      <w:r w:rsidR="00D17F3D" w:rsidRPr="004F20D0">
        <w:rPr>
          <w:rFonts w:ascii="Arial" w:eastAsia="Cambria" w:hAnsi="Arial" w:cs="Arial"/>
          <w:sz w:val="22"/>
          <w:szCs w:val="22"/>
        </w:rPr>
        <w:t xml:space="preserve">a parlare della caratterizzazione delle produzioni agricole in relazione al loro territorio di provenienza è il trio composto dal ricercatore </w:t>
      </w:r>
      <w:r w:rsidR="00D17F3D" w:rsidRPr="004F20D0">
        <w:rPr>
          <w:rFonts w:ascii="Arial" w:eastAsia="Cambria" w:hAnsi="Arial" w:cs="Arial"/>
          <w:b/>
          <w:bCs/>
          <w:sz w:val="22"/>
          <w:szCs w:val="22"/>
        </w:rPr>
        <w:t>Claudio Rossi</w:t>
      </w:r>
      <w:r w:rsidR="00D17F3D" w:rsidRPr="004F20D0">
        <w:rPr>
          <w:rFonts w:ascii="Arial" w:eastAsia="Cambria" w:hAnsi="Arial" w:cs="Arial"/>
          <w:sz w:val="22"/>
          <w:szCs w:val="22"/>
        </w:rPr>
        <w:t xml:space="preserve">, il rettore dell’Università degli studi di Siena </w:t>
      </w:r>
      <w:r w:rsidR="00D17F3D" w:rsidRPr="004F20D0">
        <w:rPr>
          <w:rFonts w:ascii="Arial" w:eastAsia="Cambria" w:hAnsi="Arial" w:cs="Arial"/>
          <w:b/>
          <w:bCs/>
          <w:sz w:val="22"/>
          <w:szCs w:val="22"/>
        </w:rPr>
        <w:t xml:space="preserve">Angelo </w:t>
      </w:r>
      <w:proofErr w:type="spellStart"/>
      <w:r w:rsidR="00D17F3D" w:rsidRPr="004F20D0">
        <w:rPr>
          <w:rFonts w:ascii="Arial" w:eastAsia="Cambria" w:hAnsi="Arial" w:cs="Arial"/>
          <w:b/>
          <w:bCs/>
          <w:sz w:val="22"/>
          <w:szCs w:val="22"/>
        </w:rPr>
        <w:t>Riccaboni</w:t>
      </w:r>
      <w:proofErr w:type="spellEnd"/>
      <w:r w:rsidR="00D17F3D" w:rsidRPr="004F20D0">
        <w:rPr>
          <w:rFonts w:ascii="Arial" w:eastAsia="Cambria" w:hAnsi="Arial" w:cs="Arial"/>
          <w:sz w:val="22"/>
          <w:szCs w:val="22"/>
        </w:rPr>
        <w:t xml:space="preserve"> e </w:t>
      </w:r>
      <w:r w:rsidR="00750F42" w:rsidRPr="004F20D0">
        <w:rPr>
          <w:rFonts w:ascii="Arial" w:eastAsia="Cambria" w:hAnsi="Arial" w:cs="Arial"/>
          <w:b/>
          <w:bCs/>
          <w:sz w:val="22"/>
          <w:szCs w:val="22"/>
        </w:rPr>
        <w:t>Luca Toschi</w:t>
      </w:r>
      <w:r w:rsidR="00431626" w:rsidRPr="004F20D0">
        <w:rPr>
          <w:rFonts w:ascii="Arial" w:eastAsia="Cambria" w:hAnsi="Arial" w:cs="Arial"/>
          <w:sz w:val="22"/>
          <w:szCs w:val="22"/>
        </w:rPr>
        <w:t xml:space="preserve">, direttore del Center for Generative </w:t>
      </w:r>
      <w:proofErr w:type="spellStart"/>
      <w:r w:rsidR="00431626" w:rsidRPr="004F20D0">
        <w:rPr>
          <w:rFonts w:ascii="Arial" w:eastAsia="Cambria" w:hAnsi="Arial" w:cs="Arial"/>
          <w:sz w:val="22"/>
          <w:szCs w:val="22"/>
        </w:rPr>
        <w:t>Communication</w:t>
      </w:r>
      <w:proofErr w:type="spellEnd"/>
      <w:r w:rsidR="00431626" w:rsidRPr="004F20D0">
        <w:rPr>
          <w:rFonts w:ascii="Arial" w:eastAsia="Cambria" w:hAnsi="Arial" w:cs="Arial"/>
          <w:sz w:val="22"/>
          <w:szCs w:val="22"/>
        </w:rPr>
        <w:t xml:space="preserve"> dell'Università di Firenze </w:t>
      </w:r>
      <w:r w:rsidR="00235E9C" w:rsidRPr="004F20D0">
        <w:rPr>
          <w:rFonts w:ascii="Arial" w:eastAsia="Cambria" w:hAnsi="Arial" w:cs="Arial"/>
          <w:sz w:val="22"/>
          <w:szCs w:val="22"/>
        </w:rPr>
        <w:t xml:space="preserve">(sabato 20, </w:t>
      </w:r>
      <w:r w:rsidR="00750F42" w:rsidRPr="004F20D0">
        <w:rPr>
          <w:rFonts w:ascii="Arial" w:eastAsia="Cambria" w:hAnsi="Arial" w:cs="Arial"/>
          <w:sz w:val="22"/>
          <w:szCs w:val="22"/>
        </w:rPr>
        <w:t xml:space="preserve">ore </w:t>
      </w:r>
      <w:r w:rsidR="00235E9C" w:rsidRPr="004F20D0">
        <w:rPr>
          <w:rFonts w:ascii="Arial" w:eastAsia="Cambria" w:hAnsi="Arial" w:cs="Arial"/>
          <w:sz w:val="22"/>
          <w:szCs w:val="22"/>
        </w:rPr>
        <w:t xml:space="preserve">14.30, Piazza </w:t>
      </w:r>
      <w:r w:rsidR="00750F42" w:rsidRPr="004F20D0">
        <w:rPr>
          <w:rFonts w:ascii="Arial" w:eastAsia="Cambria" w:hAnsi="Arial" w:cs="Arial"/>
          <w:sz w:val="22"/>
          <w:szCs w:val="22"/>
        </w:rPr>
        <w:t>L</w:t>
      </w:r>
      <w:r w:rsidR="00235E9C" w:rsidRPr="004F20D0">
        <w:rPr>
          <w:rFonts w:ascii="Arial" w:eastAsia="Cambria" w:hAnsi="Arial" w:cs="Arial"/>
          <w:sz w:val="22"/>
          <w:szCs w:val="22"/>
        </w:rPr>
        <w:t>eon Battista Alberti)</w:t>
      </w:r>
      <w:r w:rsidR="00E459ED">
        <w:rPr>
          <w:rFonts w:ascii="Arial" w:eastAsia="Cambria" w:hAnsi="Arial" w:cs="Arial"/>
          <w:sz w:val="22"/>
          <w:szCs w:val="22"/>
        </w:rPr>
        <w:t xml:space="preserve">, moderati da </w:t>
      </w:r>
      <w:r w:rsidR="00E459ED" w:rsidRPr="00E459ED">
        <w:rPr>
          <w:rFonts w:ascii="Arial" w:eastAsia="Cambria" w:hAnsi="Arial" w:cs="Arial"/>
          <w:b/>
          <w:bCs/>
          <w:sz w:val="22"/>
          <w:szCs w:val="22"/>
        </w:rPr>
        <w:t>Gianluca Dotti</w:t>
      </w:r>
      <w:r w:rsidR="00E459ED">
        <w:rPr>
          <w:rFonts w:ascii="Arial" w:eastAsia="Cambria" w:hAnsi="Arial" w:cs="Arial"/>
          <w:sz w:val="22"/>
          <w:szCs w:val="22"/>
        </w:rPr>
        <w:t>.</w:t>
      </w:r>
    </w:p>
    <w:p w14:paraId="666837C4" w14:textId="77777777" w:rsidR="00750F42" w:rsidRPr="004F20D0" w:rsidRDefault="00750F42" w:rsidP="00E65622">
      <w:pPr>
        <w:spacing w:line="276" w:lineRule="auto"/>
        <w:jc w:val="both"/>
        <w:rPr>
          <w:rFonts w:ascii="Arial" w:eastAsia="Calibri" w:hAnsi="Arial" w:cs="Arial"/>
          <w:b/>
          <w:color w:val="1A1A1A"/>
        </w:rPr>
      </w:pPr>
    </w:p>
    <w:p w14:paraId="08D8446C" w14:textId="3E04B53E" w:rsidR="00E360CC" w:rsidRPr="004F20D0" w:rsidRDefault="00955278" w:rsidP="00E65622">
      <w:pPr>
        <w:spacing w:line="276" w:lineRule="auto"/>
        <w:jc w:val="both"/>
        <w:rPr>
          <w:rFonts w:ascii="Arial" w:eastAsia="Cambria" w:hAnsi="Arial" w:cs="Arial"/>
          <w:bCs/>
          <w:sz w:val="22"/>
          <w:szCs w:val="22"/>
        </w:rPr>
      </w:pPr>
      <w:r w:rsidRPr="004F20D0">
        <w:rPr>
          <w:rFonts w:ascii="Arial" w:eastAsia="Cambria" w:hAnsi="Arial" w:cs="Arial"/>
          <w:bCs/>
          <w:sz w:val="22"/>
          <w:szCs w:val="22"/>
        </w:rPr>
        <w:t xml:space="preserve">Infine, </w:t>
      </w:r>
      <w:r w:rsidR="00506F57" w:rsidRPr="004F20D0">
        <w:rPr>
          <w:rFonts w:ascii="Arial" w:eastAsia="Cambria" w:hAnsi="Arial" w:cs="Arial"/>
          <w:bCs/>
          <w:sz w:val="22"/>
          <w:szCs w:val="22"/>
        </w:rPr>
        <w:t xml:space="preserve">se è vero che “Siamo quello che mangiamo”, è altrettanto vero che </w:t>
      </w:r>
      <w:r w:rsidR="00506F57" w:rsidRPr="004F20D0">
        <w:rPr>
          <w:rFonts w:ascii="Arial" w:eastAsia="Cambria" w:hAnsi="Arial" w:cs="Arial"/>
          <w:bCs/>
          <w:i/>
          <w:iCs/>
          <w:sz w:val="22"/>
          <w:szCs w:val="22"/>
        </w:rPr>
        <w:t>Siamo quello che non mangiamo</w:t>
      </w:r>
      <w:r w:rsidR="00FD1C13" w:rsidRPr="004F20D0">
        <w:rPr>
          <w:rFonts w:ascii="Arial" w:eastAsia="Cambria" w:hAnsi="Arial" w:cs="Arial"/>
          <w:bCs/>
          <w:sz w:val="22"/>
          <w:szCs w:val="22"/>
        </w:rPr>
        <w:t xml:space="preserve">, come evidenziano alcuni dei relatori che hanno la propria metaforica casa in questo filone. Primi tra questi sono </w:t>
      </w:r>
      <w:r w:rsidR="00FD1C13" w:rsidRPr="004F20D0">
        <w:rPr>
          <w:rFonts w:ascii="Arial" w:eastAsia="Cambria" w:hAnsi="Arial" w:cs="Arial"/>
          <w:b/>
          <w:sz w:val="22"/>
          <w:szCs w:val="22"/>
        </w:rPr>
        <w:t xml:space="preserve">Dario </w:t>
      </w:r>
      <w:proofErr w:type="spellStart"/>
      <w:r w:rsidR="00FD1C13" w:rsidRPr="004F20D0">
        <w:rPr>
          <w:rFonts w:ascii="Arial" w:eastAsia="Cambria" w:hAnsi="Arial" w:cs="Arial"/>
          <w:b/>
          <w:sz w:val="22"/>
          <w:szCs w:val="22"/>
        </w:rPr>
        <w:t>Bressanini</w:t>
      </w:r>
      <w:proofErr w:type="spellEnd"/>
      <w:r w:rsidR="00FD1C13" w:rsidRPr="004F20D0">
        <w:rPr>
          <w:rFonts w:ascii="Arial" w:eastAsia="Cambria" w:hAnsi="Arial" w:cs="Arial"/>
          <w:bCs/>
          <w:sz w:val="22"/>
          <w:szCs w:val="22"/>
        </w:rPr>
        <w:t xml:space="preserve">, </w:t>
      </w:r>
      <w:r w:rsidR="00CC7C91" w:rsidRPr="004F20D0">
        <w:rPr>
          <w:rFonts w:ascii="Arial" w:eastAsia="Cambria" w:hAnsi="Arial" w:cs="Arial"/>
          <w:bCs/>
          <w:sz w:val="22"/>
          <w:szCs w:val="22"/>
        </w:rPr>
        <w:t>“amichevole chimico di quartiere”, divulgatore scientifico</w:t>
      </w:r>
      <w:r w:rsidR="00750F42" w:rsidRPr="004F20D0">
        <w:rPr>
          <w:rFonts w:ascii="Arial" w:eastAsia="Cambria" w:hAnsi="Arial" w:cs="Arial"/>
          <w:bCs/>
          <w:sz w:val="22"/>
          <w:szCs w:val="22"/>
        </w:rPr>
        <w:t xml:space="preserve"> </w:t>
      </w:r>
      <w:r w:rsidR="00FD1C13" w:rsidRPr="004F20D0">
        <w:rPr>
          <w:rFonts w:ascii="Arial" w:eastAsia="Cambria" w:hAnsi="Arial" w:cs="Arial"/>
          <w:bCs/>
          <w:sz w:val="22"/>
          <w:szCs w:val="22"/>
        </w:rPr>
        <w:t>e amico del Festival</w:t>
      </w:r>
      <w:r w:rsidR="00CC7C91" w:rsidRPr="004F20D0">
        <w:rPr>
          <w:rFonts w:ascii="Arial" w:eastAsia="Cambria" w:hAnsi="Arial" w:cs="Arial"/>
          <w:bCs/>
          <w:sz w:val="22"/>
          <w:szCs w:val="22"/>
        </w:rPr>
        <w:t xml:space="preserve"> tra i più amati</w:t>
      </w:r>
      <w:r w:rsidR="00FD1C13" w:rsidRPr="004F20D0">
        <w:rPr>
          <w:rFonts w:ascii="Arial" w:eastAsia="Cambria" w:hAnsi="Arial" w:cs="Arial"/>
          <w:bCs/>
          <w:sz w:val="22"/>
          <w:szCs w:val="22"/>
        </w:rPr>
        <w:t xml:space="preserve">, che nel suo ultimo libro </w:t>
      </w:r>
      <w:r w:rsidR="00F468C4" w:rsidRPr="004F20D0">
        <w:rPr>
          <w:rFonts w:ascii="Arial" w:eastAsia="Cambria" w:hAnsi="Arial" w:cs="Arial"/>
          <w:bCs/>
          <w:i/>
          <w:iCs/>
          <w:color w:val="000000" w:themeColor="text1"/>
          <w:sz w:val="22"/>
          <w:szCs w:val="22"/>
        </w:rPr>
        <w:t>Fa bene o fa male?</w:t>
      </w:r>
      <w:r w:rsidR="00F468C4" w:rsidRPr="004F20D0">
        <w:rPr>
          <w:rFonts w:ascii="Arial" w:eastAsia="Cambria" w:hAnsi="Arial" w:cs="Arial"/>
          <w:bCs/>
          <w:color w:val="000000" w:themeColor="text1"/>
          <w:sz w:val="22"/>
          <w:szCs w:val="22"/>
        </w:rPr>
        <w:t xml:space="preserve"> </w:t>
      </w:r>
      <w:r w:rsidR="00C36581" w:rsidRPr="004F20D0">
        <w:rPr>
          <w:rFonts w:ascii="Arial" w:eastAsia="Cambria" w:hAnsi="Arial" w:cs="Arial"/>
          <w:bCs/>
          <w:sz w:val="22"/>
          <w:szCs w:val="22"/>
        </w:rPr>
        <w:t xml:space="preserve">(Mondadori, </w:t>
      </w:r>
      <w:r w:rsidR="00C36581" w:rsidRPr="004F20D0">
        <w:rPr>
          <w:rFonts w:ascii="Arial" w:eastAsia="Cambria" w:hAnsi="Arial" w:cs="Arial"/>
          <w:bCs/>
          <w:color w:val="000000" w:themeColor="text1"/>
          <w:sz w:val="22"/>
          <w:szCs w:val="22"/>
        </w:rPr>
        <w:t xml:space="preserve">2023), </w:t>
      </w:r>
      <w:r w:rsidR="00FD1C13" w:rsidRPr="004F20D0">
        <w:rPr>
          <w:rFonts w:ascii="Arial" w:eastAsia="Cambria" w:hAnsi="Arial" w:cs="Arial"/>
          <w:bCs/>
          <w:sz w:val="22"/>
          <w:szCs w:val="22"/>
        </w:rPr>
        <w:t>spiega come la disinformazione sfrutti a suo favore i punti ciechi della scienza e della comunicazione, soprattutto a tavola</w:t>
      </w:r>
      <w:r w:rsidR="00CD5C38" w:rsidRPr="004F20D0">
        <w:rPr>
          <w:rFonts w:ascii="Arial" w:eastAsia="Cambria" w:hAnsi="Arial" w:cs="Arial"/>
          <w:bCs/>
          <w:sz w:val="22"/>
          <w:szCs w:val="22"/>
        </w:rPr>
        <w:t xml:space="preserve"> (domenica 21, ore 10, Teatro Scientifico Bibiena)</w:t>
      </w:r>
      <w:r w:rsidR="00FD1C13" w:rsidRPr="004F20D0">
        <w:rPr>
          <w:rFonts w:ascii="Arial" w:eastAsia="Cambria" w:hAnsi="Arial" w:cs="Arial"/>
          <w:bCs/>
          <w:sz w:val="22"/>
          <w:szCs w:val="22"/>
        </w:rPr>
        <w:t xml:space="preserve">, </w:t>
      </w:r>
      <w:r w:rsidR="00506F57" w:rsidRPr="004F20D0">
        <w:rPr>
          <w:rFonts w:ascii="Arial" w:eastAsia="Cambria" w:hAnsi="Arial" w:cs="Arial"/>
          <w:bCs/>
          <w:sz w:val="22"/>
          <w:szCs w:val="22"/>
        </w:rPr>
        <w:t xml:space="preserve">e </w:t>
      </w:r>
      <w:r w:rsidR="00506F57" w:rsidRPr="004F20D0">
        <w:rPr>
          <w:rFonts w:ascii="Arial" w:eastAsia="Cambria" w:hAnsi="Arial" w:cs="Arial"/>
          <w:b/>
          <w:bCs/>
          <w:sz w:val="22"/>
          <w:szCs w:val="22"/>
        </w:rPr>
        <w:t>Giacomo Moro Mauretto</w:t>
      </w:r>
      <w:r w:rsidR="00506F57" w:rsidRPr="004F20D0">
        <w:rPr>
          <w:rFonts w:ascii="Arial" w:eastAsia="Cambria" w:hAnsi="Arial" w:cs="Arial"/>
          <w:bCs/>
          <w:sz w:val="22"/>
          <w:szCs w:val="22"/>
        </w:rPr>
        <w:t xml:space="preserve">, volto </w:t>
      </w:r>
      <w:r w:rsidR="00C75402" w:rsidRPr="004F20D0">
        <w:rPr>
          <w:rFonts w:ascii="Arial" w:eastAsia="Cambria" w:hAnsi="Arial" w:cs="Arial"/>
          <w:bCs/>
          <w:sz w:val="22"/>
          <w:szCs w:val="22"/>
        </w:rPr>
        <w:t xml:space="preserve">del </w:t>
      </w:r>
      <w:r w:rsidR="00506F57" w:rsidRPr="004F20D0">
        <w:rPr>
          <w:rFonts w:ascii="Arial" w:eastAsia="Cambria" w:hAnsi="Arial" w:cs="Arial"/>
          <w:bCs/>
          <w:sz w:val="22"/>
          <w:szCs w:val="22"/>
        </w:rPr>
        <w:t>canale YouTube di divulgazione sulla biologia “</w:t>
      </w:r>
      <w:proofErr w:type="spellStart"/>
      <w:r w:rsidR="00506F57" w:rsidRPr="004F20D0">
        <w:rPr>
          <w:rFonts w:ascii="Arial" w:eastAsia="Cambria" w:hAnsi="Arial" w:cs="Arial"/>
          <w:bCs/>
          <w:sz w:val="22"/>
          <w:szCs w:val="22"/>
        </w:rPr>
        <w:t>Entropy</w:t>
      </w:r>
      <w:proofErr w:type="spellEnd"/>
      <w:r w:rsidR="00506F57" w:rsidRPr="004F20D0">
        <w:rPr>
          <w:rFonts w:ascii="Arial" w:eastAsia="Cambria" w:hAnsi="Arial" w:cs="Arial"/>
          <w:bCs/>
          <w:sz w:val="22"/>
          <w:szCs w:val="22"/>
        </w:rPr>
        <w:t xml:space="preserve"> for Life”, che al tema della sostenibilità alimentare</w:t>
      </w:r>
      <w:r w:rsidR="00E65622">
        <w:rPr>
          <w:rFonts w:ascii="Arial" w:eastAsia="Cambria" w:hAnsi="Arial" w:cs="Arial"/>
          <w:bCs/>
          <w:sz w:val="22"/>
          <w:szCs w:val="22"/>
        </w:rPr>
        <w:t xml:space="preserve"> </w:t>
      </w:r>
      <w:r w:rsidR="00506F57" w:rsidRPr="004F20D0">
        <w:rPr>
          <w:rFonts w:ascii="Arial" w:eastAsia="Cambria" w:hAnsi="Arial" w:cs="Arial"/>
          <w:bCs/>
          <w:sz w:val="22"/>
          <w:szCs w:val="22"/>
        </w:rPr>
        <w:t xml:space="preserve">dedica </w:t>
      </w:r>
      <w:r w:rsidR="00FD1C13" w:rsidRPr="004F20D0">
        <w:rPr>
          <w:rFonts w:ascii="Arial" w:eastAsia="Cambria" w:hAnsi="Arial" w:cs="Arial"/>
          <w:bCs/>
          <w:sz w:val="22"/>
          <w:szCs w:val="22"/>
        </w:rPr>
        <w:t>la</w:t>
      </w:r>
      <w:r w:rsidR="00506F57" w:rsidRPr="004F20D0">
        <w:rPr>
          <w:rFonts w:ascii="Arial" w:eastAsia="Cambria" w:hAnsi="Arial" w:cs="Arial"/>
          <w:bCs/>
          <w:sz w:val="22"/>
          <w:szCs w:val="22"/>
        </w:rPr>
        <w:t xml:space="preserve"> guida scientifica </w:t>
      </w:r>
      <w:r w:rsidR="00FD1C13" w:rsidRPr="004F20D0">
        <w:rPr>
          <w:rFonts w:ascii="Arial" w:eastAsia="Cambria" w:hAnsi="Arial" w:cs="Arial"/>
          <w:bCs/>
          <w:sz w:val="22"/>
          <w:szCs w:val="22"/>
        </w:rPr>
        <w:t xml:space="preserve">per un ambientalismo consapevole </w:t>
      </w:r>
      <w:r w:rsidR="00FD1C13" w:rsidRPr="004F20D0">
        <w:rPr>
          <w:rFonts w:ascii="Arial" w:eastAsia="Cambria" w:hAnsi="Arial" w:cs="Arial"/>
          <w:bCs/>
          <w:i/>
          <w:iCs/>
          <w:sz w:val="22"/>
          <w:szCs w:val="22"/>
        </w:rPr>
        <w:t xml:space="preserve">Se pianto un albero posso mangiare una bistecca? </w:t>
      </w:r>
      <w:r w:rsidR="00FD1C13" w:rsidRPr="004F20D0">
        <w:rPr>
          <w:rFonts w:ascii="Arial" w:eastAsia="Cambria" w:hAnsi="Arial" w:cs="Arial"/>
          <w:bCs/>
          <w:sz w:val="22"/>
          <w:szCs w:val="22"/>
        </w:rPr>
        <w:t>(Mondadori, 2023)</w:t>
      </w:r>
      <w:r w:rsidR="00FB613B" w:rsidRPr="004F20D0">
        <w:rPr>
          <w:rFonts w:ascii="Arial" w:eastAsia="Cambria" w:hAnsi="Arial" w:cs="Arial"/>
          <w:bCs/>
          <w:sz w:val="22"/>
          <w:szCs w:val="22"/>
        </w:rPr>
        <w:t>, che presenterà domenica 21, alle ore 16</w:t>
      </w:r>
      <w:r w:rsidR="005F45D6" w:rsidRPr="004F20D0">
        <w:rPr>
          <w:rFonts w:ascii="Arial" w:eastAsia="Cambria" w:hAnsi="Arial" w:cs="Arial"/>
          <w:bCs/>
          <w:sz w:val="22"/>
          <w:szCs w:val="22"/>
        </w:rPr>
        <w:t>,</w:t>
      </w:r>
      <w:r w:rsidR="00FB613B" w:rsidRPr="004F20D0">
        <w:rPr>
          <w:rFonts w:ascii="Arial" w:eastAsia="Cambria" w:hAnsi="Arial" w:cs="Arial"/>
          <w:bCs/>
          <w:sz w:val="22"/>
          <w:szCs w:val="22"/>
        </w:rPr>
        <w:t xml:space="preserve"> in via Goito</w:t>
      </w:r>
      <w:r w:rsidR="009B5626" w:rsidRPr="004F20D0">
        <w:rPr>
          <w:rFonts w:ascii="Arial" w:eastAsia="Cambria" w:hAnsi="Arial" w:cs="Arial"/>
          <w:bCs/>
          <w:sz w:val="22"/>
          <w:szCs w:val="22"/>
        </w:rPr>
        <w:t xml:space="preserve">. </w:t>
      </w:r>
      <w:r w:rsidR="004D27C6" w:rsidRPr="004F20D0">
        <w:rPr>
          <w:rFonts w:ascii="Arial" w:eastAsia="Cambria" w:hAnsi="Arial" w:cs="Arial"/>
          <w:bCs/>
          <w:sz w:val="22"/>
          <w:szCs w:val="22"/>
        </w:rPr>
        <w:t>Proseguendo, a</w:t>
      </w:r>
      <w:r w:rsidR="009B5626" w:rsidRPr="004F20D0">
        <w:rPr>
          <w:rFonts w:ascii="Arial" w:eastAsia="Cambria" w:hAnsi="Arial" w:cs="Arial"/>
          <w:bCs/>
          <w:sz w:val="22"/>
          <w:szCs w:val="22"/>
        </w:rPr>
        <w:t xml:space="preserve"> parlare di disinformazione legata alla comunicazione sul cibo</w:t>
      </w:r>
      <w:r w:rsidR="003F2FC4" w:rsidRPr="004F20D0">
        <w:rPr>
          <w:rFonts w:ascii="Arial" w:eastAsia="Cambria" w:hAnsi="Arial" w:cs="Arial"/>
          <w:bCs/>
          <w:sz w:val="22"/>
          <w:szCs w:val="22"/>
        </w:rPr>
        <w:t xml:space="preserve"> </w:t>
      </w:r>
      <w:r w:rsidR="009B5626" w:rsidRPr="004F20D0">
        <w:rPr>
          <w:rFonts w:ascii="Arial" w:eastAsia="Cambria" w:hAnsi="Arial" w:cs="Arial"/>
          <w:bCs/>
          <w:sz w:val="22"/>
          <w:szCs w:val="22"/>
        </w:rPr>
        <w:t xml:space="preserve">è </w:t>
      </w:r>
      <w:r w:rsidR="00650D77" w:rsidRPr="004F20D0">
        <w:rPr>
          <w:rFonts w:ascii="Arial" w:eastAsia="Cambria" w:hAnsi="Arial" w:cs="Arial"/>
          <w:bCs/>
          <w:sz w:val="22"/>
          <w:szCs w:val="22"/>
        </w:rPr>
        <w:t xml:space="preserve">anche </w:t>
      </w:r>
      <w:r w:rsidR="000D2A39" w:rsidRPr="004F20D0">
        <w:rPr>
          <w:rFonts w:ascii="Arial" w:eastAsia="Cambria" w:hAnsi="Arial" w:cs="Arial"/>
          <w:bCs/>
          <w:sz w:val="22"/>
          <w:szCs w:val="22"/>
        </w:rPr>
        <w:t xml:space="preserve">il direttore del CREA (Centro di ricerca per la genomica e la bioinformatica) </w:t>
      </w:r>
      <w:r w:rsidR="000D2A39" w:rsidRPr="004F20D0">
        <w:rPr>
          <w:rFonts w:ascii="Arial" w:eastAsia="Cambria" w:hAnsi="Arial" w:cs="Arial"/>
          <w:b/>
          <w:bCs/>
          <w:sz w:val="22"/>
          <w:szCs w:val="22"/>
        </w:rPr>
        <w:t>Luigi Cattivelli</w:t>
      </w:r>
      <w:r w:rsidR="009B5626" w:rsidRPr="004F20D0">
        <w:rPr>
          <w:rFonts w:ascii="Arial" w:eastAsia="Cambria" w:hAnsi="Arial" w:cs="Arial"/>
          <w:bCs/>
          <w:sz w:val="22"/>
          <w:szCs w:val="22"/>
        </w:rPr>
        <w:t xml:space="preserve">, </w:t>
      </w:r>
      <w:r w:rsidR="00684BB0" w:rsidRPr="004F20D0">
        <w:rPr>
          <w:rFonts w:ascii="Arial" w:eastAsia="Cambria" w:hAnsi="Arial" w:cs="Arial"/>
          <w:bCs/>
          <w:sz w:val="22"/>
          <w:szCs w:val="22"/>
        </w:rPr>
        <w:t>che in</w:t>
      </w:r>
      <w:r w:rsidR="009B5626" w:rsidRPr="004F20D0">
        <w:rPr>
          <w:rFonts w:ascii="Arial" w:eastAsia="Cambria" w:hAnsi="Arial" w:cs="Arial"/>
          <w:bCs/>
          <w:sz w:val="22"/>
          <w:szCs w:val="22"/>
        </w:rPr>
        <w:t xml:space="preserve"> </w:t>
      </w:r>
      <w:r w:rsidR="000D2A39" w:rsidRPr="004F20D0">
        <w:rPr>
          <w:rFonts w:ascii="Arial" w:eastAsia="Cambria" w:hAnsi="Arial" w:cs="Arial"/>
          <w:bCs/>
          <w:i/>
          <w:iCs/>
          <w:sz w:val="22"/>
          <w:szCs w:val="22"/>
        </w:rPr>
        <w:t>Pane nostro</w:t>
      </w:r>
      <w:r w:rsidR="000D2A39" w:rsidRPr="004F20D0">
        <w:rPr>
          <w:rFonts w:ascii="Arial" w:eastAsia="Cambria" w:hAnsi="Arial" w:cs="Arial"/>
          <w:bCs/>
          <w:sz w:val="22"/>
          <w:szCs w:val="22"/>
        </w:rPr>
        <w:t xml:space="preserve"> (Il Mulino, 2023)</w:t>
      </w:r>
      <w:r w:rsidR="003F2FC4" w:rsidRPr="004F20D0">
        <w:rPr>
          <w:rFonts w:ascii="Arial" w:eastAsia="Cambria" w:hAnsi="Arial" w:cs="Arial"/>
          <w:bCs/>
          <w:sz w:val="22"/>
          <w:szCs w:val="22"/>
        </w:rPr>
        <w:t xml:space="preserve"> </w:t>
      </w:r>
      <w:r w:rsidR="00684BB0" w:rsidRPr="004F20D0">
        <w:rPr>
          <w:rFonts w:ascii="Arial" w:eastAsia="Cambria" w:hAnsi="Arial" w:cs="Arial"/>
          <w:bCs/>
          <w:sz w:val="22"/>
          <w:szCs w:val="22"/>
        </w:rPr>
        <w:t>ci porta a curiosare tra gli scaffali de</w:t>
      </w:r>
      <w:r w:rsidR="007F09AE" w:rsidRPr="004F20D0">
        <w:rPr>
          <w:rFonts w:ascii="Arial" w:eastAsia="Cambria" w:hAnsi="Arial" w:cs="Arial"/>
          <w:bCs/>
          <w:sz w:val="22"/>
          <w:szCs w:val="22"/>
        </w:rPr>
        <w:t>i</w:t>
      </w:r>
      <w:r w:rsidR="00684BB0" w:rsidRPr="004F20D0">
        <w:rPr>
          <w:rFonts w:ascii="Arial" w:eastAsia="Cambria" w:hAnsi="Arial" w:cs="Arial"/>
          <w:bCs/>
          <w:sz w:val="22"/>
          <w:szCs w:val="22"/>
        </w:rPr>
        <w:t xml:space="preserve"> supermercat</w:t>
      </w:r>
      <w:r w:rsidR="007F09AE" w:rsidRPr="004F20D0">
        <w:rPr>
          <w:rFonts w:ascii="Arial" w:eastAsia="Cambria" w:hAnsi="Arial" w:cs="Arial"/>
          <w:bCs/>
          <w:sz w:val="22"/>
          <w:szCs w:val="22"/>
        </w:rPr>
        <w:t>i</w:t>
      </w:r>
      <w:r w:rsidR="00684BB0" w:rsidRPr="004F20D0">
        <w:rPr>
          <w:rFonts w:ascii="Arial" w:eastAsia="Cambria" w:hAnsi="Arial" w:cs="Arial"/>
          <w:bCs/>
          <w:sz w:val="22"/>
          <w:szCs w:val="22"/>
        </w:rPr>
        <w:t xml:space="preserve"> in cui abbondano prodotti a base di</w:t>
      </w:r>
      <w:r w:rsidR="003F2FC4" w:rsidRPr="004F20D0">
        <w:rPr>
          <w:rFonts w:ascii="Arial" w:eastAsia="Cambria" w:hAnsi="Arial" w:cs="Arial"/>
          <w:bCs/>
          <w:sz w:val="22"/>
          <w:szCs w:val="22"/>
        </w:rPr>
        <w:t xml:space="preserve"> “grani”</w:t>
      </w:r>
      <w:r w:rsidR="001F13B2" w:rsidRPr="004F20D0">
        <w:rPr>
          <w:rFonts w:ascii="Arial" w:eastAsia="Cambria" w:hAnsi="Arial" w:cs="Arial"/>
          <w:bCs/>
          <w:sz w:val="22"/>
          <w:szCs w:val="22"/>
        </w:rPr>
        <w:t xml:space="preserve">. Infatti, è </w:t>
      </w:r>
      <w:r w:rsidR="007F09AE" w:rsidRPr="004F20D0">
        <w:rPr>
          <w:rFonts w:ascii="Arial" w:eastAsia="Cambria" w:hAnsi="Arial" w:cs="Arial"/>
          <w:bCs/>
          <w:sz w:val="22"/>
          <w:szCs w:val="22"/>
        </w:rPr>
        <w:t xml:space="preserve">proprio </w:t>
      </w:r>
      <w:r w:rsidR="001F13B2" w:rsidRPr="004F20D0">
        <w:rPr>
          <w:rFonts w:ascii="Arial" w:eastAsia="Cambria" w:hAnsi="Arial" w:cs="Arial"/>
          <w:bCs/>
          <w:sz w:val="22"/>
          <w:szCs w:val="22"/>
        </w:rPr>
        <w:t>qui che</w:t>
      </w:r>
      <w:r w:rsidR="007F09AE" w:rsidRPr="004F20D0">
        <w:rPr>
          <w:rFonts w:ascii="Arial" w:eastAsia="Cambria" w:hAnsi="Arial" w:cs="Arial"/>
          <w:bCs/>
          <w:sz w:val="22"/>
          <w:szCs w:val="22"/>
        </w:rPr>
        <w:t xml:space="preserve"> </w:t>
      </w:r>
      <w:r w:rsidR="001F13B2" w:rsidRPr="004F20D0">
        <w:rPr>
          <w:rFonts w:ascii="Arial" w:eastAsia="Cambria" w:hAnsi="Arial" w:cs="Arial"/>
          <w:bCs/>
          <w:sz w:val="22"/>
          <w:szCs w:val="22"/>
        </w:rPr>
        <w:t>un certo tipo di</w:t>
      </w:r>
      <w:r w:rsidR="007F09AE" w:rsidRPr="004F20D0">
        <w:rPr>
          <w:rFonts w:ascii="Arial" w:eastAsia="Cambria" w:hAnsi="Arial" w:cs="Arial"/>
          <w:bCs/>
          <w:sz w:val="22"/>
          <w:szCs w:val="22"/>
        </w:rPr>
        <w:t xml:space="preserve"> </w:t>
      </w:r>
      <w:r w:rsidR="003F2FC4" w:rsidRPr="004F20D0">
        <w:rPr>
          <w:rFonts w:ascii="Arial" w:eastAsia="Cambria" w:hAnsi="Arial" w:cs="Arial"/>
          <w:bCs/>
          <w:sz w:val="22"/>
          <w:szCs w:val="22"/>
        </w:rPr>
        <w:t xml:space="preserve">marketing </w:t>
      </w:r>
      <w:r w:rsidR="00684BB0" w:rsidRPr="004F20D0">
        <w:rPr>
          <w:rFonts w:ascii="Arial" w:eastAsia="Cambria" w:hAnsi="Arial" w:cs="Arial"/>
          <w:bCs/>
          <w:sz w:val="22"/>
          <w:szCs w:val="22"/>
        </w:rPr>
        <w:t>gioca la sua partita</w:t>
      </w:r>
      <w:r w:rsidR="001F13B2" w:rsidRPr="004F20D0">
        <w:rPr>
          <w:rFonts w:ascii="Arial" w:eastAsia="Cambria" w:hAnsi="Arial" w:cs="Arial"/>
          <w:bCs/>
          <w:sz w:val="22"/>
          <w:szCs w:val="22"/>
        </w:rPr>
        <w:t xml:space="preserve">, </w:t>
      </w:r>
      <w:r w:rsidR="003F2FC4" w:rsidRPr="004F20D0">
        <w:rPr>
          <w:rFonts w:ascii="Arial" w:eastAsia="Cambria" w:hAnsi="Arial" w:cs="Arial"/>
          <w:bCs/>
          <w:sz w:val="22"/>
          <w:szCs w:val="22"/>
        </w:rPr>
        <w:t>cavalca</w:t>
      </w:r>
      <w:r w:rsidR="00684BB0" w:rsidRPr="004F20D0">
        <w:rPr>
          <w:rFonts w:ascii="Arial" w:eastAsia="Cambria" w:hAnsi="Arial" w:cs="Arial"/>
          <w:bCs/>
          <w:sz w:val="22"/>
          <w:szCs w:val="22"/>
        </w:rPr>
        <w:t>ndo</w:t>
      </w:r>
      <w:r w:rsidR="003F2FC4" w:rsidRPr="004F20D0">
        <w:rPr>
          <w:rFonts w:ascii="Arial" w:eastAsia="Cambria" w:hAnsi="Arial" w:cs="Arial"/>
          <w:bCs/>
          <w:sz w:val="22"/>
          <w:szCs w:val="22"/>
        </w:rPr>
        <w:t xml:space="preserve"> la tendenza a definire il confine tra </w:t>
      </w:r>
      <w:r w:rsidR="00650D77" w:rsidRPr="004F20D0">
        <w:rPr>
          <w:rFonts w:ascii="Arial" w:eastAsia="Cambria" w:hAnsi="Arial" w:cs="Arial"/>
          <w:bCs/>
          <w:sz w:val="22"/>
          <w:szCs w:val="22"/>
        </w:rPr>
        <w:t xml:space="preserve">varietà </w:t>
      </w:r>
      <w:r w:rsidR="003F2FC4" w:rsidRPr="004F20D0">
        <w:rPr>
          <w:rFonts w:ascii="Arial" w:eastAsia="Cambria" w:hAnsi="Arial" w:cs="Arial"/>
          <w:bCs/>
          <w:sz w:val="22"/>
          <w:szCs w:val="22"/>
        </w:rPr>
        <w:lastRenderedPageBreak/>
        <w:t>antic</w:t>
      </w:r>
      <w:r w:rsidR="00650D77" w:rsidRPr="004F20D0">
        <w:rPr>
          <w:rFonts w:ascii="Arial" w:eastAsia="Cambria" w:hAnsi="Arial" w:cs="Arial"/>
          <w:bCs/>
          <w:sz w:val="22"/>
          <w:szCs w:val="22"/>
        </w:rPr>
        <w:t>he</w:t>
      </w:r>
      <w:r w:rsidR="003F2FC4" w:rsidRPr="004F20D0">
        <w:rPr>
          <w:rFonts w:ascii="Arial" w:eastAsia="Cambria" w:hAnsi="Arial" w:cs="Arial"/>
          <w:bCs/>
          <w:sz w:val="22"/>
          <w:szCs w:val="22"/>
        </w:rPr>
        <w:t xml:space="preserve"> e modern</w:t>
      </w:r>
      <w:r w:rsidR="00650D77" w:rsidRPr="004F20D0">
        <w:rPr>
          <w:rFonts w:ascii="Arial" w:eastAsia="Cambria" w:hAnsi="Arial" w:cs="Arial"/>
          <w:bCs/>
          <w:sz w:val="22"/>
          <w:szCs w:val="22"/>
        </w:rPr>
        <w:t>e</w:t>
      </w:r>
      <w:r w:rsidR="001F13B2" w:rsidRPr="004F20D0">
        <w:rPr>
          <w:rFonts w:ascii="Arial" w:eastAsia="Cambria" w:hAnsi="Arial" w:cs="Arial"/>
          <w:bCs/>
          <w:sz w:val="22"/>
          <w:szCs w:val="22"/>
        </w:rPr>
        <w:t xml:space="preserve"> e correndo così</w:t>
      </w:r>
      <w:r w:rsidR="00684BB0" w:rsidRPr="004F20D0">
        <w:rPr>
          <w:rFonts w:ascii="Arial" w:eastAsia="Cambria" w:hAnsi="Arial" w:cs="Arial"/>
          <w:bCs/>
          <w:sz w:val="22"/>
          <w:szCs w:val="22"/>
        </w:rPr>
        <w:t xml:space="preserve"> il rischio di sminuire</w:t>
      </w:r>
      <w:r w:rsidR="00792023" w:rsidRPr="004F20D0">
        <w:rPr>
          <w:rFonts w:ascii="Arial" w:eastAsia="Cambria" w:hAnsi="Arial" w:cs="Arial"/>
          <w:bCs/>
          <w:sz w:val="22"/>
          <w:szCs w:val="22"/>
        </w:rPr>
        <w:t xml:space="preserve"> </w:t>
      </w:r>
      <w:r w:rsidR="00684BB0" w:rsidRPr="004F20D0">
        <w:rPr>
          <w:rFonts w:ascii="Arial" w:eastAsia="Cambria" w:hAnsi="Arial" w:cs="Arial"/>
          <w:bCs/>
          <w:sz w:val="22"/>
          <w:szCs w:val="22"/>
        </w:rPr>
        <w:t xml:space="preserve">il </w:t>
      </w:r>
      <w:r w:rsidR="003F2FC4" w:rsidRPr="004F20D0">
        <w:rPr>
          <w:rFonts w:ascii="Arial" w:eastAsia="Cambria" w:hAnsi="Arial" w:cs="Arial"/>
          <w:bCs/>
          <w:sz w:val="22"/>
          <w:szCs w:val="22"/>
        </w:rPr>
        <w:t xml:space="preserve">valore </w:t>
      </w:r>
      <w:r w:rsidR="00684BB0" w:rsidRPr="004F20D0">
        <w:rPr>
          <w:rFonts w:ascii="Arial" w:eastAsia="Cambria" w:hAnsi="Arial" w:cs="Arial"/>
          <w:bCs/>
          <w:sz w:val="22"/>
          <w:szCs w:val="22"/>
        </w:rPr>
        <w:t>di uno degli alimenti</w:t>
      </w:r>
      <w:r w:rsidR="003F2FC4" w:rsidRPr="004F20D0">
        <w:rPr>
          <w:rFonts w:ascii="Arial" w:eastAsia="Cambria" w:hAnsi="Arial" w:cs="Arial"/>
          <w:bCs/>
          <w:sz w:val="22"/>
          <w:szCs w:val="22"/>
        </w:rPr>
        <w:t xml:space="preserve"> </w:t>
      </w:r>
      <w:r w:rsidR="00650D77" w:rsidRPr="004F20D0">
        <w:rPr>
          <w:rFonts w:ascii="Arial" w:eastAsia="Cambria" w:hAnsi="Arial" w:cs="Arial"/>
          <w:bCs/>
          <w:sz w:val="22"/>
          <w:szCs w:val="22"/>
        </w:rPr>
        <w:t xml:space="preserve">più </w:t>
      </w:r>
      <w:r w:rsidR="003F2FC4" w:rsidRPr="004F20D0">
        <w:rPr>
          <w:rFonts w:ascii="Arial" w:eastAsia="Cambria" w:hAnsi="Arial" w:cs="Arial"/>
          <w:bCs/>
          <w:sz w:val="22"/>
          <w:szCs w:val="22"/>
        </w:rPr>
        <w:t>strategic</w:t>
      </w:r>
      <w:r w:rsidR="00684BB0" w:rsidRPr="004F20D0">
        <w:rPr>
          <w:rFonts w:ascii="Arial" w:eastAsia="Cambria" w:hAnsi="Arial" w:cs="Arial"/>
          <w:bCs/>
          <w:sz w:val="22"/>
          <w:szCs w:val="22"/>
        </w:rPr>
        <w:t>i</w:t>
      </w:r>
      <w:r w:rsidR="003F2FC4" w:rsidRPr="004F20D0">
        <w:rPr>
          <w:rFonts w:ascii="Arial" w:eastAsia="Cambria" w:hAnsi="Arial" w:cs="Arial"/>
          <w:bCs/>
          <w:sz w:val="22"/>
          <w:szCs w:val="22"/>
        </w:rPr>
        <w:t xml:space="preserve"> nel</w:t>
      </w:r>
      <w:r w:rsidR="00650D77" w:rsidRPr="004F20D0">
        <w:rPr>
          <w:rFonts w:ascii="Arial" w:eastAsia="Cambria" w:hAnsi="Arial" w:cs="Arial"/>
          <w:bCs/>
          <w:sz w:val="22"/>
          <w:szCs w:val="22"/>
        </w:rPr>
        <w:t xml:space="preserve"> futuro dell</w:t>
      </w:r>
      <w:r w:rsidR="005471BC" w:rsidRPr="004F20D0">
        <w:rPr>
          <w:rFonts w:ascii="Arial" w:eastAsia="Cambria" w:hAnsi="Arial" w:cs="Arial"/>
          <w:bCs/>
          <w:sz w:val="22"/>
          <w:szCs w:val="22"/>
        </w:rPr>
        <w:t>’</w:t>
      </w:r>
      <w:r w:rsidR="00650D77" w:rsidRPr="004F20D0">
        <w:rPr>
          <w:rFonts w:ascii="Arial" w:eastAsia="Cambria" w:hAnsi="Arial" w:cs="Arial"/>
          <w:bCs/>
          <w:sz w:val="22"/>
          <w:szCs w:val="22"/>
        </w:rPr>
        <w:t xml:space="preserve">alimentazione </w:t>
      </w:r>
      <w:r w:rsidR="001F13B2" w:rsidRPr="004F20D0">
        <w:rPr>
          <w:rFonts w:ascii="Arial" w:eastAsia="Cambria" w:hAnsi="Arial" w:cs="Arial"/>
          <w:bCs/>
          <w:sz w:val="22"/>
          <w:szCs w:val="22"/>
        </w:rPr>
        <w:t>globale</w:t>
      </w:r>
      <w:r w:rsidR="007C42A3">
        <w:rPr>
          <w:rFonts w:ascii="Arial" w:eastAsia="Cambria" w:hAnsi="Arial" w:cs="Arial"/>
          <w:bCs/>
          <w:sz w:val="22"/>
          <w:szCs w:val="22"/>
        </w:rPr>
        <w:t xml:space="preserve">. Insieme a lui anche </w:t>
      </w:r>
      <w:r w:rsidR="007C42A3" w:rsidRPr="007C42A3">
        <w:rPr>
          <w:rFonts w:ascii="Arial" w:eastAsia="Cambria" w:hAnsi="Arial" w:cs="Arial"/>
          <w:b/>
          <w:sz w:val="22"/>
          <w:szCs w:val="22"/>
        </w:rPr>
        <w:t xml:space="preserve">Emma </w:t>
      </w:r>
      <w:proofErr w:type="spellStart"/>
      <w:r w:rsidR="007C42A3" w:rsidRPr="007C42A3">
        <w:rPr>
          <w:rFonts w:ascii="Arial" w:eastAsia="Cambria" w:hAnsi="Arial" w:cs="Arial"/>
          <w:b/>
          <w:sz w:val="22"/>
          <w:szCs w:val="22"/>
        </w:rPr>
        <w:t>Cogrossi</w:t>
      </w:r>
      <w:proofErr w:type="spellEnd"/>
      <w:r w:rsidR="007C42A3" w:rsidRPr="007C42A3">
        <w:rPr>
          <w:rFonts w:ascii="Arial" w:eastAsia="Cambria" w:hAnsi="Arial" w:cs="Arial"/>
          <w:bCs/>
          <w:sz w:val="22"/>
          <w:szCs w:val="22"/>
        </w:rPr>
        <w:t>, membro di Comitato di Presidenza Giovani di Confagricoltura-ANGA per l’area Nord Italia</w:t>
      </w:r>
      <w:r w:rsidR="007C42A3">
        <w:rPr>
          <w:rFonts w:ascii="Arial" w:eastAsia="Cambria" w:hAnsi="Arial" w:cs="Arial"/>
          <w:bCs/>
          <w:sz w:val="22"/>
          <w:szCs w:val="22"/>
        </w:rPr>
        <w:t xml:space="preserve"> </w:t>
      </w:r>
      <w:r w:rsidR="007C42A3" w:rsidRPr="004F20D0">
        <w:rPr>
          <w:rFonts w:ascii="Arial" w:eastAsia="Cambria" w:hAnsi="Arial" w:cs="Arial"/>
          <w:bCs/>
          <w:sz w:val="22"/>
          <w:szCs w:val="22"/>
        </w:rPr>
        <w:t xml:space="preserve">(sabato 20, ore 14.30, </w:t>
      </w:r>
      <w:r w:rsidR="00C727B0">
        <w:rPr>
          <w:rFonts w:ascii="Arial" w:eastAsia="Calibri" w:hAnsi="Arial" w:cs="Arial"/>
          <w:bCs/>
          <w:sz w:val="22"/>
          <w:szCs w:val="22"/>
        </w:rPr>
        <w:t>sala Piermarini</w:t>
      </w:r>
      <w:r w:rsidR="007C42A3" w:rsidRPr="004F20D0">
        <w:rPr>
          <w:rFonts w:ascii="Arial" w:eastAsia="Cambria" w:hAnsi="Arial" w:cs="Arial"/>
          <w:bCs/>
          <w:sz w:val="22"/>
          <w:szCs w:val="22"/>
        </w:rPr>
        <w:t>, a cura di ANGA).</w:t>
      </w:r>
    </w:p>
    <w:p w14:paraId="425AAEB9" w14:textId="77777777" w:rsidR="00745271" w:rsidRPr="004F20D0" w:rsidRDefault="00745271" w:rsidP="00E65622">
      <w:pPr>
        <w:spacing w:line="276" w:lineRule="auto"/>
        <w:jc w:val="both"/>
        <w:rPr>
          <w:rFonts w:ascii="Arial" w:eastAsia="Calibri" w:hAnsi="Arial" w:cs="Arial"/>
          <w:sz w:val="22"/>
          <w:szCs w:val="22"/>
        </w:rPr>
      </w:pPr>
    </w:p>
    <w:p w14:paraId="4502EEFF" w14:textId="16D9F362" w:rsidR="00C36238" w:rsidRPr="004F20D0" w:rsidRDefault="0014467A" w:rsidP="00E65622">
      <w:pPr>
        <w:spacing w:line="276" w:lineRule="auto"/>
        <w:jc w:val="both"/>
        <w:rPr>
          <w:rFonts w:ascii="Arial" w:eastAsia="Cambria" w:hAnsi="Arial" w:cs="Arial"/>
          <w:bCs/>
          <w:sz w:val="22"/>
          <w:szCs w:val="22"/>
        </w:rPr>
      </w:pPr>
      <w:r w:rsidRPr="004F20D0">
        <w:rPr>
          <w:rFonts w:ascii="Arial" w:eastAsia="Cambria" w:hAnsi="Arial" w:cs="Arial"/>
          <w:b/>
          <w:i/>
          <w:iCs/>
          <w:sz w:val="22"/>
          <w:szCs w:val="22"/>
        </w:rPr>
        <w:t>Confini come convenzioni</w:t>
      </w:r>
    </w:p>
    <w:p w14:paraId="3F905368" w14:textId="2BEDCAEC" w:rsidR="00E90D56" w:rsidRPr="004F20D0" w:rsidRDefault="00C36238" w:rsidP="00E65622">
      <w:pPr>
        <w:spacing w:line="276" w:lineRule="auto"/>
        <w:jc w:val="both"/>
        <w:rPr>
          <w:rFonts w:ascii="Arial" w:eastAsia="Cambria" w:hAnsi="Arial" w:cs="Arial"/>
          <w:bCs/>
          <w:sz w:val="22"/>
          <w:szCs w:val="22"/>
        </w:rPr>
      </w:pPr>
      <w:r w:rsidRPr="004F20D0">
        <w:rPr>
          <w:rFonts w:ascii="Arial" w:eastAsia="Cambria" w:hAnsi="Arial" w:cs="Arial"/>
          <w:bCs/>
          <w:sz w:val="22"/>
          <w:szCs w:val="22"/>
        </w:rPr>
        <w:t>Dalle normative sulla sostenibilità a quelle che regolano la ricerca scientifica, dalle politiche locali a quelle globali, passando per</w:t>
      </w:r>
      <w:r w:rsidR="006559D6" w:rsidRPr="004F20D0">
        <w:rPr>
          <w:rFonts w:ascii="Arial" w:eastAsia="Cambria" w:hAnsi="Arial" w:cs="Arial"/>
          <w:bCs/>
          <w:sz w:val="22"/>
          <w:szCs w:val="22"/>
        </w:rPr>
        <w:t xml:space="preserve"> la produzione e il mercato: </w:t>
      </w:r>
      <w:r w:rsidR="006559D6" w:rsidRPr="004F20D0">
        <w:rPr>
          <w:rFonts w:ascii="Arial" w:eastAsia="Cambria" w:hAnsi="Arial" w:cs="Arial"/>
          <w:bCs/>
          <w:i/>
          <w:iCs/>
          <w:sz w:val="22"/>
          <w:szCs w:val="22"/>
        </w:rPr>
        <w:t>Confini come convenzioni</w:t>
      </w:r>
      <w:r w:rsidR="006559D6" w:rsidRPr="004F20D0">
        <w:rPr>
          <w:rFonts w:ascii="Arial" w:eastAsia="Cambria" w:hAnsi="Arial" w:cs="Arial"/>
          <w:bCs/>
          <w:sz w:val="22"/>
          <w:szCs w:val="22"/>
        </w:rPr>
        <w:t xml:space="preserve"> è il filone</w:t>
      </w:r>
      <w:r w:rsidR="00C85739" w:rsidRPr="004F20D0">
        <w:rPr>
          <w:rFonts w:ascii="Arial" w:eastAsia="Cambria" w:hAnsi="Arial" w:cs="Arial"/>
          <w:bCs/>
          <w:sz w:val="22"/>
          <w:szCs w:val="22"/>
        </w:rPr>
        <w:t xml:space="preserve"> che s’interroga sul ruolo della scienza di fronte a problematiche che varcano le soglie di altri ambiti, dall’economia al diritto, chiedendosi quali debbano essere gli obiettivi e le regole comuni da rispettare per far fronte ai bisogni e alle esigenze delle nuove generazioni.</w:t>
      </w:r>
    </w:p>
    <w:p w14:paraId="5C8E7FCC" w14:textId="6B470C1E" w:rsidR="00745271" w:rsidRPr="004F20D0" w:rsidRDefault="00745271" w:rsidP="00E65622">
      <w:pPr>
        <w:spacing w:line="276" w:lineRule="auto"/>
        <w:jc w:val="both"/>
        <w:rPr>
          <w:rFonts w:ascii="Arial" w:eastAsia="Cambria" w:hAnsi="Arial" w:cs="Arial"/>
          <w:bCs/>
          <w:sz w:val="22"/>
          <w:szCs w:val="22"/>
        </w:rPr>
      </w:pPr>
    </w:p>
    <w:p w14:paraId="3635A3DA" w14:textId="77777777" w:rsidR="00D82C1D" w:rsidRPr="004F20D0" w:rsidRDefault="00F544F1" w:rsidP="00E65622">
      <w:pPr>
        <w:spacing w:line="276" w:lineRule="auto"/>
        <w:jc w:val="both"/>
        <w:rPr>
          <w:rFonts w:ascii="Arial" w:eastAsia="Cambria" w:hAnsi="Arial" w:cs="Arial"/>
          <w:bCs/>
          <w:sz w:val="22"/>
          <w:szCs w:val="22"/>
        </w:rPr>
      </w:pPr>
      <w:r w:rsidRPr="004F20D0">
        <w:rPr>
          <w:rFonts w:ascii="Arial" w:eastAsia="Cambria" w:hAnsi="Arial" w:cs="Arial"/>
          <w:bCs/>
          <w:sz w:val="22"/>
          <w:szCs w:val="22"/>
        </w:rPr>
        <w:t>Al centro di questo filone</w:t>
      </w:r>
      <w:r w:rsidR="00577B13" w:rsidRPr="004F20D0">
        <w:rPr>
          <w:rFonts w:ascii="Arial" w:eastAsia="Cambria" w:hAnsi="Arial" w:cs="Arial"/>
          <w:bCs/>
          <w:sz w:val="22"/>
          <w:szCs w:val="22"/>
        </w:rPr>
        <w:t xml:space="preserve">, </w:t>
      </w:r>
      <w:r w:rsidR="00577B13" w:rsidRPr="004F20D0">
        <w:rPr>
          <w:rFonts w:ascii="Arial" w:eastAsia="Cambria" w:hAnsi="Arial" w:cs="Arial"/>
          <w:bCs/>
          <w:i/>
          <w:iCs/>
          <w:sz w:val="22"/>
          <w:szCs w:val="22"/>
        </w:rPr>
        <w:t>Orsi, lupi e cinghiali</w:t>
      </w:r>
      <w:r w:rsidR="00F82D04" w:rsidRPr="004F20D0">
        <w:rPr>
          <w:rFonts w:ascii="Arial" w:eastAsia="Cambria" w:hAnsi="Arial" w:cs="Arial"/>
          <w:bCs/>
          <w:sz w:val="22"/>
          <w:szCs w:val="22"/>
        </w:rPr>
        <w:t xml:space="preserve"> </w:t>
      </w:r>
      <w:r w:rsidRPr="004F20D0">
        <w:rPr>
          <w:rFonts w:ascii="Arial" w:eastAsia="Cambria" w:hAnsi="Arial" w:cs="Arial"/>
          <w:bCs/>
          <w:sz w:val="22"/>
          <w:szCs w:val="22"/>
        </w:rPr>
        <w:t>con</w:t>
      </w:r>
      <w:r w:rsidR="00577B13" w:rsidRPr="004F20D0">
        <w:rPr>
          <w:rFonts w:ascii="Arial" w:eastAsia="Cambria" w:hAnsi="Arial" w:cs="Arial"/>
          <w:bCs/>
          <w:sz w:val="22"/>
          <w:szCs w:val="22"/>
        </w:rPr>
        <w:t xml:space="preserve"> </w:t>
      </w:r>
      <w:r w:rsidR="00577B13" w:rsidRPr="004F20D0">
        <w:rPr>
          <w:rFonts w:ascii="Arial" w:eastAsia="Cambria" w:hAnsi="Arial" w:cs="Arial"/>
          <w:b/>
          <w:bCs/>
          <w:sz w:val="22"/>
          <w:szCs w:val="22"/>
        </w:rPr>
        <w:t>Piero Genovesi</w:t>
      </w:r>
      <w:r w:rsidR="00577B13" w:rsidRPr="004F20D0">
        <w:rPr>
          <w:rFonts w:ascii="Arial" w:eastAsia="Cambria" w:hAnsi="Arial" w:cs="Arial"/>
          <w:sz w:val="22"/>
          <w:szCs w:val="22"/>
        </w:rPr>
        <w:t>,</w:t>
      </w:r>
      <w:r w:rsidRPr="004F20D0">
        <w:rPr>
          <w:rFonts w:ascii="Arial" w:eastAsia="Cambria" w:hAnsi="Arial" w:cs="Arial"/>
          <w:bCs/>
          <w:sz w:val="22"/>
          <w:szCs w:val="22"/>
        </w:rPr>
        <w:t xml:space="preserve"> responsabile del Servizio per il coordinamento della fauna selvatica ISPRA</w:t>
      </w:r>
      <w:r w:rsidR="00577B13" w:rsidRPr="004F20D0">
        <w:rPr>
          <w:rFonts w:ascii="Arial" w:eastAsia="Cambria" w:hAnsi="Arial" w:cs="Arial"/>
          <w:bCs/>
          <w:sz w:val="22"/>
          <w:szCs w:val="22"/>
        </w:rPr>
        <w:t xml:space="preserve">, che rifletterà sui confini della convivenza tra specie alla luce dei più recenti avvenimenti (sabato 20, ore 14.30, Teatro scientifico Bibiena), </w:t>
      </w:r>
      <w:r w:rsidR="00F82D04" w:rsidRPr="004F20D0">
        <w:rPr>
          <w:rFonts w:ascii="Arial" w:eastAsia="Cambria" w:hAnsi="Arial" w:cs="Arial"/>
          <w:bCs/>
          <w:sz w:val="22"/>
          <w:szCs w:val="22"/>
        </w:rPr>
        <w:t xml:space="preserve">ma anche </w:t>
      </w:r>
      <w:r w:rsidR="000C1325" w:rsidRPr="004F20D0">
        <w:rPr>
          <w:rFonts w:ascii="Arial" w:eastAsia="Cambria" w:hAnsi="Arial" w:cs="Arial"/>
          <w:bCs/>
          <w:i/>
          <w:iCs/>
          <w:sz w:val="22"/>
          <w:szCs w:val="22"/>
        </w:rPr>
        <w:t>L</w:t>
      </w:r>
      <w:r w:rsidRPr="004F20D0">
        <w:rPr>
          <w:rFonts w:ascii="Arial" w:eastAsia="Cambria" w:hAnsi="Arial" w:cs="Arial"/>
          <w:bCs/>
          <w:i/>
          <w:iCs/>
          <w:sz w:val="22"/>
          <w:szCs w:val="22"/>
        </w:rPr>
        <w:t>a finanza climatica</w:t>
      </w:r>
      <w:r w:rsidR="001C1160" w:rsidRPr="004F20D0">
        <w:rPr>
          <w:rFonts w:ascii="Arial" w:eastAsia="Cambria" w:hAnsi="Arial" w:cs="Arial"/>
          <w:bCs/>
          <w:sz w:val="22"/>
          <w:szCs w:val="22"/>
        </w:rPr>
        <w:t>, di cui parlerà</w:t>
      </w:r>
      <w:r w:rsidR="00F82D04" w:rsidRPr="004F20D0">
        <w:rPr>
          <w:rFonts w:ascii="Arial" w:eastAsia="Cambria" w:hAnsi="Arial" w:cs="Arial"/>
          <w:bCs/>
          <w:sz w:val="22"/>
          <w:szCs w:val="22"/>
        </w:rPr>
        <w:t xml:space="preserve"> il </w:t>
      </w:r>
      <w:r w:rsidR="00D66EAE" w:rsidRPr="004F20D0">
        <w:rPr>
          <w:rFonts w:ascii="Arial" w:eastAsia="Cambria" w:hAnsi="Arial" w:cs="Arial"/>
          <w:bCs/>
          <w:sz w:val="22"/>
          <w:szCs w:val="22"/>
        </w:rPr>
        <w:t>giornalista scientifico</w:t>
      </w:r>
      <w:r w:rsidR="00F82D04" w:rsidRPr="004F20D0">
        <w:rPr>
          <w:rFonts w:ascii="Arial" w:eastAsia="Cambria" w:hAnsi="Arial" w:cs="Arial"/>
          <w:bCs/>
          <w:sz w:val="22"/>
          <w:szCs w:val="22"/>
        </w:rPr>
        <w:t xml:space="preserve"> </w:t>
      </w:r>
      <w:r w:rsidR="00F82D04" w:rsidRPr="004F20D0">
        <w:rPr>
          <w:rFonts w:ascii="Arial" w:eastAsia="Cambria" w:hAnsi="Arial" w:cs="Arial"/>
          <w:b/>
          <w:sz w:val="22"/>
          <w:szCs w:val="22"/>
        </w:rPr>
        <w:t>Francesco Suman</w:t>
      </w:r>
      <w:r w:rsidR="00FE5301" w:rsidRPr="004F20D0">
        <w:rPr>
          <w:rFonts w:ascii="Arial" w:eastAsia="Cambria" w:hAnsi="Arial" w:cs="Arial"/>
          <w:bCs/>
          <w:sz w:val="22"/>
          <w:szCs w:val="22"/>
        </w:rPr>
        <w:t>,</w:t>
      </w:r>
      <w:r w:rsidR="001C1160" w:rsidRPr="004F20D0">
        <w:rPr>
          <w:rFonts w:ascii="Arial" w:eastAsia="Cambria" w:hAnsi="Arial" w:cs="Arial"/>
          <w:bCs/>
          <w:sz w:val="22"/>
          <w:szCs w:val="22"/>
        </w:rPr>
        <w:t xml:space="preserve"> seguito dalle riflessioni della giornalista </w:t>
      </w:r>
      <w:r w:rsidR="001C1160" w:rsidRPr="004F20D0">
        <w:rPr>
          <w:rFonts w:ascii="Arial" w:eastAsia="Cambria" w:hAnsi="Arial" w:cs="Arial"/>
          <w:b/>
          <w:sz w:val="22"/>
          <w:szCs w:val="22"/>
        </w:rPr>
        <w:t>Roberta Villa</w:t>
      </w:r>
      <w:r w:rsidR="001C1160" w:rsidRPr="004F20D0">
        <w:rPr>
          <w:rFonts w:ascii="Arial" w:eastAsia="Cambria" w:hAnsi="Arial" w:cs="Arial"/>
          <w:bCs/>
          <w:sz w:val="22"/>
          <w:szCs w:val="22"/>
        </w:rPr>
        <w:t xml:space="preserve"> sulle malattie infettive che stanno colpendo sempre più</w:t>
      </w:r>
      <w:r w:rsidR="00F82D04" w:rsidRPr="004F20D0">
        <w:rPr>
          <w:rFonts w:ascii="Arial" w:eastAsia="Cambria" w:hAnsi="Arial" w:cs="Arial"/>
          <w:bCs/>
          <w:sz w:val="22"/>
          <w:szCs w:val="22"/>
        </w:rPr>
        <w:t xml:space="preserve"> </w:t>
      </w:r>
      <w:r w:rsidR="001C1160" w:rsidRPr="004F20D0">
        <w:rPr>
          <w:rFonts w:ascii="Arial" w:eastAsia="Cambria" w:hAnsi="Arial" w:cs="Arial"/>
          <w:bCs/>
          <w:sz w:val="22"/>
          <w:szCs w:val="22"/>
        </w:rPr>
        <w:t>volatili</w:t>
      </w:r>
      <w:r w:rsidR="00D66EAE" w:rsidRPr="004F20D0">
        <w:rPr>
          <w:rFonts w:ascii="Arial" w:eastAsia="Cambria" w:hAnsi="Arial" w:cs="Arial"/>
          <w:bCs/>
          <w:sz w:val="22"/>
          <w:szCs w:val="22"/>
        </w:rPr>
        <w:t xml:space="preserve">, e le prospettive di vaccinazione </w:t>
      </w:r>
      <w:r w:rsidR="001C1160" w:rsidRPr="004F20D0">
        <w:rPr>
          <w:rFonts w:ascii="Arial" w:eastAsia="Cambria" w:hAnsi="Arial" w:cs="Arial"/>
          <w:bCs/>
          <w:sz w:val="22"/>
          <w:szCs w:val="22"/>
        </w:rPr>
        <w:t xml:space="preserve">(domenica 21, ore 15.45, Teatro Scientifico Bibiena). </w:t>
      </w:r>
    </w:p>
    <w:p w14:paraId="0319F353" w14:textId="77777777" w:rsidR="00D82C1D" w:rsidRPr="004F20D0" w:rsidRDefault="00D82C1D" w:rsidP="00E65622">
      <w:pPr>
        <w:spacing w:line="276" w:lineRule="auto"/>
        <w:jc w:val="both"/>
        <w:rPr>
          <w:rFonts w:ascii="Arial" w:eastAsia="Cambria" w:hAnsi="Arial" w:cs="Arial"/>
          <w:bCs/>
          <w:sz w:val="22"/>
          <w:szCs w:val="22"/>
        </w:rPr>
      </w:pPr>
    </w:p>
    <w:p w14:paraId="47D0A0BE" w14:textId="16A4195F" w:rsidR="00D82C1D" w:rsidRDefault="00D82C1D" w:rsidP="00E65622">
      <w:pPr>
        <w:pStyle w:val="Nessunaspaziatura"/>
        <w:spacing w:line="276" w:lineRule="auto"/>
        <w:jc w:val="both"/>
        <w:rPr>
          <w:rFonts w:ascii="Arial" w:eastAsia="Cambria" w:hAnsi="Arial" w:cs="Arial"/>
          <w:bCs/>
          <w:sz w:val="22"/>
          <w:szCs w:val="22"/>
        </w:rPr>
      </w:pPr>
      <w:r w:rsidRPr="004F20D0">
        <w:rPr>
          <w:rFonts w:ascii="Arial" w:eastAsia="Cambria" w:hAnsi="Arial" w:cs="Arial"/>
          <w:bCs/>
          <w:sz w:val="22"/>
          <w:szCs w:val="22"/>
        </w:rPr>
        <w:t>Sabato 20, indaga</w:t>
      </w:r>
      <w:r w:rsidR="001C1160" w:rsidRPr="004F20D0">
        <w:rPr>
          <w:rFonts w:ascii="Arial" w:eastAsia="Cambria" w:hAnsi="Arial" w:cs="Arial"/>
          <w:bCs/>
          <w:sz w:val="22"/>
          <w:szCs w:val="22"/>
        </w:rPr>
        <w:t xml:space="preserve"> il rapporto tra sapere scientifico e regole per la convivenza</w:t>
      </w:r>
      <w:r w:rsidRPr="004F20D0">
        <w:rPr>
          <w:rFonts w:ascii="Arial" w:eastAsia="Cambria" w:hAnsi="Arial" w:cs="Arial"/>
          <w:bCs/>
          <w:sz w:val="22"/>
          <w:szCs w:val="22"/>
        </w:rPr>
        <w:t xml:space="preserve"> -</w:t>
      </w:r>
      <w:r w:rsidR="001C1160" w:rsidRPr="004F20D0">
        <w:rPr>
          <w:rFonts w:ascii="Arial" w:eastAsia="Cambria" w:hAnsi="Arial" w:cs="Arial"/>
          <w:bCs/>
          <w:sz w:val="22"/>
          <w:szCs w:val="22"/>
        </w:rPr>
        <w:t xml:space="preserve"> guardando a una democratizzazione della conoscenza che tenga conto di ruoli, diritti e responsabilità dei cittadini, dai ricercatori ai decisori politici </w:t>
      </w:r>
      <w:r w:rsidRPr="004F20D0">
        <w:rPr>
          <w:rFonts w:ascii="Arial" w:eastAsia="Cambria" w:hAnsi="Arial" w:cs="Arial"/>
          <w:bCs/>
          <w:sz w:val="22"/>
          <w:szCs w:val="22"/>
        </w:rPr>
        <w:t xml:space="preserve">- </w:t>
      </w:r>
      <w:r w:rsidR="00F82D04" w:rsidRPr="004F20D0">
        <w:rPr>
          <w:rFonts w:ascii="Arial" w:eastAsia="Cambria" w:hAnsi="Arial" w:cs="Arial"/>
          <w:bCs/>
          <w:sz w:val="22"/>
          <w:szCs w:val="22"/>
        </w:rPr>
        <w:t xml:space="preserve">il </w:t>
      </w:r>
      <w:r w:rsidR="00F82D04" w:rsidRPr="004F20D0">
        <w:rPr>
          <w:rFonts w:ascii="Arial" w:eastAsia="Cambria" w:hAnsi="Arial" w:cs="Arial"/>
          <w:sz w:val="22"/>
          <w:szCs w:val="22"/>
        </w:rPr>
        <w:t xml:space="preserve">direttore del Master in Comunicazione della Scienza “Franco Prattico” della SISSA di Trieste, </w:t>
      </w:r>
      <w:r w:rsidR="00F82D04" w:rsidRPr="004F20D0">
        <w:rPr>
          <w:rFonts w:ascii="Arial" w:eastAsia="Cambria" w:hAnsi="Arial" w:cs="Arial"/>
          <w:b/>
          <w:bCs/>
          <w:sz w:val="22"/>
          <w:szCs w:val="22"/>
        </w:rPr>
        <w:t>Nico Pitrelli</w:t>
      </w:r>
      <w:r w:rsidR="00F82D04" w:rsidRPr="004F20D0">
        <w:rPr>
          <w:rFonts w:ascii="Arial" w:eastAsia="Cambria" w:hAnsi="Arial" w:cs="Arial"/>
          <w:sz w:val="22"/>
          <w:szCs w:val="22"/>
        </w:rPr>
        <w:t xml:space="preserve">, a partire dal </w:t>
      </w:r>
      <w:r w:rsidR="00F82D04" w:rsidRPr="004F20D0">
        <w:rPr>
          <w:rFonts w:ascii="Arial" w:eastAsia="Cambria" w:hAnsi="Arial" w:cs="Arial"/>
          <w:bCs/>
          <w:i/>
          <w:iCs/>
          <w:sz w:val="22"/>
          <w:szCs w:val="22"/>
        </w:rPr>
        <w:t>Manifesto per un’educazione civica alla scienza</w:t>
      </w:r>
      <w:r w:rsidR="00F82D04" w:rsidRPr="004F20D0">
        <w:rPr>
          <w:rFonts w:ascii="Arial" w:eastAsia="Cambria" w:hAnsi="Arial" w:cs="Arial"/>
          <w:sz w:val="22"/>
          <w:szCs w:val="22"/>
        </w:rPr>
        <w:t xml:space="preserve"> delineato assieme a Mariachiara </w:t>
      </w:r>
      <w:proofErr w:type="spellStart"/>
      <w:r w:rsidR="00F82D04" w:rsidRPr="004F20D0">
        <w:rPr>
          <w:rFonts w:ascii="Arial" w:eastAsia="Cambria" w:hAnsi="Arial" w:cs="Arial"/>
          <w:sz w:val="22"/>
          <w:szCs w:val="22"/>
        </w:rPr>
        <w:t>Tallacchini</w:t>
      </w:r>
      <w:proofErr w:type="spellEnd"/>
      <w:r w:rsidR="00F82D04" w:rsidRPr="004F20D0">
        <w:rPr>
          <w:rFonts w:ascii="Arial" w:eastAsia="Cambria" w:hAnsi="Arial" w:cs="Arial"/>
          <w:bCs/>
          <w:sz w:val="22"/>
          <w:szCs w:val="22"/>
        </w:rPr>
        <w:t xml:space="preserve"> </w:t>
      </w:r>
      <w:r w:rsidR="001C1160" w:rsidRPr="004F20D0">
        <w:rPr>
          <w:rFonts w:ascii="Arial" w:eastAsia="Cambria" w:hAnsi="Arial" w:cs="Arial"/>
          <w:bCs/>
          <w:sz w:val="22"/>
          <w:szCs w:val="22"/>
        </w:rPr>
        <w:t>(ore 11.</w:t>
      </w:r>
      <w:r w:rsidR="000876F0">
        <w:rPr>
          <w:rFonts w:ascii="Arial" w:eastAsia="Cambria" w:hAnsi="Arial" w:cs="Arial"/>
          <w:bCs/>
          <w:sz w:val="22"/>
          <w:szCs w:val="22"/>
        </w:rPr>
        <w:t>30</w:t>
      </w:r>
      <w:r w:rsidR="001C1160" w:rsidRPr="004F20D0">
        <w:rPr>
          <w:rFonts w:ascii="Arial" w:eastAsia="Cambria" w:hAnsi="Arial" w:cs="Arial"/>
          <w:bCs/>
          <w:sz w:val="22"/>
          <w:szCs w:val="22"/>
        </w:rPr>
        <w:t xml:space="preserve">, </w:t>
      </w:r>
      <w:r w:rsidR="00C727B0">
        <w:rPr>
          <w:rFonts w:ascii="Arial" w:eastAsia="Calibri" w:hAnsi="Arial" w:cs="Arial"/>
          <w:bCs/>
          <w:sz w:val="22"/>
          <w:szCs w:val="22"/>
        </w:rPr>
        <w:t>sala Piermarini</w:t>
      </w:r>
      <w:r w:rsidR="001C1160" w:rsidRPr="004F20D0">
        <w:rPr>
          <w:rFonts w:ascii="Arial" w:eastAsia="Cambria" w:hAnsi="Arial" w:cs="Arial"/>
          <w:bCs/>
          <w:sz w:val="22"/>
          <w:szCs w:val="22"/>
        </w:rPr>
        <w:t>)</w:t>
      </w:r>
      <w:r w:rsidRPr="004F20D0">
        <w:rPr>
          <w:rFonts w:ascii="Arial" w:eastAsia="Cambria" w:hAnsi="Arial" w:cs="Arial"/>
          <w:bCs/>
          <w:sz w:val="22"/>
          <w:szCs w:val="22"/>
        </w:rPr>
        <w:t xml:space="preserve">, mentre </w:t>
      </w:r>
      <w:r w:rsidR="0088664F" w:rsidRPr="0088664F">
        <w:rPr>
          <w:rFonts w:ascii="Arial" w:eastAsia="Cambria" w:hAnsi="Arial" w:cs="Arial"/>
          <w:b/>
          <w:sz w:val="22"/>
          <w:szCs w:val="22"/>
        </w:rPr>
        <w:t xml:space="preserve">Vittorio </w:t>
      </w:r>
      <w:proofErr w:type="spellStart"/>
      <w:r w:rsidR="0088664F" w:rsidRPr="0088664F">
        <w:rPr>
          <w:rFonts w:ascii="Arial" w:eastAsia="Cambria" w:hAnsi="Arial" w:cs="Arial"/>
          <w:b/>
          <w:sz w:val="22"/>
          <w:szCs w:val="22"/>
        </w:rPr>
        <w:t>Beneschi</w:t>
      </w:r>
      <w:proofErr w:type="spellEnd"/>
      <w:r w:rsidR="0088664F">
        <w:rPr>
          <w:rFonts w:ascii="Arial" w:eastAsia="Cambria" w:hAnsi="Arial" w:cs="Arial"/>
          <w:bCs/>
          <w:sz w:val="22"/>
          <w:szCs w:val="22"/>
        </w:rPr>
        <w:t xml:space="preserve">, </w:t>
      </w:r>
      <w:r w:rsidRPr="004F20D0">
        <w:rPr>
          <w:rFonts w:ascii="Arial" w:eastAsia="Cambria" w:hAnsi="Arial" w:cs="Arial"/>
          <w:b/>
          <w:sz w:val="22"/>
          <w:szCs w:val="22"/>
        </w:rPr>
        <w:t xml:space="preserve">Vitaliano Fiorillo </w:t>
      </w:r>
      <w:r w:rsidRPr="004F20D0">
        <w:rPr>
          <w:rFonts w:ascii="Arial" w:eastAsia="Cambria" w:hAnsi="Arial" w:cs="Arial"/>
          <w:bCs/>
          <w:sz w:val="22"/>
          <w:szCs w:val="22"/>
        </w:rPr>
        <w:t xml:space="preserve">(SDA Bocconi School of Management), </w:t>
      </w:r>
      <w:r w:rsidR="0088664F">
        <w:rPr>
          <w:rFonts w:ascii="Arial" w:eastAsia="Cambria" w:hAnsi="Arial" w:cs="Arial"/>
          <w:bCs/>
          <w:sz w:val="22"/>
          <w:szCs w:val="22"/>
        </w:rPr>
        <w:t xml:space="preserve">Caterina </w:t>
      </w:r>
      <w:proofErr w:type="spellStart"/>
      <w:r w:rsidR="0088664F">
        <w:rPr>
          <w:rFonts w:ascii="Arial" w:eastAsia="Cambria" w:hAnsi="Arial" w:cs="Arial"/>
          <w:bCs/>
          <w:sz w:val="22"/>
          <w:szCs w:val="22"/>
        </w:rPr>
        <w:t>Luppa</w:t>
      </w:r>
      <w:proofErr w:type="spellEnd"/>
      <w:r w:rsidR="0088664F">
        <w:rPr>
          <w:rFonts w:ascii="Arial" w:eastAsia="Cambria" w:hAnsi="Arial" w:cs="Arial"/>
          <w:bCs/>
          <w:sz w:val="22"/>
          <w:szCs w:val="22"/>
        </w:rPr>
        <w:t xml:space="preserve">, </w:t>
      </w:r>
      <w:r w:rsidR="0088664F" w:rsidRPr="0088664F">
        <w:rPr>
          <w:rFonts w:ascii="Arial" w:eastAsia="Cambria" w:hAnsi="Arial" w:cs="Arial"/>
          <w:b/>
          <w:sz w:val="22"/>
          <w:szCs w:val="22"/>
        </w:rPr>
        <w:t>Alessandra Pesce</w:t>
      </w:r>
      <w:r w:rsidR="0088664F">
        <w:rPr>
          <w:rFonts w:ascii="Arial" w:eastAsia="Cambria" w:hAnsi="Arial" w:cs="Arial"/>
          <w:bCs/>
          <w:sz w:val="22"/>
          <w:szCs w:val="22"/>
        </w:rPr>
        <w:t xml:space="preserve"> e </w:t>
      </w:r>
      <w:r w:rsidR="0088664F" w:rsidRPr="0088664F">
        <w:rPr>
          <w:rFonts w:ascii="Arial" w:eastAsia="Cambria" w:hAnsi="Arial" w:cs="Arial"/>
          <w:b/>
          <w:sz w:val="22"/>
          <w:szCs w:val="22"/>
        </w:rPr>
        <w:t xml:space="preserve">Luigi </w:t>
      </w:r>
      <w:proofErr w:type="spellStart"/>
      <w:r w:rsidR="0088664F" w:rsidRPr="0088664F">
        <w:rPr>
          <w:rFonts w:ascii="Arial" w:eastAsia="Cambria" w:hAnsi="Arial" w:cs="Arial"/>
          <w:b/>
          <w:sz w:val="22"/>
          <w:szCs w:val="22"/>
        </w:rPr>
        <w:t>Saviolo</w:t>
      </w:r>
      <w:proofErr w:type="spellEnd"/>
      <w:r w:rsidR="0088664F">
        <w:rPr>
          <w:rFonts w:ascii="Arial" w:eastAsia="Cambria" w:hAnsi="Arial" w:cs="Arial"/>
          <w:bCs/>
          <w:sz w:val="22"/>
          <w:szCs w:val="22"/>
        </w:rPr>
        <w:t xml:space="preserve">, </w:t>
      </w:r>
      <w:r w:rsidRPr="004F20D0">
        <w:rPr>
          <w:rFonts w:ascii="Arial" w:eastAsia="Cambria" w:hAnsi="Arial" w:cs="Arial"/>
          <w:bCs/>
          <w:sz w:val="22"/>
          <w:szCs w:val="22"/>
        </w:rPr>
        <w:t>alle 16</w:t>
      </w:r>
      <w:r w:rsidR="005F45D6" w:rsidRPr="004F20D0">
        <w:rPr>
          <w:rFonts w:ascii="Arial" w:eastAsia="Cambria" w:hAnsi="Arial" w:cs="Arial"/>
          <w:bCs/>
          <w:sz w:val="22"/>
          <w:szCs w:val="22"/>
        </w:rPr>
        <w:t xml:space="preserve"> nella Sala delle Lune e dei Nodi</w:t>
      </w:r>
      <w:r w:rsidRPr="004F20D0">
        <w:rPr>
          <w:rFonts w:ascii="Arial" w:eastAsia="Cambria" w:hAnsi="Arial" w:cs="Arial"/>
          <w:bCs/>
          <w:sz w:val="22"/>
          <w:szCs w:val="22"/>
        </w:rPr>
        <w:t xml:space="preserve">, prova a </w:t>
      </w:r>
      <w:r w:rsidR="008F5EF2">
        <w:rPr>
          <w:rFonts w:ascii="Arial" w:eastAsia="Cambria" w:hAnsi="Arial" w:cs="Arial"/>
          <w:bCs/>
          <w:sz w:val="22"/>
          <w:szCs w:val="22"/>
        </w:rPr>
        <w:t xml:space="preserve">risolvere alcuni dei </w:t>
      </w:r>
      <w:r w:rsidR="008F5EF2" w:rsidRPr="008F5EF2">
        <w:rPr>
          <w:rFonts w:ascii="Arial" w:eastAsia="Cambria" w:hAnsi="Arial" w:cs="Arial"/>
          <w:bCs/>
          <w:i/>
          <w:iCs/>
          <w:sz w:val="22"/>
          <w:szCs w:val="22"/>
        </w:rPr>
        <w:t>dilemmi</w:t>
      </w:r>
      <w:r w:rsidRPr="008F5EF2">
        <w:rPr>
          <w:rFonts w:ascii="Arial" w:eastAsia="Cambria" w:hAnsi="Arial" w:cs="Arial"/>
          <w:bCs/>
          <w:i/>
          <w:iCs/>
          <w:sz w:val="22"/>
          <w:szCs w:val="22"/>
        </w:rPr>
        <w:t xml:space="preserve"> </w:t>
      </w:r>
      <w:r w:rsidR="008F5EF2" w:rsidRPr="008F5EF2">
        <w:rPr>
          <w:rFonts w:ascii="Arial" w:eastAsia="Cambria" w:hAnsi="Arial" w:cs="Arial"/>
          <w:bCs/>
          <w:i/>
          <w:iCs/>
          <w:sz w:val="22"/>
          <w:szCs w:val="22"/>
        </w:rPr>
        <w:t>del</w:t>
      </w:r>
      <w:r w:rsidRPr="008F5EF2">
        <w:rPr>
          <w:rFonts w:ascii="Arial" w:eastAsia="Cambria" w:hAnsi="Arial" w:cs="Arial"/>
          <w:bCs/>
          <w:i/>
          <w:iCs/>
          <w:sz w:val="22"/>
          <w:szCs w:val="22"/>
        </w:rPr>
        <w:t xml:space="preserve"> carbon farming</w:t>
      </w:r>
      <w:r w:rsidRPr="004F20D0">
        <w:rPr>
          <w:rFonts w:ascii="Arial" w:eastAsia="Cambria" w:hAnsi="Arial" w:cs="Arial"/>
          <w:bCs/>
          <w:sz w:val="22"/>
          <w:szCs w:val="22"/>
        </w:rPr>
        <w:t xml:space="preserve"> durante l’appuntamento curato da ANGA.</w:t>
      </w:r>
    </w:p>
    <w:p w14:paraId="46894224" w14:textId="77777777" w:rsidR="003B75C8" w:rsidRPr="004F20D0" w:rsidRDefault="003B75C8" w:rsidP="00E65622">
      <w:pPr>
        <w:pStyle w:val="Nessunaspaziatura"/>
        <w:spacing w:line="276" w:lineRule="auto"/>
        <w:jc w:val="both"/>
        <w:rPr>
          <w:rFonts w:ascii="Arial" w:eastAsia="Cambria" w:hAnsi="Arial" w:cs="Arial"/>
          <w:b/>
          <w:sz w:val="22"/>
          <w:szCs w:val="22"/>
        </w:rPr>
      </w:pPr>
    </w:p>
    <w:p w14:paraId="7C794D0A" w14:textId="300C6EE8" w:rsidR="0014467A" w:rsidRPr="004F20D0" w:rsidRDefault="0014467A" w:rsidP="00E65622">
      <w:pPr>
        <w:spacing w:line="276" w:lineRule="auto"/>
        <w:jc w:val="both"/>
        <w:rPr>
          <w:rFonts w:ascii="Arial" w:eastAsia="Cambria" w:hAnsi="Arial" w:cs="Arial"/>
          <w:b/>
          <w:sz w:val="22"/>
          <w:szCs w:val="22"/>
        </w:rPr>
      </w:pPr>
      <w:r w:rsidRPr="004F20D0">
        <w:rPr>
          <w:rFonts w:ascii="Arial" w:eastAsia="Cambria" w:hAnsi="Arial" w:cs="Arial"/>
          <w:b/>
          <w:i/>
          <w:iCs/>
          <w:sz w:val="22"/>
          <w:szCs w:val="22"/>
        </w:rPr>
        <w:t>Confini come limite</w:t>
      </w:r>
    </w:p>
    <w:p w14:paraId="42E9B741" w14:textId="6489055D" w:rsidR="002E63FE" w:rsidRPr="004F20D0" w:rsidRDefault="00D06067" w:rsidP="00E65622">
      <w:pPr>
        <w:spacing w:line="276" w:lineRule="auto"/>
        <w:jc w:val="both"/>
        <w:rPr>
          <w:rFonts w:ascii="Arial" w:eastAsia="Cambria" w:hAnsi="Arial" w:cs="Arial"/>
          <w:sz w:val="22"/>
          <w:szCs w:val="22"/>
        </w:rPr>
      </w:pPr>
      <w:r w:rsidRPr="004F20D0">
        <w:rPr>
          <w:rFonts w:ascii="Arial" w:eastAsia="Cambria" w:hAnsi="Arial" w:cs="Arial"/>
          <w:bCs/>
          <w:sz w:val="22"/>
          <w:szCs w:val="22"/>
        </w:rPr>
        <w:t xml:space="preserve">L’applicazione di </w:t>
      </w:r>
      <w:r w:rsidR="00090E8A" w:rsidRPr="004F20D0">
        <w:rPr>
          <w:rFonts w:ascii="Arial" w:eastAsia="Cambria" w:hAnsi="Arial" w:cs="Arial"/>
          <w:bCs/>
          <w:sz w:val="22"/>
          <w:szCs w:val="22"/>
        </w:rPr>
        <w:t xml:space="preserve">nuove </w:t>
      </w:r>
      <w:r w:rsidRPr="004F20D0">
        <w:rPr>
          <w:rFonts w:ascii="Arial" w:eastAsia="Cambria" w:hAnsi="Arial" w:cs="Arial"/>
          <w:bCs/>
          <w:sz w:val="22"/>
          <w:szCs w:val="22"/>
        </w:rPr>
        <w:t xml:space="preserve">tecnologie all’agricoltura, </w:t>
      </w:r>
      <w:r w:rsidR="00090E8A" w:rsidRPr="004F20D0">
        <w:rPr>
          <w:rFonts w:ascii="Arial" w:eastAsia="Cambria" w:hAnsi="Arial" w:cs="Arial"/>
          <w:bCs/>
          <w:sz w:val="22"/>
          <w:szCs w:val="22"/>
        </w:rPr>
        <w:t>come</w:t>
      </w:r>
      <w:r w:rsidRPr="004F20D0">
        <w:rPr>
          <w:rFonts w:ascii="Arial" w:eastAsia="Cambria" w:hAnsi="Arial" w:cs="Arial"/>
          <w:bCs/>
          <w:sz w:val="22"/>
          <w:szCs w:val="22"/>
        </w:rPr>
        <w:t xml:space="preserve"> </w:t>
      </w:r>
      <w:r w:rsidR="00090E8A" w:rsidRPr="004F20D0">
        <w:rPr>
          <w:rFonts w:ascii="Arial" w:eastAsia="Cambria" w:hAnsi="Arial" w:cs="Arial"/>
          <w:bCs/>
          <w:sz w:val="22"/>
          <w:szCs w:val="22"/>
        </w:rPr>
        <w:t xml:space="preserve">le </w:t>
      </w:r>
      <w:r w:rsidRPr="004F20D0">
        <w:rPr>
          <w:rFonts w:ascii="Arial" w:eastAsia="Cambria" w:hAnsi="Arial" w:cs="Arial"/>
          <w:bCs/>
          <w:sz w:val="22"/>
          <w:szCs w:val="22"/>
        </w:rPr>
        <w:t>blockchain</w:t>
      </w:r>
      <w:r w:rsidR="00090E8A" w:rsidRPr="004F20D0">
        <w:rPr>
          <w:rFonts w:ascii="Arial" w:eastAsia="Cambria" w:hAnsi="Arial" w:cs="Arial"/>
          <w:bCs/>
          <w:sz w:val="22"/>
          <w:szCs w:val="22"/>
        </w:rPr>
        <w:t>s</w:t>
      </w:r>
      <w:r w:rsidRPr="004F20D0">
        <w:rPr>
          <w:rFonts w:ascii="Arial" w:eastAsia="Cambria" w:hAnsi="Arial" w:cs="Arial"/>
          <w:bCs/>
          <w:sz w:val="22"/>
          <w:szCs w:val="22"/>
        </w:rPr>
        <w:t xml:space="preserve"> e intelligenze artificiali, ha permesso di sviluppare una maggiore precisione nel settore, entrando così nell’era 4.0</w:t>
      </w:r>
      <w:r w:rsidR="005A362A" w:rsidRPr="004F20D0">
        <w:rPr>
          <w:rFonts w:ascii="Arial" w:eastAsia="Cambria" w:hAnsi="Arial" w:cs="Arial"/>
          <w:bCs/>
          <w:sz w:val="22"/>
          <w:szCs w:val="22"/>
        </w:rPr>
        <w:t>.</w:t>
      </w:r>
      <w:r w:rsidR="00090E8A" w:rsidRPr="004F20D0">
        <w:rPr>
          <w:rFonts w:ascii="Arial" w:eastAsia="Cambria" w:hAnsi="Arial" w:cs="Arial"/>
          <w:bCs/>
          <w:sz w:val="22"/>
          <w:szCs w:val="22"/>
        </w:rPr>
        <w:t xml:space="preserve"> </w:t>
      </w:r>
      <w:r w:rsidR="005A362A" w:rsidRPr="004F20D0">
        <w:rPr>
          <w:rFonts w:ascii="Arial" w:eastAsia="Cambria" w:hAnsi="Arial" w:cs="Arial"/>
          <w:bCs/>
          <w:sz w:val="22"/>
          <w:szCs w:val="22"/>
        </w:rPr>
        <w:t>M</w:t>
      </w:r>
      <w:r w:rsidRPr="004F20D0">
        <w:rPr>
          <w:rFonts w:ascii="Arial" w:eastAsia="Cambria" w:hAnsi="Arial" w:cs="Arial"/>
          <w:bCs/>
          <w:sz w:val="22"/>
          <w:szCs w:val="22"/>
        </w:rPr>
        <w:t>a fin dove può spingersi il progresso?</w:t>
      </w:r>
      <w:r w:rsidR="00090E8A" w:rsidRPr="004F20D0">
        <w:rPr>
          <w:rFonts w:ascii="Arial" w:eastAsia="Cambria" w:hAnsi="Arial" w:cs="Arial"/>
          <w:bCs/>
          <w:sz w:val="22"/>
          <w:szCs w:val="22"/>
        </w:rPr>
        <w:t xml:space="preserve"> </w:t>
      </w:r>
      <w:r w:rsidR="00090E8A" w:rsidRPr="004F20D0">
        <w:rPr>
          <w:rFonts w:ascii="Arial" w:eastAsia="Cambria" w:hAnsi="Arial" w:cs="Arial"/>
          <w:bCs/>
          <w:i/>
          <w:iCs/>
          <w:sz w:val="22"/>
          <w:szCs w:val="22"/>
        </w:rPr>
        <w:t>Confini come limite</w:t>
      </w:r>
      <w:r w:rsidR="00090E8A" w:rsidRPr="004F20D0">
        <w:rPr>
          <w:rFonts w:ascii="Arial" w:eastAsia="Cambria" w:hAnsi="Arial" w:cs="Arial"/>
          <w:bCs/>
          <w:sz w:val="22"/>
          <w:szCs w:val="22"/>
        </w:rPr>
        <w:t xml:space="preserve"> riflette sulle questioni etiche</w:t>
      </w:r>
      <w:r w:rsidR="00E52944" w:rsidRPr="004F20D0">
        <w:rPr>
          <w:rFonts w:ascii="Arial" w:eastAsia="Cambria" w:hAnsi="Arial" w:cs="Arial"/>
          <w:bCs/>
          <w:sz w:val="22"/>
          <w:szCs w:val="22"/>
        </w:rPr>
        <w:t xml:space="preserve"> aperte </w:t>
      </w:r>
      <w:r w:rsidR="00090E8A" w:rsidRPr="004F20D0">
        <w:rPr>
          <w:rFonts w:ascii="Arial" w:eastAsia="Cambria" w:hAnsi="Arial" w:cs="Arial"/>
          <w:bCs/>
          <w:sz w:val="22"/>
          <w:szCs w:val="22"/>
        </w:rPr>
        <w:t>d</w:t>
      </w:r>
      <w:r w:rsidR="00E52944" w:rsidRPr="004F20D0">
        <w:rPr>
          <w:rFonts w:ascii="Arial" w:eastAsia="Cambria" w:hAnsi="Arial" w:cs="Arial"/>
          <w:bCs/>
          <w:sz w:val="22"/>
          <w:szCs w:val="22"/>
        </w:rPr>
        <w:t>a</w:t>
      </w:r>
      <w:r w:rsidR="005A362A" w:rsidRPr="004F20D0">
        <w:rPr>
          <w:rFonts w:ascii="Arial" w:eastAsia="Cambria" w:hAnsi="Arial" w:cs="Arial"/>
          <w:bCs/>
          <w:sz w:val="22"/>
          <w:szCs w:val="22"/>
        </w:rPr>
        <w:t xml:space="preserve">lle </w:t>
      </w:r>
      <w:r w:rsidR="00E52944" w:rsidRPr="004F20D0">
        <w:rPr>
          <w:rFonts w:ascii="Arial" w:eastAsia="Cambria" w:hAnsi="Arial" w:cs="Arial"/>
          <w:bCs/>
          <w:sz w:val="22"/>
          <w:szCs w:val="22"/>
        </w:rPr>
        <w:t>innov</w:t>
      </w:r>
      <w:r w:rsidR="00075D30" w:rsidRPr="004F20D0">
        <w:rPr>
          <w:rFonts w:ascii="Arial" w:eastAsia="Cambria" w:hAnsi="Arial" w:cs="Arial"/>
          <w:bCs/>
          <w:sz w:val="22"/>
          <w:szCs w:val="22"/>
        </w:rPr>
        <w:t>azioni</w:t>
      </w:r>
      <w:r w:rsidR="00E52944" w:rsidRPr="004F20D0">
        <w:rPr>
          <w:rFonts w:ascii="Arial" w:eastAsia="Cambria" w:hAnsi="Arial" w:cs="Arial"/>
          <w:bCs/>
          <w:sz w:val="22"/>
          <w:szCs w:val="22"/>
        </w:rPr>
        <w:t xml:space="preserve"> </w:t>
      </w:r>
      <w:r w:rsidR="00075D30" w:rsidRPr="004F20D0">
        <w:rPr>
          <w:rFonts w:ascii="Arial" w:eastAsia="Cambria" w:hAnsi="Arial" w:cs="Arial"/>
          <w:bCs/>
          <w:sz w:val="22"/>
          <w:szCs w:val="22"/>
        </w:rPr>
        <w:t xml:space="preserve">poste </w:t>
      </w:r>
      <w:r w:rsidR="00090E8A" w:rsidRPr="004F20D0">
        <w:rPr>
          <w:rFonts w:ascii="Arial" w:eastAsia="Cambria" w:hAnsi="Arial" w:cs="Arial"/>
          <w:bCs/>
          <w:sz w:val="22"/>
          <w:szCs w:val="22"/>
        </w:rPr>
        <w:t>al servizio dell’agricoltura e dell’allevamento</w:t>
      </w:r>
      <w:r w:rsidR="009823CC" w:rsidRPr="004F20D0">
        <w:rPr>
          <w:rFonts w:ascii="Arial" w:eastAsia="Cambria" w:hAnsi="Arial" w:cs="Arial"/>
          <w:bCs/>
          <w:sz w:val="22"/>
          <w:szCs w:val="22"/>
        </w:rPr>
        <w:t xml:space="preserve">, ma anche sulle responsabilità verso la biodiversità, il pianeta e le sue risorse. </w:t>
      </w:r>
      <w:r w:rsidR="005A362A" w:rsidRPr="004F20D0">
        <w:rPr>
          <w:rFonts w:ascii="Arial" w:eastAsia="Cambria" w:hAnsi="Arial" w:cs="Arial"/>
          <w:bCs/>
          <w:sz w:val="22"/>
          <w:szCs w:val="22"/>
        </w:rPr>
        <w:t>Tra i</w:t>
      </w:r>
      <w:r w:rsidR="009823CC" w:rsidRPr="004F20D0">
        <w:rPr>
          <w:rFonts w:ascii="Arial" w:eastAsia="Cambria" w:hAnsi="Arial" w:cs="Arial"/>
          <w:bCs/>
          <w:sz w:val="22"/>
          <w:szCs w:val="22"/>
        </w:rPr>
        <w:t xml:space="preserve"> relatori di questo ampio contenitore </w:t>
      </w:r>
      <w:r w:rsidR="00BD232E" w:rsidRPr="004F20D0">
        <w:rPr>
          <w:rFonts w:ascii="Arial" w:eastAsia="Cambria" w:hAnsi="Arial" w:cs="Arial"/>
          <w:bCs/>
          <w:sz w:val="22"/>
          <w:szCs w:val="22"/>
        </w:rPr>
        <w:t>tematico,</w:t>
      </w:r>
      <w:r w:rsidR="005A362A" w:rsidRPr="004F20D0">
        <w:rPr>
          <w:rFonts w:ascii="Arial" w:eastAsia="Cambria" w:hAnsi="Arial" w:cs="Arial"/>
          <w:bCs/>
          <w:sz w:val="22"/>
          <w:szCs w:val="22"/>
        </w:rPr>
        <w:t xml:space="preserve"> anche</w:t>
      </w:r>
      <w:r w:rsidR="00BD232E" w:rsidRPr="004F20D0">
        <w:rPr>
          <w:rFonts w:ascii="Arial" w:eastAsia="Cambria" w:hAnsi="Arial" w:cs="Arial"/>
          <w:bCs/>
          <w:sz w:val="22"/>
          <w:szCs w:val="22"/>
        </w:rPr>
        <w:t xml:space="preserve"> </w:t>
      </w:r>
      <w:r w:rsidR="00B70A80" w:rsidRPr="004F20D0">
        <w:rPr>
          <w:rFonts w:ascii="Arial" w:eastAsia="Arial" w:hAnsi="Arial" w:cs="Arial"/>
          <w:b/>
          <w:sz w:val="22"/>
          <w:szCs w:val="22"/>
        </w:rPr>
        <w:t>Jessica Cusato</w:t>
      </w:r>
      <w:r w:rsidR="00931DE4" w:rsidRPr="004F20D0">
        <w:rPr>
          <w:rFonts w:ascii="Arial" w:eastAsia="Arial" w:hAnsi="Arial" w:cs="Arial"/>
          <w:bCs/>
          <w:sz w:val="22"/>
          <w:szCs w:val="22"/>
        </w:rPr>
        <w:t xml:space="preserve">, </w:t>
      </w:r>
      <w:r w:rsidR="00B70A80" w:rsidRPr="004F20D0">
        <w:rPr>
          <w:rFonts w:ascii="Arial" w:eastAsia="Arial" w:hAnsi="Arial" w:cs="Arial"/>
          <w:sz w:val="22"/>
          <w:szCs w:val="22"/>
        </w:rPr>
        <w:t>microbiologa presso l’ASL TO3</w:t>
      </w:r>
      <w:r w:rsidR="00F82D04" w:rsidRPr="004F20D0">
        <w:rPr>
          <w:rFonts w:ascii="Arial" w:eastAsia="Arial" w:hAnsi="Arial" w:cs="Arial"/>
          <w:sz w:val="22"/>
          <w:szCs w:val="22"/>
        </w:rPr>
        <w:t>,</w:t>
      </w:r>
      <w:r w:rsidR="00B70A80" w:rsidRPr="004F20D0">
        <w:rPr>
          <w:rFonts w:ascii="Arial" w:eastAsia="Arial" w:hAnsi="Arial" w:cs="Arial"/>
          <w:sz w:val="22"/>
          <w:szCs w:val="22"/>
        </w:rPr>
        <w:t xml:space="preserve"> </w:t>
      </w:r>
      <w:r w:rsidR="00B70A80" w:rsidRPr="004F20D0">
        <w:rPr>
          <w:rFonts w:ascii="Arial" w:eastAsia="Arial" w:hAnsi="Arial" w:cs="Arial"/>
          <w:b/>
          <w:sz w:val="22"/>
          <w:szCs w:val="22"/>
        </w:rPr>
        <w:t>Dario Cattaneo</w:t>
      </w:r>
      <w:r w:rsidR="00F82D04" w:rsidRPr="004F20D0">
        <w:rPr>
          <w:rFonts w:ascii="Arial" w:eastAsia="Arial" w:hAnsi="Arial" w:cs="Arial"/>
          <w:bCs/>
          <w:sz w:val="22"/>
          <w:szCs w:val="22"/>
        </w:rPr>
        <w:t>,</w:t>
      </w:r>
      <w:r w:rsidR="00B70A80" w:rsidRPr="004F20D0">
        <w:rPr>
          <w:rFonts w:ascii="Arial" w:eastAsia="Arial" w:hAnsi="Arial" w:cs="Arial"/>
          <w:bCs/>
          <w:sz w:val="22"/>
          <w:szCs w:val="22"/>
        </w:rPr>
        <w:t xml:space="preserve"> </w:t>
      </w:r>
      <w:r w:rsidR="00B70A80" w:rsidRPr="004F20D0">
        <w:rPr>
          <w:rFonts w:ascii="Arial" w:eastAsia="Arial" w:hAnsi="Arial" w:cs="Arial"/>
          <w:sz w:val="22"/>
          <w:szCs w:val="22"/>
        </w:rPr>
        <w:t>farmacologo alla Statale di Milano</w:t>
      </w:r>
      <w:r w:rsidR="00B70A80" w:rsidRPr="004F20D0">
        <w:rPr>
          <w:rFonts w:ascii="Arial" w:eastAsia="Cambria" w:hAnsi="Arial" w:cs="Arial"/>
          <w:sz w:val="22"/>
          <w:szCs w:val="22"/>
        </w:rPr>
        <w:t xml:space="preserve">, </w:t>
      </w:r>
      <w:r w:rsidR="000232FC" w:rsidRPr="004F20D0">
        <w:rPr>
          <w:rFonts w:ascii="Arial" w:eastAsia="Cambria" w:hAnsi="Arial" w:cs="Arial"/>
          <w:sz w:val="22"/>
          <w:szCs w:val="22"/>
        </w:rPr>
        <w:t xml:space="preserve">e </w:t>
      </w:r>
      <w:r w:rsidR="000232FC" w:rsidRPr="004F20D0">
        <w:rPr>
          <w:rFonts w:ascii="Arial" w:hAnsi="Arial" w:cs="Arial"/>
          <w:b/>
          <w:bCs/>
          <w:color w:val="000000"/>
          <w:sz w:val="22"/>
          <w:szCs w:val="22"/>
        </w:rPr>
        <w:t xml:space="preserve">Loris </w:t>
      </w:r>
      <w:proofErr w:type="spellStart"/>
      <w:r w:rsidR="000232FC" w:rsidRPr="004F20D0">
        <w:rPr>
          <w:rFonts w:ascii="Arial" w:hAnsi="Arial" w:cs="Arial"/>
          <w:b/>
          <w:bCs/>
          <w:color w:val="000000"/>
          <w:sz w:val="22"/>
          <w:szCs w:val="22"/>
        </w:rPr>
        <w:t>Alborali</w:t>
      </w:r>
      <w:proofErr w:type="spellEnd"/>
      <w:r w:rsidR="000232FC" w:rsidRPr="004F20D0">
        <w:rPr>
          <w:rFonts w:ascii="Arial" w:hAnsi="Arial" w:cs="Arial"/>
          <w:color w:val="000000"/>
          <w:sz w:val="22"/>
          <w:szCs w:val="22"/>
        </w:rPr>
        <w:t>, direttore della sede territoriale istituto zooprofilattico sperimentale della Lombardia e Emilia Romagna</w:t>
      </w:r>
      <w:r w:rsidR="000232FC" w:rsidRPr="004F20D0">
        <w:rPr>
          <w:rFonts w:ascii="Arial" w:eastAsia="Cambria" w:hAnsi="Arial" w:cs="Arial"/>
          <w:sz w:val="22"/>
          <w:szCs w:val="22"/>
        </w:rPr>
        <w:t xml:space="preserve">, </w:t>
      </w:r>
      <w:r w:rsidR="00AA52A8" w:rsidRPr="004F20D0">
        <w:rPr>
          <w:rFonts w:ascii="Arial" w:eastAsia="Cambria" w:hAnsi="Arial" w:cs="Arial"/>
          <w:sz w:val="22"/>
          <w:szCs w:val="22"/>
        </w:rPr>
        <w:t>con un</w:t>
      </w:r>
      <w:r w:rsidR="00750F42" w:rsidRPr="004F20D0">
        <w:rPr>
          <w:rFonts w:ascii="Arial" w:eastAsia="Cambria" w:hAnsi="Arial" w:cs="Arial"/>
          <w:sz w:val="22"/>
          <w:szCs w:val="22"/>
        </w:rPr>
        <w:t xml:space="preserve">a riflessione sul </w:t>
      </w:r>
      <w:r w:rsidR="00AA52A8" w:rsidRPr="004F20D0">
        <w:rPr>
          <w:rFonts w:ascii="Arial" w:eastAsia="Cambria" w:hAnsi="Arial" w:cs="Arial"/>
          <w:i/>
          <w:iCs/>
          <w:sz w:val="22"/>
          <w:szCs w:val="22"/>
        </w:rPr>
        <w:t>Problema della resistenza agli antibiotici</w:t>
      </w:r>
      <w:r w:rsidR="00AA52A8" w:rsidRPr="004F20D0">
        <w:rPr>
          <w:rFonts w:ascii="Arial" w:eastAsia="Cambria" w:hAnsi="Arial" w:cs="Arial"/>
          <w:sz w:val="22"/>
          <w:szCs w:val="22"/>
        </w:rPr>
        <w:t xml:space="preserve"> (domenica 21, ore 10.30, Palazzo della Ragione)</w:t>
      </w:r>
      <w:r w:rsidR="00294228" w:rsidRPr="004F20D0">
        <w:rPr>
          <w:rFonts w:ascii="Arial" w:eastAsia="Cambria" w:hAnsi="Arial" w:cs="Arial"/>
          <w:sz w:val="22"/>
          <w:szCs w:val="22"/>
        </w:rPr>
        <w:t>,</w:t>
      </w:r>
      <w:r w:rsidR="00AA2322" w:rsidRPr="004F20D0">
        <w:rPr>
          <w:rFonts w:ascii="Arial" w:eastAsia="Cambria" w:hAnsi="Arial" w:cs="Arial"/>
          <w:sz w:val="22"/>
          <w:szCs w:val="22"/>
        </w:rPr>
        <w:t xml:space="preserve"> l’</w:t>
      </w:r>
      <w:r w:rsidR="000D06C7" w:rsidRPr="004F20D0">
        <w:rPr>
          <w:rFonts w:ascii="Arial" w:eastAsia="Cambria" w:hAnsi="Arial" w:cs="Arial"/>
          <w:sz w:val="22"/>
          <w:szCs w:val="22"/>
        </w:rPr>
        <w:t>“</w:t>
      </w:r>
      <w:r w:rsidR="00AA2322" w:rsidRPr="004F20D0">
        <w:rPr>
          <w:rFonts w:ascii="Arial" w:eastAsia="Cambria" w:hAnsi="Arial" w:cs="Arial"/>
          <w:sz w:val="22"/>
          <w:szCs w:val="22"/>
        </w:rPr>
        <w:t>elettrico”</w:t>
      </w:r>
      <w:r w:rsidR="0076485E" w:rsidRPr="004F20D0">
        <w:rPr>
          <w:rFonts w:ascii="Arial" w:eastAsia="Cambria" w:hAnsi="Arial" w:cs="Arial"/>
          <w:sz w:val="22"/>
          <w:szCs w:val="22"/>
        </w:rPr>
        <w:t xml:space="preserve"> </w:t>
      </w:r>
      <w:r w:rsidR="00AA2322" w:rsidRPr="004F20D0">
        <w:rPr>
          <w:rFonts w:ascii="Arial" w:eastAsia="Cambria" w:hAnsi="Arial" w:cs="Arial"/>
          <w:sz w:val="22"/>
          <w:szCs w:val="22"/>
        </w:rPr>
        <w:t xml:space="preserve">divulgatore scientifico </w:t>
      </w:r>
      <w:r w:rsidR="0076485E" w:rsidRPr="004F20D0">
        <w:rPr>
          <w:rFonts w:ascii="Arial" w:eastAsia="Cambria" w:hAnsi="Arial" w:cs="Arial"/>
          <w:b/>
          <w:bCs/>
          <w:sz w:val="22"/>
          <w:szCs w:val="22"/>
        </w:rPr>
        <w:t>Gabriele Scrofani</w:t>
      </w:r>
      <w:r w:rsidR="00AA2322" w:rsidRPr="004F20D0">
        <w:rPr>
          <w:rFonts w:ascii="Arial" w:eastAsia="Cambria" w:hAnsi="Arial" w:cs="Arial"/>
          <w:sz w:val="22"/>
          <w:szCs w:val="22"/>
        </w:rPr>
        <w:t xml:space="preserve">, </w:t>
      </w:r>
      <w:r w:rsidR="00EC1F39" w:rsidRPr="004F20D0">
        <w:rPr>
          <w:rFonts w:ascii="Arial" w:eastAsia="Cambria" w:hAnsi="Arial" w:cs="Arial"/>
          <w:sz w:val="22"/>
          <w:szCs w:val="22"/>
        </w:rPr>
        <w:t>@</w:t>
      </w:r>
      <w:r w:rsidR="00AA2322" w:rsidRPr="004F20D0">
        <w:rPr>
          <w:rFonts w:ascii="Arial" w:eastAsia="Cambria" w:hAnsi="Arial" w:cs="Arial"/>
          <w:sz w:val="22"/>
          <w:szCs w:val="22"/>
        </w:rPr>
        <w:t xml:space="preserve">Ethoshock per i suoi follower, </w:t>
      </w:r>
      <w:r w:rsidR="0076485E" w:rsidRPr="004F20D0">
        <w:rPr>
          <w:rFonts w:ascii="Arial" w:eastAsia="Cambria" w:hAnsi="Arial" w:cs="Arial"/>
          <w:sz w:val="22"/>
          <w:szCs w:val="22"/>
        </w:rPr>
        <w:t>con un incontro</w:t>
      </w:r>
      <w:r w:rsidR="00D44112" w:rsidRPr="004F20D0">
        <w:rPr>
          <w:rFonts w:ascii="Arial" w:eastAsia="Cambria" w:hAnsi="Arial" w:cs="Arial"/>
          <w:sz w:val="22"/>
          <w:szCs w:val="22"/>
        </w:rPr>
        <w:t xml:space="preserve"> sui </w:t>
      </w:r>
      <w:r w:rsidR="00D44112" w:rsidRPr="004F20D0">
        <w:rPr>
          <w:rFonts w:ascii="Arial" w:eastAsia="Cambria" w:hAnsi="Arial" w:cs="Arial"/>
          <w:i/>
          <w:iCs/>
          <w:sz w:val="22"/>
          <w:szCs w:val="22"/>
        </w:rPr>
        <w:t>Tabù della zootecnia</w:t>
      </w:r>
      <w:r w:rsidR="00D44112" w:rsidRPr="004F20D0">
        <w:rPr>
          <w:rFonts w:ascii="Arial" w:eastAsia="Cambria" w:hAnsi="Arial" w:cs="Arial"/>
          <w:sz w:val="22"/>
          <w:szCs w:val="22"/>
        </w:rPr>
        <w:t xml:space="preserve"> (domenica 21, ore 11.45, </w:t>
      </w:r>
      <w:r w:rsidR="00C727B0">
        <w:rPr>
          <w:rFonts w:ascii="Arial" w:eastAsia="Calibri" w:hAnsi="Arial" w:cs="Arial"/>
          <w:bCs/>
          <w:sz w:val="22"/>
          <w:szCs w:val="22"/>
        </w:rPr>
        <w:t>sala Piermarini</w:t>
      </w:r>
      <w:r w:rsidR="00D44112" w:rsidRPr="004F20D0">
        <w:rPr>
          <w:rFonts w:ascii="Arial" w:eastAsia="Cambria" w:hAnsi="Arial" w:cs="Arial"/>
          <w:sz w:val="22"/>
          <w:szCs w:val="22"/>
        </w:rPr>
        <w:t>)</w:t>
      </w:r>
      <w:r w:rsidR="00750F42" w:rsidRPr="004F20D0">
        <w:rPr>
          <w:rFonts w:ascii="Arial" w:eastAsia="Cambria" w:hAnsi="Arial" w:cs="Arial"/>
          <w:sz w:val="22"/>
          <w:szCs w:val="22"/>
        </w:rPr>
        <w:t xml:space="preserve"> e</w:t>
      </w:r>
      <w:r w:rsidR="002E63FE" w:rsidRPr="004F20D0">
        <w:rPr>
          <w:rFonts w:ascii="Arial" w:eastAsia="Cambria" w:hAnsi="Arial" w:cs="Arial"/>
          <w:sz w:val="22"/>
          <w:szCs w:val="22"/>
        </w:rPr>
        <w:t xml:space="preserve">d </w:t>
      </w:r>
      <w:r w:rsidR="002E63FE" w:rsidRPr="004F20D0">
        <w:rPr>
          <w:rFonts w:ascii="Arial" w:eastAsia="Cambria" w:hAnsi="Arial" w:cs="Arial"/>
          <w:b/>
          <w:sz w:val="22"/>
          <w:szCs w:val="22"/>
        </w:rPr>
        <w:t xml:space="preserve">Emanuele </w:t>
      </w:r>
      <w:proofErr w:type="spellStart"/>
      <w:r w:rsidR="002E63FE" w:rsidRPr="004F20D0">
        <w:rPr>
          <w:rFonts w:ascii="Arial" w:eastAsia="Cambria" w:hAnsi="Arial" w:cs="Arial"/>
          <w:b/>
          <w:sz w:val="22"/>
          <w:szCs w:val="22"/>
        </w:rPr>
        <w:t>Menietti</w:t>
      </w:r>
      <w:proofErr w:type="spellEnd"/>
      <w:r w:rsidR="002E63FE" w:rsidRPr="004F20D0">
        <w:rPr>
          <w:rFonts w:ascii="Arial" w:eastAsia="Cambria" w:hAnsi="Arial" w:cs="Arial"/>
          <w:sz w:val="22"/>
          <w:szCs w:val="22"/>
        </w:rPr>
        <w:t xml:space="preserve">, giornalista de “il Post”, che presenterà il libro di geografia </w:t>
      </w:r>
      <w:r w:rsidR="002E63FE" w:rsidRPr="004F20D0">
        <w:rPr>
          <w:rFonts w:ascii="Arial" w:eastAsia="Cambria" w:hAnsi="Arial" w:cs="Arial"/>
          <w:i/>
          <w:iCs/>
          <w:sz w:val="22"/>
          <w:szCs w:val="22"/>
        </w:rPr>
        <w:t>La terra è rotonda</w:t>
      </w:r>
      <w:r w:rsidR="002E63FE" w:rsidRPr="004F20D0">
        <w:rPr>
          <w:rFonts w:ascii="Arial" w:eastAsia="Cambria" w:hAnsi="Arial" w:cs="Arial"/>
          <w:sz w:val="22"/>
          <w:szCs w:val="22"/>
        </w:rPr>
        <w:t xml:space="preserve"> (Iperborea, 2023), ultimo titolo della collana “Cose spiegate bene”</w:t>
      </w:r>
      <w:r w:rsidR="0076485E" w:rsidRPr="004F20D0">
        <w:rPr>
          <w:rFonts w:ascii="Arial" w:eastAsia="Cambria" w:hAnsi="Arial" w:cs="Arial"/>
          <w:sz w:val="22"/>
          <w:szCs w:val="22"/>
        </w:rPr>
        <w:t>.</w:t>
      </w:r>
      <w:r w:rsidR="005F45D6" w:rsidRPr="004F20D0">
        <w:rPr>
          <w:rFonts w:ascii="Arial" w:eastAsia="Cambria" w:hAnsi="Arial" w:cs="Arial"/>
          <w:sz w:val="22"/>
          <w:szCs w:val="22"/>
        </w:rPr>
        <w:t xml:space="preserve"> Esplorando invece </w:t>
      </w:r>
      <w:r w:rsidR="001B4C61" w:rsidRPr="004F20D0">
        <w:rPr>
          <w:rFonts w:ascii="Arial" w:eastAsia="Cambria" w:hAnsi="Arial" w:cs="Arial"/>
          <w:sz w:val="22"/>
          <w:szCs w:val="22"/>
        </w:rPr>
        <w:t>il regno animale…</w:t>
      </w:r>
      <w:r w:rsidR="005F45D6" w:rsidRPr="004F20D0">
        <w:rPr>
          <w:rFonts w:ascii="Arial" w:eastAsia="Cambria" w:hAnsi="Arial" w:cs="Arial"/>
          <w:sz w:val="22"/>
          <w:szCs w:val="22"/>
        </w:rPr>
        <w:t xml:space="preserve"> </w:t>
      </w:r>
      <w:r w:rsidR="001B4C61" w:rsidRPr="004F20D0">
        <w:rPr>
          <w:rFonts w:ascii="Arial" w:eastAsia="Cambria" w:hAnsi="Arial" w:cs="Arial"/>
          <w:sz w:val="22"/>
          <w:szCs w:val="22"/>
        </w:rPr>
        <w:t>c</w:t>
      </w:r>
      <w:r w:rsidR="00CD71F2" w:rsidRPr="004F20D0">
        <w:rPr>
          <w:rFonts w:ascii="Arial" w:eastAsia="Cambria" w:hAnsi="Arial" w:cs="Arial"/>
          <w:sz w:val="22"/>
          <w:szCs w:val="22"/>
        </w:rPr>
        <w:t xml:space="preserve">ome </w:t>
      </w:r>
      <w:r w:rsidR="00A62144" w:rsidRPr="004F20D0">
        <w:rPr>
          <w:rFonts w:ascii="Arial" w:eastAsia="Cambria" w:hAnsi="Arial" w:cs="Arial"/>
          <w:sz w:val="22"/>
          <w:szCs w:val="22"/>
        </w:rPr>
        <w:t xml:space="preserve">sarebbe </w:t>
      </w:r>
      <w:r w:rsidR="00CD71F2" w:rsidRPr="004F20D0">
        <w:rPr>
          <w:rFonts w:ascii="Arial" w:eastAsia="Cambria" w:hAnsi="Arial" w:cs="Arial"/>
          <w:sz w:val="22"/>
          <w:szCs w:val="22"/>
        </w:rPr>
        <w:t xml:space="preserve">il mondo </w:t>
      </w:r>
      <w:r w:rsidR="00A62144" w:rsidRPr="004F20D0">
        <w:rPr>
          <w:rFonts w:ascii="Arial" w:eastAsia="Cambria" w:hAnsi="Arial" w:cs="Arial"/>
          <w:sz w:val="22"/>
          <w:szCs w:val="22"/>
        </w:rPr>
        <w:t xml:space="preserve">se non ci fossero i panda o i rinoceronti bianchi? </w:t>
      </w:r>
      <w:r w:rsidR="00CD71F2" w:rsidRPr="004F20D0">
        <w:rPr>
          <w:rFonts w:ascii="Arial" w:eastAsia="Cambria" w:hAnsi="Arial" w:cs="Arial"/>
          <w:sz w:val="22"/>
          <w:szCs w:val="22"/>
        </w:rPr>
        <w:t xml:space="preserve">A questa domanda </w:t>
      </w:r>
      <w:r w:rsidR="001B4C61" w:rsidRPr="004F20D0">
        <w:rPr>
          <w:rFonts w:ascii="Arial" w:eastAsia="Cambria" w:hAnsi="Arial" w:cs="Arial"/>
          <w:sz w:val="22"/>
          <w:szCs w:val="22"/>
        </w:rPr>
        <w:t>risponde</w:t>
      </w:r>
      <w:r w:rsidR="00CD71F2" w:rsidRPr="004F20D0">
        <w:rPr>
          <w:rFonts w:ascii="Arial" w:eastAsia="Cambria" w:hAnsi="Arial" w:cs="Arial"/>
          <w:sz w:val="22"/>
          <w:szCs w:val="22"/>
        </w:rPr>
        <w:t xml:space="preserve"> </w:t>
      </w:r>
      <w:r w:rsidR="00294228" w:rsidRPr="004F20D0">
        <w:rPr>
          <w:rFonts w:ascii="Arial" w:eastAsia="Cambria" w:hAnsi="Arial" w:cs="Arial"/>
          <w:b/>
          <w:bCs/>
          <w:sz w:val="22"/>
          <w:szCs w:val="22"/>
        </w:rPr>
        <w:t>Maurizio Casiraghi</w:t>
      </w:r>
      <w:r w:rsidR="00CD71F2" w:rsidRPr="004F20D0">
        <w:rPr>
          <w:rFonts w:ascii="Arial" w:eastAsia="Cambria" w:hAnsi="Arial" w:cs="Arial"/>
          <w:sz w:val="22"/>
          <w:szCs w:val="22"/>
        </w:rPr>
        <w:t xml:space="preserve"> presentando</w:t>
      </w:r>
      <w:r w:rsidR="001B4C61" w:rsidRPr="004F20D0">
        <w:rPr>
          <w:rFonts w:ascii="Arial" w:eastAsia="Cambria" w:hAnsi="Arial" w:cs="Arial"/>
          <w:sz w:val="22"/>
          <w:szCs w:val="22"/>
        </w:rPr>
        <w:t xml:space="preserve"> al </w:t>
      </w:r>
      <w:proofErr w:type="spellStart"/>
      <w:r w:rsidR="001B4C61" w:rsidRPr="004F20D0">
        <w:rPr>
          <w:rFonts w:ascii="Arial" w:eastAsia="Cambria" w:hAnsi="Arial" w:cs="Arial"/>
          <w:i/>
          <w:iCs/>
          <w:sz w:val="22"/>
          <w:szCs w:val="22"/>
        </w:rPr>
        <w:t>Food&amp;Science</w:t>
      </w:r>
      <w:proofErr w:type="spellEnd"/>
      <w:r w:rsidR="00CD71F2" w:rsidRPr="004F20D0">
        <w:rPr>
          <w:rFonts w:ascii="Arial" w:eastAsia="Cambria" w:hAnsi="Arial" w:cs="Arial"/>
          <w:sz w:val="22"/>
          <w:szCs w:val="22"/>
        </w:rPr>
        <w:t xml:space="preserve"> </w:t>
      </w:r>
      <w:r w:rsidR="001B4C61" w:rsidRPr="004F20D0">
        <w:rPr>
          <w:rFonts w:ascii="Arial" w:eastAsia="Cambria" w:hAnsi="Arial" w:cs="Arial"/>
          <w:sz w:val="22"/>
          <w:szCs w:val="22"/>
        </w:rPr>
        <w:t xml:space="preserve">Festival </w:t>
      </w:r>
      <w:r w:rsidR="00CD71F2" w:rsidRPr="004F20D0">
        <w:rPr>
          <w:rFonts w:ascii="Arial" w:eastAsia="Cambria" w:hAnsi="Arial" w:cs="Arial"/>
          <w:sz w:val="22"/>
          <w:szCs w:val="22"/>
        </w:rPr>
        <w:t xml:space="preserve">il </w:t>
      </w:r>
      <w:r w:rsidR="00294228" w:rsidRPr="004F20D0">
        <w:rPr>
          <w:rFonts w:ascii="Arial" w:eastAsia="Cambria" w:hAnsi="Arial" w:cs="Arial"/>
          <w:sz w:val="22"/>
          <w:szCs w:val="22"/>
        </w:rPr>
        <w:t>suo ultimo libro,</w:t>
      </w:r>
      <w:r w:rsidR="00294228" w:rsidRPr="004F20D0">
        <w:rPr>
          <w:rFonts w:ascii="Arial" w:eastAsia="Cambria" w:hAnsi="Arial" w:cs="Arial"/>
          <w:b/>
          <w:bCs/>
          <w:sz w:val="22"/>
          <w:szCs w:val="22"/>
        </w:rPr>
        <w:t xml:space="preserve"> </w:t>
      </w:r>
      <w:r w:rsidR="00294228" w:rsidRPr="004F20D0">
        <w:rPr>
          <w:rFonts w:ascii="Arial" w:eastAsia="Cambria" w:hAnsi="Arial" w:cs="Arial"/>
          <w:i/>
          <w:iCs/>
          <w:sz w:val="22"/>
          <w:szCs w:val="22"/>
        </w:rPr>
        <w:t>Sempre più soli</w:t>
      </w:r>
      <w:r w:rsidR="00294228" w:rsidRPr="004F20D0">
        <w:rPr>
          <w:rFonts w:ascii="Arial" w:eastAsia="Cambria" w:hAnsi="Arial" w:cs="Arial"/>
          <w:sz w:val="22"/>
          <w:szCs w:val="22"/>
        </w:rPr>
        <w:t xml:space="preserve"> (Il Mulino, 2023)</w:t>
      </w:r>
      <w:r w:rsidR="001B4C61" w:rsidRPr="004F20D0">
        <w:rPr>
          <w:rFonts w:ascii="Arial" w:eastAsia="Cambria" w:hAnsi="Arial" w:cs="Arial"/>
          <w:sz w:val="22"/>
          <w:szCs w:val="22"/>
        </w:rPr>
        <w:t>, dove c</w:t>
      </w:r>
      <w:r w:rsidR="00CD3AEE" w:rsidRPr="004F20D0">
        <w:rPr>
          <w:rFonts w:ascii="Arial" w:eastAsia="Cambria" w:hAnsi="Arial" w:cs="Arial"/>
          <w:sz w:val="22"/>
          <w:szCs w:val="22"/>
        </w:rPr>
        <w:t>on u</w:t>
      </w:r>
      <w:r w:rsidR="00294228" w:rsidRPr="004F20D0">
        <w:rPr>
          <w:rFonts w:ascii="Arial" w:eastAsia="Cambria" w:hAnsi="Arial" w:cs="Arial"/>
          <w:sz w:val="22"/>
          <w:szCs w:val="22"/>
        </w:rPr>
        <w:t>no sguardo critico sull’era dell’antropocene</w:t>
      </w:r>
      <w:r w:rsidR="001B4C61" w:rsidRPr="004F20D0">
        <w:rPr>
          <w:rFonts w:ascii="Arial" w:eastAsia="Cambria" w:hAnsi="Arial" w:cs="Arial"/>
          <w:sz w:val="22"/>
          <w:szCs w:val="22"/>
        </w:rPr>
        <w:t xml:space="preserve">, </w:t>
      </w:r>
      <w:r w:rsidR="00CD3AEE" w:rsidRPr="004F20D0">
        <w:rPr>
          <w:rFonts w:ascii="Arial" w:eastAsia="Cambria" w:hAnsi="Arial" w:cs="Arial"/>
          <w:sz w:val="22"/>
          <w:szCs w:val="22"/>
        </w:rPr>
        <w:t>riflette sulla</w:t>
      </w:r>
      <w:r w:rsidR="001945BD" w:rsidRPr="004F20D0">
        <w:rPr>
          <w:rFonts w:ascii="Arial" w:eastAsia="Cambria" w:hAnsi="Arial" w:cs="Arial"/>
          <w:sz w:val="22"/>
          <w:szCs w:val="22"/>
        </w:rPr>
        <w:t xml:space="preserve"> </w:t>
      </w:r>
      <w:r w:rsidR="00CD3AEE" w:rsidRPr="004F20D0">
        <w:rPr>
          <w:rFonts w:ascii="Arial" w:eastAsia="Cambria" w:hAnsi="Arial" w:cs="Arial"/>
          <w:sz w:val="22"/>
          <w:szCs w:val="22"/>
        </w:rPr>
        <w:t xml:space="preserve">necessità </w:t>
      </w:r>
      <w:r w:rsidR="001B4C61" w:rsidRPr="004F20D0">
        <w:rPr>
          <w:rFonts w:ascii="Arial" w:eastAsia="Cambria" w:hAnsi="Arial" w:cs="Arial"/>
          <w:sz w:val="22"/>
          <w:szCs w:val="22"/>
        </w:rPr>
        <w:t xml:space="preserve">della “specie prepotente”, quella </w:t>
      </w:r>
      <w:r w:rsidR="00A62144" w:rsidRPr="004F20D0">
        <w:rPr>
          <w:rFonts w:ascii="Arial" w:eastAsia="Cambria" w:hAnsi="Arial" w:cs="Arial"/>
          <w:sz w:val="22"/>
          <w:szCs w:val="22"/>
        </w:rPr>
        <w:t>dell’essere umano</w:t>
      </w:r>
      <w:r w:rsidR="001B4C61" w:rsidRPr="004F20D0">
        <w:rPr>
          <w:rFonts w:ascii="Arial" w:eastAsia="Cambria" w:hAnsi="Arial" w:cs="Arial"/>
          <w:sz w:val="22"/>
          <w:szCs w:val="22"/>
        </w:rPr>
        <w:t>,</w:t>
      </w:r>
      <w:r w:rsidR="00A62144" w:rsidRPr="004F20D0">
        <w:rPr>
          <w:rFonts w:ascii="Arial" w:eastAsia="Cambria" w:hAnsi="Arial" w:cs="Arial"/>
          <w:sz w:val="22"/>
          <w:szCs w:val="22"/>
        </w:rPr>
        <w:t xml:space="preserve"> </w:t>
      </w:r>
      <w:r w:rsidR="00CD3AEE" w:rsidRPr="004F20D0">
        <w:rPr>
          <w:rFonts w:ascii="Arial" w:eastAsia="Cambria" w:hAnsi="Arial" w:cs="Arial"/>
          <w:sz w:val="22"/>
          <w:szCs w:val="22"/>
        </w:rPr>
        <w:t xml:space="preserve">di cambiare </w:t>
      </w:r>
      <w:r w:rsidR="00294228" w:rsidRPr="004F20D0">
        <w:rPr>
          <w:rFonts w:ascii="Arial" w:eastAsia="Cambria" w:hAnsi="Arial" w:cs="Arial"/>
          <w:sz w:val="22"/>
          <w:szCs w:val="22"/>
        </w:rPr>
        <w:t xml:space="preserve">atteggiamento verso il pianeta e i suoi condomini per </w:t>
      </w:r>
      <w:r w:rsidR="00F86C42" w:rsidRPr="004F20D0">
        <w:rPr>
          <w:rFonts w:ascii="Arial" w:eastAsia="Cambria" w:hAnsi="Arial" w:cs="Arial"/>
          <w:sz w:val="22"/>
          <w:szCs w:val="22"/>
        </w:rPr>
        <w:t xml:space="preserve">cercare di </w:t>
      </w:r>
      <w:r w:rsidR="00294228" w:rsidRPr="004F20D0">
        <w:rPr>
          <w:rFonts w:ascii="Arial" w:eastAsia="Cambria" w:hAnsi="Arial" w:cs="Arial"/>
          <w:sz w:val="22"/>
          <w:szCs w:val="22"/>
        </w:rPr>
        <w:t xml:space="preserve">abitarlo in </w:t>
      </w:r>
      <w:r w:rsidR="00294228" w:rsidRPr="004F20D0">
        <w:rPr>
          <w:rFonts w:ascii="Arial" w:eastAsia="Cambria" w:hAnsi="Arial" w:cs="Arial"/>
          <w:sz w:val="22"/>
          <w:szCs w:val="22"/>
        </w:rPr>
        <w:lastRenderedPageBreak/>
        <w:t>armoni</w:t>
      </w:r>
      <w:r w:rsidR="00CD3AEE" w:rsidRPr="004F20D0">
        <w:rPr>
          <w:rFonts w:ascii="Arial" w:eastAsia="Cambria" w:hAnsi="Arial" w:cs="Arial"/>
          <w:sz w:val="22"/>
          <w:szCs w:val="22"/>
        </w:rPr>
        <w:t>a, sentendosi parte di un tutto interconnesso</w:t>
      </w:r>
      <w:r w:rsidR="00F86C42" w:rsidRPr="004F20D0">
        <w:rPr>
          <w:rFonts w:ascii="Arial" w:eastAsia="Cambria" w:hAnsi="Arial" w:cs="Arial"/>
          <w:sz w:val="22"/>
          <w:szCs w:val="22"/>
        </w:rPr>
        <w:t xml:space="preserve"> che può salvarsi solo come insieme</w:t>
      </w:r>
      <w:r w:rsidR="00C5448C" w:rsidRPr="004F20D0">
        <w:rPr>
          <w:rFonts w:ascii="Arial" w:eastAsia="Cambria" w:hAnsi="Arial" w:cs="Arial"/>
          <w:sz w:val="22"/>
          <w:szCs w:val="22"/>
        </w:rPr>
        <w:t xml:space="preserve"> (domenica 21, ore 15.15, via Goito)</w:t>
      </w:r>
      <w:r w:rsidR="00CD3AEE" w:rsidRPr="004F20D0">
        <w:rPr>
          <w:rFonts w:ascii="Arial" w:eastAsia="Cambria" w:hAnsi="Arial" w:cs="Arial"/>
          <w:sz w:val="22"/>
          <w:szCs w:val="22"/>
        </w:rPr>
        <w:t>.</w:t>
      </w:r>
    </w:p>
    <w:p w14:paraId="4BED3814" w14:textId="77777777" w:rsidR="001B4C61" w:rsidRPr="004F20D0" w:rsidRDefault="001B4C61" w:rsidP="00E65622">
      <w:pPr>
        <w:spacing w:line="276" w:lineRule="auto"/>
        <w:jc w:val="both"/>
        <w:rPr>
          <w:rFonts w:ascii="Arial" w:eastAsia="Cambria" w:hAnsi="Arial" w:cs="Arial"/>
          <w:sz w:val="22"/>
          <w:szCs w:val="22"/>
        </w:rPr>
      </w:pPr>
    </w:p>
    <w:p w14:paraId="0214AE4C" w14:textId="7174F698" w:rsidR="00C83807" w:rsidRPr="004F20D0" w:rsidRDefault="00CD3AEE" w:rsidP="00E65622">
      <w:pPr>
        <w:spacing w:line="276" w:lineRule="auto"/>
        <w:jc w:val="both"/>
        <w:rPr>
          <w:rFonts w:ascii="Arial" w:eastAsia="Cambria" w:hAnsi="Arial" w:cs="Arial"/>
          <w:sz w:val="22"/>
          <w:szCs w:val="22"/>
        </w:rPr>
      </w:pPr>
      <w:r w:rsidRPr="004F20D0">
        <w:rPr>
          <w:rFonts w:ascii="Arial" w:eastAsia="Cambria" w:hAnsi="Arial" w:cs="Arial"/>
          <w:sz w:val="22"/>
          <w:szCs w:val="22"/>
        </w:rPr>
        <w:t>Ma gli animali</w:t>
      </w:r>
      <w:r w:rsidR="00B7085D" w:rsidRPr="004F20D0">
        <w:rPr>
          <w:rFonts w:ascii="Arial" w:eastAsia="Cambria" w:hAnsi="Arial" w:cs="Arial"/>
          <w:sz w:val="22"/>
          <w:szCs w:val="22"/>
        </w:rPr>
        <w:t xml:space="preserve"> non sono gli unici sulla soglia dell’estinzione</w:t>
      </w:r>
      <w:r w:rsidR="00F631DF" w:rsidRPr="004F20D0">
        <w:rPr>
          <w:rFonts w:ascii="Arial" w:eastAsia="Cambria" w:hAnsi="Arial" w:cs="Arial"/>
          <w:sz w:val="22"/>
          <w:szCs w:val="22"/>
        </w:rPr>
        <w:t xml:space="preserve">: </w:t>
      </w:r>
      <w:r w:rsidRPr="004F20D0">
        <w:rPr>
          <w:rFonts w:ascii="Arial" w:eastAsia="Cambria" w:hAnsi="Arial" w:cs="Arial"/>
          <w:sz w:val="22"/>
          <w:szCs w:val="22"/>
        </w:rPr>
        <w:t xml:space="preserve">anche </w:t>
      </w:r>
      <w:r w:rsidR="00B7085D" w:rsidRPr="004F20D0">
        <w:rPr>
          <w:rFonts w:ascii="Arial" w:eastAsia="Cambria" w:hAnsi="Arial" w:cs="Arial"/>
          <w:sz w:val="22"/>
          <w:szCs w:val="22"/>
        </w:rPr>
        <w:t xml:space="preserve">migliaia di </w:t>
      </w:r>
      <w:r w:rsidRPr="004F20D0">
        <w:rPr>
          <w:rFonts w:ascii="Arial" w:eastAsia="Cambria" w:hAnsi="Arial" w:cs="Arial"/>
          <w:sz w:val="22"/>
          <w:szCs w:val="22"/>
        </w:rPr>
        <w:t>alimenti</w:t>
      </w:r>
      <w:r w:rsidR="00F631DF" w:rsidRPr="004F20D0">
        <w:rPr>
          <w:rFonts w:ascii="Arial" w:eastAsia="Cambria" w:hAnsi="Arial" w:cs="Arial"/>
          <w:sz w:val="22"/>
          <w:szCs w:val="22"/>
        </w:rPr>
        <w:t xml:space="preserve"> rischiano la loro sopravvivenza</w:t>
      </w:r>
      <w:r w:rsidR="00B7085D" w:rsidRPr="004F20D0">
        <w:rPr>
          <w:rFonts w:ascii="Arial" w:eastAsia="Cambria" w:hAnsi="Arial" w:cs="Arial"/>
          <w:sz w:val="22"/>
          <w:szCs w:val="22"/>
        </w:rPr>
        <w:t>. A parlarne</w:t>
      </w:r>
      <w:r w:rsidR="00064543" w:rsidRPr="004F20D0">
        <w:rPr>
          <w:rFonts w:ascii="Arial" w:eastAsia="Cambria" w:hAnsi="Arial" w:cs="Arial"/>
          <w:sz w:val="22"/>
          <w:szCs w:val="22"/>
        </w:rPr>
        <w:t xml:space="preserve"> è </w:t>
      </w:r>
      <w:r w:rsidR="00B7085D" w:rsidRPr="004F20D0">
        <w:rPr>
          <w:rFonts w:ascii="Arial" w:eastAsia="Cambria" w:hAnsi="Arial" w:cs="Arial"/>
          <w:b/>
          <w:bCs/>
          <w:sz w:val="22"/>
          <w:szCs w:val="22"/>
        </w:rPr>
        <w:t>Dan Saladino</w:t>
      </w:r>
      <w:r w:rsidR="00B7085D" w:rsidRPr="004F20D0">
        <w:rPr>
          <w:rFonts w:ascii="Arial" w:eastAsia="Cambria" w:hAnsi="Arial" w:cs="Arial"/>
          <w:sz w:val="22"/>
          <w:szCs w:val="22"/>
        </w:rPr>
        <w:t>, autore d</w:t>
      </w:r>
      <w:r w:rsidR="00A62144" w:rsidRPr="004F20D0">
        <w:rPr>
          <w:rFonts w:ascii="Arial" w:eastAsia="Cambria" w:hAnsi="Arial" w:cs="Arial"/>
          <w:sz w:val="22"/>
          <w:szCs w:val="22"/>
        </w:rPr>
        <w:t>i</w:t>
      </w:r>
      <w:r w:rsidR="00B7085D" w:rsidRPr="004F20D0">
        <w:rPr>
          <w:rFonts w:ascii="Arial" w:eastAsia="Cambria" w:hAnsi="Arial" w:cs="Arial"/>
          <w:sz w:val="22"/>
          <w:szCs w:val="22"/>
        </w:rPr>
        <w:t xml:space="preserve"> </w:t>
      </w:r>
      <w:r w:rsidR="00B7085D" w:rsidRPr="004F20D0">
        <w:rPr>
          <w:rFonts w:ascii="Arial" w:eastAsia="Cambria" w:hAnsi="Arial" w:cs="Arial"/>
          <w:i/>
          <w:iCs/>
          <w:sz w:val="22"/>
          <w:szCs w:val="22"/>
        </w:rPr>
        <w:t>Mangiare fino all’estinzione</w:t>
      </w:r>
      <w:r w:rsidR="00B7085D" w:rsidRPr="004F20D0">
        <w:rPr>
          <w:rFonts w:ascii="Arial" w:eastAsia="Cambria" w:hAnsi="Arial" w:cs="Arial"/>
          <w:sz w:val="22"/>
          <w:szCs w:val="22"/>
        </w:rPr>
        <w:t xml:space="preserve"> (Einaudi, 2023)</w:t>
      </w:r>
      <w:r w:rsidR="001945BD" w:rsidRPr="004F20D0">
        <w:rPr>
          <w:rFonts w:ascii="Arial" w:eastAsia="Cambria" w:hAnsi="Arial" w:cs="Arial"/>
          <w:sz w:val="22"/>
          <w:szCs w:val="22"/>
        </w:rPr>
        <w:t xml:space="preserve">, che </w:t>
      </w:r>
      <w:r w:rsidR="00A952EF" w:rsidRPr="004F20D0">
        <w:rPr>
          <w:rFonts w:ascii="Arial" w:eastAsia="Cambria" w:hAnsi="Arial" w:cs="Arial"/>
          <w:sz w:val="22"/>
          <w:szCs w:val="22"/>
        </w:rPr>
        <w:t>attraverso il r</w:t>
      </w:r>
      <w:r w:rsidR="00F86C42" w:rsidRPr="004F20D0">
        <w:rPr>
          <w:rFonts w:ascii="Arial" w:eastAsia="Cambria" w:hAnsi="Arial" w:cs="Arial"/>
          <w:sz w:val="22"/>
          <w:szCs w:val="22"/>
        </w:rPr>
        <w:t>acconto</w:t>
      </w:r>
      <w:r w:rsidR="00A952EF" w:rsidRPr="004F20D0">
        <w:rPr>
          <w:rFonts w:ascii="Arial" w:eastAsia="Cambria" w:hAnsi="Arial" w:cs="Arial"/>
          <w:sz w:val="22"/>
          <w:szCs w:val="22"/>
        </w:rPr>
        <w:t xml:space="preserve"> </w:t>
      </w:r>
      <w:r w:rsidR="00B7085D" w:rsidRPr="004F20D0">
        <w:rPr>
          <w:rFonts w:ascii="Arial" w:eastAsia="Cambria" w:hAnsi="Arial" w:cs="Arial"/>
          <w:sz w:val="22"/>
          <w:szCs w:val="22"/>
        </w:rPr>
        <w:t>d</w:t>
      </w:r>
      <w:r w:rsidR="001945BD" w:rsidRPr="004F20D0">
        <w:rPr>
          <w:rFonts w:ascii="Arial" w:eastAsia="Cambria" w:hAnsi="Arial" w:cs="Arial"/>
          <w:sz w:val="22"/>
          <w:szCs w:val="22"/>
        </w:rPr>
        <w:t>e</w:t>
      </w:r>
      <w:r w:rsidR="00B7085D" w:rsidRPr="004F20D0">
        <w:rPr>
          <w:rFonts w:ascii="Arial" w:eastAsia="Cambria" w:hAnsi="Arial" w:cs="Arial"/>
          <w:sz w:val="22"/>
          <w:szCs w:val="22"/>
        </w:rPr>
        <w:t>i</w:t>
      </w:r>
      <w:r w:rsidR="001945BD" w:rsidRPr="004F20D0">
        <w:rPr>
          <w:rFonts w:ascii="Arial" w:eastAsia="Cambria" w:hAnsi="Arial" w:cs="Arial"/>
          <w:sz w:val="22"/>
          <w:szCs w:val="22"/>
        </w:rPr>
        <w:t xml:space="preserve"> suoi</w:t>
      </w:r>
      <w:r w:rsidR="00B7085D" w:rsidRPr="004F20D0">
        <w:rPr>
          <w:rFonts w:ascii="Arial" w:eastAsia="Cambria" w:hAnsi="Arial" w:cs="Arial"/>
          <w:sz w:val="22"/>
          <w:szCs w:val="22"/>
        </w:rPr>
        <w:t xml:space="preserve"> viaggi</w:t>
      </w:r>
      <w:r w:rsidR="00F86C42" w:rsidRPr="004F20D0">
        <w:rPr>
          <w:rFonts w:ascii="Arial" w:eastAsia="Cambria" w:hAnsi="Arial" w:cs="Arial"/>
          <w:sz w:val="22"/>
          <w:szCs w:val="22"/>
        </w:rPr>
        <w:t xml:space="preserve"> dà voce al</w:t>
      </w:r>
      <w:r w:rsidR="00A952EF" w:rsidRPr="004F20D0">
        <w:rPr>
          <w:rFonts w:ascii="Arial" w:eastAsia="Cambria" w:hAnsi="Arial" w:cs="Arial"/>
          <w:sz w:val="22"/>
          <w:szCs w:val="22"/>
        </w:rPr>
        <w:t xml:space="preserve">le numerose </w:t>
      </w:r>
      <w:r w:rsidR="00B7085D" w:rsidRPr="004F20D0">
        <w:rPr>
          <w:rFonts w:ascii="Arial" w:eastAsia="Cambria" w:hAnsi="Arial" w:cs="Arial"/>
          <w:sz w:val="22"/>
          <w:szCs w:val="22"/>
        </w:rPr>
        <w:t>testimonianze di contadini pionieristici, scienziati, cuochi, produttori di cibo e comunità indigene</w:t>
      </w:r>
      <w:r w:rsidR="00A952EF" w:rsidRPr="004F20D0">
        <w:rPr>
          <w:rFonts w:ascii="Arial" w:eastAsia="Cambria" w:hAnsi="Arial" w:cs="Arial"/>
          <w:sz w:val="22"/>
          <w:szCs w:val="22"/>
        </w:rPr>
        <w:t xml:space="preserve">: persone </w:t>
      </w:r>
      <w:r w:rsidR="002028D3" w:rsidRPr="004F20D0">
        <w:rPr>
          <w:rFonts w:ascii="Arial" w:eastAsia="Cambria" w:hAnsi="Arial" w:cs="Arial"/>
          <w:sz w:val="22"/>
          <w:szCs w:val="22"/>
        </w:rPr>
        <w:t xml:space="preserve">in lotta </w:t>
      </w:r>
      <w:r w:rsidR="00A952EF" w:rsidRPr="004F20D0">
        <w:rPr>
          <w:rFonts w:ascii="Arial" w:eastAsia="Cambria" w:hAnsi="Arial" w:cs="Arial"/>
          <w:sz w:val="22"/>
          <w:szCs w:val="22"/>
        </w:rPr>
        <w:t xml:space="preserve">in tutto il globo </w:t>
      </w:r>
      <w:r w:rsidR="002028D3" w:rsidRPr="004F20D0">
        <w:rPr>
          <w:rFonts w:ascii="Arial" w:eastAsia="Cambria" w:hAnsi="Arial" w:cs="Arial"/>
          <w:sz w:val="22"/>
          <w:szCs w:val="22"/>
        </w:rPr>
        <w:t xml:space="preserve">per preservare </w:t>
      </w:r>
      <w:r w:rsidR="00A952EF" w:rsidRPr="004F20D0">
        <w:rPr>
          <w:rFonts w:ascii="Arial" w:eastAsia="Cambria" w:hAnsi="Arial" w:cs="Arial"/>
          <w:sz w:val="22"/>
          <w:szCs w:val="22"/>
        </w:rPr>
        <w:t>l</w:t>
      </w:r>
      <w:r w:rsidR="002028D3" w:rsidRPr="004F20D0">
        <w:rPr>
          <w:rFonts w:ascii="Arial" w:eastAsia="Cambria" w:hAnsi="Arial" w:cs="Arial"/>
          <w:sz w:val="22"/>
          <w:szCs w:val="22"/>
        </w:rPr>
        <w:t xml:space="preserve">a </w:t>
      </w:r>
      <w:r w:rsidR="00A952EF" w:rsidRPr="004F20D0">
        <w:rPr>
          <w:rFonts w:ascii="Arial" w:eastAsia="Cambria" w:hAnsi="Arial" w:cs="Arial"/>
          <w:sz w:val="22"/>
          <w:szCs w:val="22"/>
        </w:rPr>
        <w:t xml:space="preserve">propria </w:t>
      </w:r>
      <w:r w:rsidR="002028D3" w:rsidRPr="004F20D0">
        <w:rPr>
          <w:rFonts w:ascii="Arial" w:eastAsia="Cambria" w:hAnsi="Arial" w:cs="Arial"/>
          <w:sz w:val="22"/>
          <w:szCs w:val="22"/>
        </w:rPr>
        <w:t>tradizione gastronomica</w:t>
      </w:r>
      <w:r w:rsidR="001C1D22" w:rsidRPr="004F20D0">
        <w:rPr>
          <w:rFonts w:ascii="Arial" w:eastAsia="Cambria" w:hAnsi="Arial" w:cs="Arial"/>
          <w:sz w:val="22"/>
          <w:szCs w:val="22"/>
        </w:rPr>
        <w:t xml:space="preserve"> e il ricco patrimonio storico-culturale a essa connesso, consapevoli che la difesa della biodiversità genetica sia l’unico modo per salvaguardare il futuro del</w:t>
      </w:r>
      <w:r w:rsidR="00F86C42" w:rsidRPr="004F20D0">
        <w:rPr>
          <w:rFonts w:ascii="Arial" w:eastAsia="Cambria" w:hAnsi="Arial" w:cs="Arial"/>
          <w:sz w:val="22"/>
          <w:szCs w:val="22"/>
        </w:rPr>
        <w:t xml:space="preserve"> pianeta</w:t>
      </w:r>
      <w:r w:rsidR="0091408B" w:rsidRPr="004F20D0">
        <w:rPr>
          <w:rFonts w:ascii="Arial" w:eastAsia="Cambria" w:hAnsi="Arial" w:cs="Arial"/>
          <w:sz w:val="22"/>
          <w:szCs w:val="22"/>
        </w:rPr>
        <w:t xml:space="preserve"> (domenica 21, ore 11.30, Teatro Scientifico Bibiena</w:t>
      </w:r>
      <w:r w:rsidR="002443D5">
        <w:rPr>
          <w:rFonts w:ascii="Arial" w:eastAsia="Cambria" w:hAnsi="Arial" w:cs="Arial"/>
          <w:sz w:val="22"/>
          <w:szCs w:val="22"/>
        </w:rPr>
        <w:t xml:space="preserve">, </w:t>
      </w:r>
      <w:r w:rsidR="002443D5" w:rsidRPr="002443D5">
        <w:rPr>
          <w:rFonts w:ascii="Arial" w:eastAsia="Cambria" w:hAnsi="Arial" w:cs="Arial"/>
          <w:sz w:val="22"/>
          <w:szCs w:val="22"/>
        </w:rPr>
        <w:t xml:space="preserve">con il sostegno di </w:t>
      </w:r>
      <w:r w:rsidR="002443D5" w:rsidRPr="002443D5">
        <w:rPr>
          <w:rFonts w:ascii="Arial" w:eastAsia="Cambria" w:hAnsi="Arial" w:cs="Arial"/>
          <w:b/>
          <w:bCs/>
          <w:sz w:val="22"/>
          <w:szCs w:val="22"/>
        </w:rPr>
        <w:t>Fondazione Banca Agricola Mantovana</w:t>
      </w:r>
      <w:r w:rsidR="0091408B" w:rsidRPr="004F20D0">
        <w:rPr>
          <w:rFonts w:ascii="Arial" w:eastAsia="Cambria" w:hAnsi="Arial" w:cs="Arial"/>
          <w:sz w:val="22"/>
          <w:szCs w:val="22"/>
        </w:rPr>
        <w:t>)</w:t>
      </w:r>
      <w:r w:rsidR="001C1D22" w:rsidRPr="004F20D0">
        <w:rPr>
          <w:rFonts w:ascii="Arial" w:eastAsia="Cambria" w:hAnsi="Arial" w:cs="Arial"/>
          <w:sz w:val="22"/>
          <w:szCs w:val="22"/>
        </w:rPr>
        <w:t>.</w:t>
      </w:r>
      <w:r w:rsidR="00C83807" w:rsidRPr="004F20D0">
        <w:rPr>
          <w:rFonts w:ascii="Arial" w:eastAsia="Cambria" w:hAnsi="Arial" w:cs="Arial"/>
          <w:sz w:val="22"/>
          <w:szCs w:val="22"/>
        </w:rPr>
        <w:t xml:space="preserve"> Restando a tavola, a interessarsi del dibattito sull’effettiva sostenibilità dei prodotti biologici sarà </w:t>
      </w:r>
      <w:r w:rsidR="00C83807" w:rsidRPr="004F20D0">
        <w:rPr>
          <w:rFonts w:ascii="Arial" w:eastAsia="Cambria" w:hAnsi="Arial" w:cs="Arial"/>
          <w:b/>
          <w:bCs/>
          <w:sz w:val="22"/>
          <w:szCs w:val="22"/>
        </w:rPr>
        <w:t>Silvano Fuso</w:t>
      </w:r>
      <w:r w:rsidR="00C83807" w:rsidRPr="004F20D0">
        <w:rPr>
          <w:rFonts w:ascii="Arial" w:eastAsia="Cambria" w:hAnsi="Arial" w:cs="Arial"/>
          <w:sz w:val="22"/>
          <w:szCs w:val="22"/>
        </w:rPr>
        <w:t>.</w:t>
      </w:r>
      <w:r w:rsidR="00C83807" w:rsidRPr="004F20D0">
        <w:rPr>
          <w:rFonts w:ascii="Arial" w:eastAsia="Cambria" w:hAnsi="Arial" w:cs="Arial"/>
          <w:b/>
          <w:bCs/>
          <w:sz w:val="22"/>
          <w:szCs w:val="22"/>
        </w:rPr>
        <w:t xml:space="preserve"> </w:t>
      </w:r>
      <w:r w:rsidR="00C83807" w:rsidRPr="004F20D0">
        <w:rPr>
          <w:rFonts w:ascii="Arial" w:eastAsia="Cambria" w:hAnsi="Arial" w:cs="Arial"/>
          <w:sz w:val="22"/>
          <w:szCs w:val="22"/>
        </w:rPr>
        <w:t xml:space="preserve">A partire dal suo </w:t>
      </w:r>
      <w:r w:rsidR="00C83807" w:rsidRPr="004F20D0">
        <w:rPr>
          <w:rFonts w:ascii="Arial" w:eastAsia="Cambria" w:hAnsi="Arial" w:cs="Arial"/>
          <w:i/>
          <w:iCs/>
          <w:sz w:val="22"/>
          <w:szCs w:val="22"/>
        </w:rPr>
        <w:t xml:space="preserve">Il futuro è </w:t>
      </w:r>
      <w:proofErr w:type="spellStart"/>
      <w:r w:rsidR="00C83807" w:rsidRPr="004F20D0">
        <w:rPr>
          <w:rFonts w:ascii="Arial" w:eastAsia="Cambria" w:hAnsi="Arial" w:cs="Arial"/>
          <w:i/>
          <w:iCs/>
          <w:sz w:val="22"/>
          <w:szCs w:val="22"/>
        </w:rPr>
        <w:t>bio</w:t>
      </w:r>
      <w:proofErr w:type="spellEnd"/>
      <w:r w:rsidR="00C83807" w:rsidRPr="004F20D0">
        <w:rPr>
          <w:rFonts w:ascii="Arial" w:eastAsia="Cambria" w:hAnsi="Arial" w:cs="Arial"/>
          <w:i/>
          <w:iCs/>
          <w:sz w:val="22"/>
          <w:szCs w:val="22"/>
        </w:rPr>
        <w:t>?</w:t>
      </w:r>
      <w:r w:rsidR="00C83807" w:rsidRPr="004F20D0">
        <w:rPr>
          <w:rFonts w:ascii="Arial" w:eastAsia="Cambria" w:hAnsi="Arial" w:cs="Arial"/>
          <w:sz w:val="22"/>
          <w:szCs w:val="22"/>
        </w:rPr>
        <w:t xml:space="preserve"> (Edizioni Dedalo, 2022), il chimico e saggista analizza la strumentalizzazione del prefisso “</w:t>
      </w:r>
      <w:proofErr w:type="spellStart"/>
      <w:r w:rsidR="00C83807" w:rsidRPr="004F20D0">
        <w:rPr>
          <w:rFonts w:ascii="Arial" w:eastAsia="Cambria" w:hAnsi="Arial" w:cs="Arial"/>
          <w:sz w:val="22"/>
          <w:szCs w:val="22"/>
        </w:rPr>
        <w:t>bio</w:t>
      </w:r>
      <w:proofErr w:type="spellEnd"/>
      <w:r w:rsidR="00C83807" w:rsidRPr="004F20D0">
        <w:rPr>
          <w:rFonts w:ascii="Arial" w:eastAsia="Cambria" w:hAnsi="Arial" w:cs="Arial"/>
          <w:sz w:val="22"/>
          <w:szCs w:val="22"/>
        </w:rPr>
        <w:t xml:space="preserve">”, invitando a chiedersi se agricoltura biologica e biodinamica siano davvero le soluzioni ai problemi del settore agroalimentare o se i prodotti </w:t>
      </w:r>
      <w:proofErr w:type="spellStart"/>
      <w:r w:rsidR="00C83807" w:rsidRPr="004F20D0">
        <w:rPr>
          <w:rFonts w:ascii="Arial" w:eastAsia="Cambria" w:hAnsi="Arial" w:cs="Arial"/>
          <w:sz w:val="22"/>
          <w:szCs w:val="22"/>
        </w:rPr>
        <w:t>bio</w:t>
      </w:r>
      <w:proofErr w:type="spellEnd"/>
      <w:r w:rsidR="00C83807" w:rsidRPr="004F20D0">
        <w:rPr>
          <w:rFonts w:ascii="Arial" w:eastAsia="Cambria" w:hAnsi="Arial" w:cs="Arial"/>
          <w:sz w:val="22"/>
          <w:szCs w:val="22"/>
        </w:rPr>
        <w:t xml:space="preserve"> siano effettivamente più naturali e salutari di quelli convenzionali</w:t>
      </w:r>
      <w:r w:rsidR="00235E9C" w:rsidRPr="004F20D0">
        <w:rPr>
          <w:rFonts w:ascii="Arial" w:eastAsia="Cambria" w:hAnsi="Arial" w:cs="Arial"/>
          <w:sz w:val="22"/>
          <w:szCs w:val="22"/>
        </w:rPr>
        <w:t xml:space="preserve"> (sabato 20, ore 15.30, </w:t>
      </w:r>
      <w:r w:rsidR="00C727B0">
        <w:rPr>
          <w:rFonts w:ascii="Arial" w:eastAsia="Calibri" w:hAnsi="Arial" w:cs="Arial"/>
          <w:bCs/>
          <w:sz w:val="22"/>
          <w:szCs w:val="22"/>
        </w:rPr>
        <w:t>sala Piermarini</w:t>
      </w:r>
      <w:r w:rsidR="00235E9C" w:rsidRPr="004F20D0">
        <w:rPr>
          <w:rFonts w:ascii="Arial" w:eastAsia="Cambria" w:hAnsi="Arial" w:cs="Arial"/>
          <w:sz w:val="22"/>
          <w:szCs w:val="22"/>
        </w:rPr>
        <w:t>)</w:t>
      </w:r>
      <w:r w:rsidR="00C83807" w:rsidRPr="004F20D0">
        <w:rPr>
          <w:rFonts w:ascii="Arial" w:eastAsia="Cambria" w:hAnsi="Arial" w:cs="Arial"/>
          <w:sz w:val="22"/>
          <w:szCs w:val="22"/>
        </w:rPr>
        <w:t xml:space="preserve">. </w:t>
      </w:r>
    </w:p>
    <w:p w14:paraId="427A89CC" w14:textId="77777777" w:rsidR="00C83807" w:rsidRPr="004F20D0" w:rsidRDefault="00C83807" w:rsidP="00E65622">
      <w:pPr>
        <w:spacing w:line="276" w:lineRule="auto"/>
        <w:jc w:val="both"/>
        <w:rPr>
          <w:rFonts w:ascii="Arial" w:eastAsia="Cambria" w:hAnsi="Arial" w:cs="Arial"/>
          <w:sz w:val="22"/>
          <w:szCs w:val="22"/>
        </w:rPr>
      </w:pPr>
    </w:p>
    <w:p w14:paraId="3624209C" w14:textId="399AFD8C" w:rsidR="00517BE6" w:rsidRPr="004F20D0" w:rsidRDefault="00083558" w:rsidP="00E65622">
      <w:pPr>
        <w:spacing w:line="276" w:lineRule="auto"/>
        <w:jc w:val="both"/>
        <w:rPr>
          <w:rFonts w:ascii="Arial" w:eastAsia="Cambria" w:hAnsi="Arial" w:cs="Arial"/>
          <w:b/>
          <w:bCs/>
          <w:sz w:val="22"/>
          <w:szCs w:val="22"/>
        </w:rPr>
      </w:pPr>
      <w:r w:rsidRPr="004F20D0">
        <w:rPr>
          <w:rFonts w:ascii="Arial" w:eastAsia="Arial" w:hAnsi="Arial" w:cs="Arial"/>
          <w:sz w:val="22"/>
          <w:szCs w:val="22"/>
        </w:rPr>
        <w:t xml:space="preserve">Tra modelli matematici, ricostruzioni del passato e previsioni per il futuro, </w:t>
      </w:r>
      <w:r w:rsidRPr="004F20D0">
        <w:rPr>
          <w:rFonts w:ascii="Arial" w:eastAsia="Arial" w:hAnsi="Arial" w:cs="Arial"/>
          <w:b/>
          <w:sz w:val="22"/>
          <w:szCs w:val="22"/>
        </w:rPr>
        <w:t>Annalisa Cherchi</w:t>
      </w:r>
      <w:r w:rsidRPr="004F20D0">
        <w:rPr>
          <w:rFonts w:ascii="Arial" w:eastAsia="Arial" w:hAnsi="Arial" w:cs="Arial"/>
          <w:sz w:val="22"/>
          <w:szCs w:val="22"/>
        </w:rPr>
        <w:t xml:space="preserve"> e </w:t>
      </w:r>
      <w:r w:rsidRPr="004F20D0">
        <w:rPr>
          <w:rFonts w:ascii="Arial" w:eastAsia="Arial" w:hAnsi="Arial" w:cs="Arial"/>
          <w:b/>
          <w:sz w:val="22"/>
          <w:szCs w:val="22"/>
        </w:rPr>
        <w:t>Susanna Corti</w:t>
      </w:r>
      <w:r w:rsidRPr="004F20D0">
        <w:rPr>
          <w:rFonts w:ascii="Arial" w:eastAsia="Arial" w:hAnsi="Arial" w:cs="Arial"/>
          <w:sz w:val="22"/>
          <w:szCs w:val="22"/>
        </w:rPr>
        <w:t>, rispettivamente prima ricercatrice e dirigente di ricerca presso l’Istituto di Scienze dell’Atmosfera e del Clima del C</w:t>
      </w:r>
      <w:r w:rsidR="004918F9" w:rsidRPr="004F20D0">
        <w:rPr>
          <w:rFonts w:ascii="Arial" w:eastAsia="Arial" w:hAnsi="Arial" w:cs="Arial"/>
          <w:sz w:val="22"/>
          <w:szCs w:val="22"/>
        </w:rPr>
        <w:t>nr</w:t>
      </w:r>
      <w:r w:rsidRPr="004F20D0">
        <w:rPr>
          <w:rFonts w:ascii="Arial" w:eastAsia="Arial" w:hAnsi="Arial" w:cs="Arial"/>
          <w:sz w:val="22"/>
          <w:szCs w:val="22"/>
        </w:rPr>
        <w:t xml:space="preserve">, autrici di </w:t>
      </w:r>
      <w:r w:rsidRPr="004F20D0">
        <w:rPr>
          <w:rFonts w:ascii="Arial" w:eastAsia="Arial" w:hAnsi="Arial" w:cs="Arial"/>
          <w:i/>
          <w:sz w:val="22"/>
          <w:szCs w:val="22"/>
        </w:rPr>
        <w:t>Clima 2050</w:t>
      </w:r>
      <w:r w:rsidRPr="004F20D0">
        <w:rPr>
          <w:rFonts w:ascii="Arial" w:eastAsia="Arial" w:hAnsi="Arial" w:cs="Arial"/>
          <w:sz w:val="22"/>
          <w:szCs w:val="22"/>
        </w:rPr>
        <w:t xml:space="preserve"> (Zanichelli, 2022), cercheranno invece di guidare numerosi studenti attraverso la scienza del clima, per capire come nascono grafici e proiezioni sugli scenari che ci attendono, quali sono le conseguenze dei cambiamenti climatici e quali le soluzioni</w:t>
      </w:r>
      <w:r w:rsidR="001D40D5" w:rsidRPr="004F20D0">
        <w:rPr>
          <w:rFonts w:ascii="Arial" w:eastAsia="Arial" w:hAnsi="Arial" w:cs="Arial"/>
          <w:sz w:val="22"/>
          <w:szCs w:val="22"/>
        </w:rPr>
        <w:t xml:space="preserve"> (venerdì 19, ore 11.15, Piazza Leon Battista Alberti)</w:t>
      </w:r>
      <w:r w:rsidRPr="004F20D0">
        <w:rPr>
          <w:rFonts w:ascii="Arial" w:eastAsia="Arial" w:hAnsi="Arial" w:cs="Arial"/>
          <w:sz w:val="22"/>
          <w:szCs w:val="22"/>
        </w:rPr>
        <w:t xml:space="preserve">. </w:t>
      </w:r>
      <w:r w:rsidR="00F665A9" w:rsidRPr="004F20D0">
        <w:rPr>
          <w:rFonts w:ascii="Arial" w:eastAsia="Cambria" w:hAnsi="Arial" w:cs="Arial"/>
          <w:sz w:val="22"/>
          <w:szCs w:val="22"/>
        </w:rPr>
        <w:t>E ancora,</w:t>
      </w:r>
      <w:r w:rsidR="00517BE6" w:rsidRPr="004F20D0">
        <w:rPr>
          <w:rFonts w:ascii="Arial" w:eastAsia="Cambria" w:hAnsi="Arial" w:cs="Arial"/>
          <w:sz w:val="22"/>
          <w:szCs w:val="22"/>
        </w:rPr>
        <w:t xml:space="preserve"> sabato 20 alle 15.45 Palazzo della Ragione diventerà il luogo in cui riflettere sui danni causati dal cambiamento climatico sulla filiera del formaggio, cercando di unire analisi delle cause ed elaborazione di strategie di adattamento. L’occasione sarà </w:t>
      </w:r>
      <w:r w:rsidR="00517BE6" w:rsidRPr="004F20D0">
        <w:rPr>
          <w:rFonts w:ascii="Arial" w:eastAsia="Cambria" w:hAnsi="Arial" w:cs="Arial"/>
          <w:i/>
          <w:iCs/>
          <w:sz w:val="22"/>
          <w:szCs w:val="22"/>
        </w:rPr>
        <w:t>Sulla filiera non ci piove</w:t>
      </w:r>
      <w:r w:rsidR="00BC37B6">
        <w:rPr>
          <w:rFonts w:ascii="Arial" w:eastAsia="Cambria" w:hAnsi="Arial" w:cs="Arial"/>
          <w:sz w:val="22"/>
          <w:szCs w:val="22"/>
        </w:rPr>
        <w:t xml:space="preserve"> (in collaborazione con</w:t>
      </w:r>
      <w:r w:rsidR="00BC37B6" w:rsidRPr="004F20D0">
        <w:rPr>
          <w:rFonts w:ascii="Arial" w:eastAsia="Cambria" w:hAnsi="Arial" w:cs="Arial"/>
          <w:sz w:val="22"/>
          <w:szCs w:val="22"/>
        </w:rPr>
        <w:t xml:space="preserve"> Consorzi</w:t>
      </w:r>
      <w:r w:rsidR="00BC37B6">
        <w:rPr>
          <w:rFonts w:ascii="Arial" w:eastAsia="Cambria" w:hAnsi="Arial" w:cs="Arial"/>
          <w:sz w:val="22"/>
          <w:szCs w:val="22"/>
        </w:rPr>
        <w:t>o</w:t>
      </w:r>
      <w:r w:rsidR="00BC37B6" w:rsidRPr="004F20D0">
        <w:rPr>
          <w:rFonts w:ascii="Arial" w:eastAsia="Cambria" w:hAnsi="Arial" w:cs="Arial"/>
          <w:sz w:val="22"/>
          <w:szCs w:val="22"/>
        </w:rPr>
        <w:t xml:space="preserve"> </w:t>
      </w:r>
      <w:r w:rsidR="00BC37B6">
        <w:rPr>
          <w:rFonts w:ascii="Arial" w:eastAsia="Cambria" w:hAnsi="Arial" w:cs="Arial"/>
          <w:sz w:val="22"/>
          <w:szCs w:val="22"/>
        </w:rPr>
        <w:t xml:space="preserve">Formaggio </w:t>
      </w:r>
      <w:r w:rsidR="00BC37B6" w:rsidRPr="004F20D0">
        <w:rPr>
          <w:rFonts w:ascii="Arial" w:eastAsia="Cambria" w:hAnsi="Arial" w:cs="Arial"/>
          <w:sz w:val="22"/>
          <w:szCs w:val="22"/>
        </w:rPr>
        <w:t>Parmigiano Reggiano</w:t>
      </w:r>
      <w:r w:rsidR="00BC37B6">
        <w:rPr>
          <w:rFonts w:ascii="Arial" w:eastAsia="Cambria" w:hAnsi="Arial" w:cs="Arial"/>
          <w:sz w:val="22"/>
          <w:szCs w:val="22"/>
        </w:rPr>
        <w:t xml:space="preserve">), </w:t>
      </w:r>
      <w:r w:rsidR="00517BE6" w:rsidRPr="004F20D0">
        <w:rPr>
          <w:rFonts w:ascii="Arial" w:eastAsia="Cambria" w:hAnsi="Arial" w:cs="Arial"/>
          <w:sz w:val="22"/>
          <w:szCs w:val="22"/>
        </w:rPr>
        <w:t xml:space="preserve">che vede la partecipazione di </w:t>
      </w:r>
      <w:r w:rsidR="00517BE6" w:rsidRPr="004F20D0">
        <w:rPr>
          <w:rFonts w:ascii="Arial" w:eastAsia="Cambria" w:hAnsi="Arial" w:cs="Arial"/>
          <w:b/>
          <w:bCs/>
          <w:sz w:val="22"/>
          <w:szCs w:val="22"/>
        </w:rPr>
        <w:t xml:space="preserve">Michele </w:t>
      </w:r>
      <w:proofErr w:type="spellStart"/>
      <w:r w:rsidR="00517BE6" w:rsidRPr="004F20D0">
        <w:rPr>
          <w:rFonts w:ascii="Arial" w:eastAsia="Cambria" w:hAnsi="Arial" w:cs="Arial"/>
          <w:b/>
          <w:bCs/>
          <w:sz w:val="22"/>
          <w:szCs w:val="22"/>
        </w:rPr>
        <w:t>Freppaz</w:t>
      </w:r>
      <w:proofErr w:type="spellEnd"/>
      <w:r w:rsidR="00517BE6" w:rsidRPr="004F20D0">
        <w:rPr>
          <w:rFonts w:ascii="Arial" w:eastAsia="Cambria" w:hAnsi="Arial" w:cs="Arial"/>
          <w:sz w:val="22"/>
          <w:szCs w:val="22"/>
        </w:rPr>
        <w:t xml:space="preserve">, </w:t>
      </w:r>
      <w:r w:rsidR="00517BE6" w:rsidRPr="004F20D0">
        <w:rPr>
          <w:rFonts w:ascii="Arial" w:eastAsia="Cambria" w:hAnsi="Arial" w:cs="Arial"/>
          <w:b/>
          <w:bCs/>
          <w:sz w:val="22"/>
          <w:szCs w:val="22"/>
        </w:rPr>
        <w:t>Alberto Lasagna</w:t>
      </w:r>
      <w:r w:rsidR="00BC37B6">
        <w:rPr>
          <w:rFonts w:ascii="Arial" w:eastAsia="Cambria" w:hAnsi="Arial" w:cs="Arial"/>
          <w:sz w:val="22"/>
          <w:szCs w:val="22"/>
        </w:rPr>
        <w:t xml:space="preserve"> e</w:t>
      </w:r>
      <w:r w:rsidR="00DA35CE" w:rsidRPr="004F20D0">
        <w:rPr>
          <w:rFonts w:ascii="Arial" w:eastAsia="Cambria" w:hAnsi="Arial" w:cs="Arial"/>
          <w:b/>
          <w:bCs/>
          <w:sz w:val="22"/>
          <w:szCs w:val="22"/>
        </w:rPr>
        <w:t xml:space="preserve"> Marta </w:t>
      </w:r>
      <w:proofErr w:type="spellStart"/>
      <w:r w:rsidR="00DA35CE" w:rsidRPr="004F20D0">
        <w:rPr>
          <w:rFonts w:ascii="Arial" w:eastAsia="Cambria" w:hAnsi="Arial" w:cs="Arial"/>
          <w:b/>
          <w:bCs/>
          <w:sz w:val="22"/>
          <w:szCs w:val="22"/>
        </w:rPr>
        <w:t>Sempio</w:t>
      </w:r>
      <w:proofErr w:type="spellEnd"/>
      <w:r w:rsidR="00DA35CE" w:rsidRPr="004F20D0">
        <w:rPr>
          <w:rFonts w:ascii="Arial" w:eastAsia="Cambria" w:hAnsi="Arial" w:cs="Arial"/>
          <w:sz w:val="22"/>
          <w:szCs w:val="22"/>
        </w:rPr>
        <w:t>, rispettivamente direttore e presidente di Confagricoltura Pavia,</w:t>
      </w:r>
      <w:r w:rsidR="00DA35CE" w:rsidRPr="004F20D0">
        <w:rPr>
          <w:rFonts w:ascii="Arial" w:eastAsia="Cambria" w:hAnsi="Arial" w:cs="Arial"/>
          <w:b/>
          <w:bCs/>
          <w:sz w:val="22"/>
          <w:szCs w:val="22"/>
        </w:rPr>
        <w:t xml:space="preserve"> </w:t>
      </w:r>
      <w:r w:rsidR="00BC37B6" w:rsidRPr="00BC37B6">
        <w:rPr>
          <w:rFonts w:ascii="Arial" w:eastAsia="Cambria" w:hAnsi="Arial" w:cs="Arial"/>
          <w:b/>
          <w:bCs/>
          <w:sz w:val="22"/>
          <w:szCs w:val="22"/>
        </w:rPr>
        <w:t>Marco Nocetti</w:t>
      </w:r>
      <w:r w:rsidR="00BC37B6" w:rsidRPr="00BC37B6">
        <w:rPr>
          <w:rFonts w:ascii="Arial" w:eastAsia="Cambria" w:hAnsi="Arial" w:cs="Arial"/>
          <w:sz w:val="22"/>
          <w:szCs w:val="22"/>
        </w:rPr>
        <w:t xml:space="preserve">, responsabile </w:t>
      </w:r>
      <w:r w:rsidR="00BC37B6">
        <w:rPr>
          <w:rFonts w:ascii="Arial" w:eastAsia="Cambria" w:hAnsi="Arial" w:cs="Arial"/>
          <w:sz w:val="22"/>
          <w:szCs w:val="22"/>
        </w:rPr>
        <w:t>s</w:t>
      </w:r>
      <w:r w:rsidR="00BC37B6" w:rsidRPr="00BC37B6">
        <w:rPr>
          <w:rFonts w:ascii="Arial" w:eastAsia="Cambria" w:hAnsi="Arial" w:cs="Arial"/>
          <w:sz w:val="22"/>
          <w:szCs w:val="22"/>
        </w:rPr>
        <w:t xml:space="preserve">ervizio </w:t>
      </w:r>
      <w:r w:rsidR="00BC37B6">
        <w:rPr>
          <w:rFonts w:ascii="Arial" w:eastAsia="Cambria" w:hAnsi="Arial" w:cs="Arial"/>
          <w:sz w:val="22"/>
          <w:szCs w:val="22"/>
        </w:rPr>
        <w:t>p</w:t>
      </w:r>
      <w:r w:rsidR="00BC37B6" w:rsidRPr="00BC37B6">
        <w:rPr>
          <w:rFonts w:ascii="Arial" w:eastAsia="Cambria" w:hAnsi="Arial" w:cs="Arial"/>
          <w:sz w:val="22"/>
          <w:szCs w:val="22"/>
        </w:rPr>
        <w:t xml:space="preserve">roduzione </w:t>
      </w:r>
      <w:r w:rsidR="00BC37B6">
        <w:rPr>
          <w:rFonts w:ascii="Arial" w:eastAsia="Cambria" w:hAnsi="Arial" w:cs="Arial"/>
          <w:sz w:val="22"/>
          <w:szCs w:val="22"/>
        </w:rPr>
        <w:t>p</w:t>
      </w:r>
      <w:r w:rsidR="00BC37B6" w:rsidRPr="00BC37B6">
        <w:rPr>
          <w:rFonts w:ascii="Arial" w:eastAsia="Cambria" w:hAnsi="Arial" w:cs="Arial"/>
          <w:sz w:val="22"/>
          <w:szCs w:val="22"/>
        </w:rPr>
        <w:t>rimaria</w:t>
      </w:r>
      <w:r w:rsidR="00BC37B6">
        <w:rPr>
          <w:rFonts w:ascii="Arial" w:eastAsia="Cambria" w:hAnsi="Arial" w:cs="Arial"/>
          <w:sz w:val="22"/>
          <w:szCs w:val="22"/>
        </w:rPr>
        <w:t xml:space="preserve"> del </w:t>
      </w:r>
      <w:r w:rsidR="00BC37B6" w:rsidRPr="00BC37B6">
        <w:rPr>
          <w:rFonts w:ascii="Arial" w:eastAsia="Cambria" w:hAnsi="Arial" w:cs="Arial"/>
          <w:sz w:val="22"/>
          <w:szCs w:val="22"/>
        </w:rPr>
        <w:t>Consorzio Formaggio Parmigiano Reggiano</w:t>
      </w:r>
      <w:r w:rsidR="00BC37B6">
        <w:rPr>
          <w:rFonts w:ascii="Arial" w:eastAsia="Cambria" w:hAnsi="Arial" w:cs="Arial"/>
          <w:sz w:val="22"/>
          <w:szCs w:val="22"/>
        </w:rPr>
        <w:t>, e</w:t>
      </w:r>
      <w:r w:rsidR="00B33C65">
        <w:rPr>
          <w:rFonts w:ascii="Arial" w:eastAsia="Cambria" w:hAnsi="Arial" w:cs="Arial"/>
          <w:sz w:val="22"/>
          <w:szCs w:val="22"/>
        </w:rPr>
        <w:t xml:space="preserve"> </w:t>
      </w:r>
      <w:r w:rsidR="00B33C65" w:rsidRPr="00B33C65">
        <w:rPr>
          <w:rFonts w:ascii="Arial" w:eastAsia="Cambria" w:hAnsi="Arial" w:cs="Arial"/>
          <w:b/>
          <w:bCs/>
          <w:sz w:val="22"/>
          <w:szCs w:val="22"/>
        </w:rPr>
        <w:t>Angelo St</w:t>
      </w:r>
      <w:r w:rsidR="00874B61">
        <w:rPr>
          <w:rFonts w:ascii="Arial" w:eastAsia="Cambria" w:hAnsi="Arial" w:cs="Arial"/>
          <w:b/>
          <w:bCs/>
          <w:sz w:val="22"/>
          <w:szCs w:val="22"/>
        </w:rPr>
        <w:t>r</w:t>
      </w:r>
      <w:r w:rsidR="00B33C65" w:rsidRPr="00B33C65">
        <w:rPr>
          <w:rFonts w:ascii="Arial" w:eastAsia="Cambria" w:hAnsi="Arial" w:cs="Arial"/>
          <w:b/>
          <w:bCs/>
          <w:sz w:val="22"/>
          <w:szCs w:val="22"/>
        </w:rPr>
        <w:t>oppa</w:t>
      </w:r>
      <w:r w:rsidR="00B33C65">
        <w:rPr>
          <w:rFonts w:ascii="Arial" w:eastAsia="Cambria" w:hAnsi="Arial" w:cs="Arial"/>
          <w:sz w:val="22"/>
          <w:szCs w:val="22"/>
        </w:rPr>
        <w:t>, coordinatore tecnico scientifico del</w:t>
      </w:r>
      <w:r w:rsidR="00BC37B6">
        <w:rPr>
          <w:rFonts w:ascii="Arial" w:eastAsia="Cambria" w:hAnsi="Arial" w:cs="Arial"/>
          <w:sz w:val="22"/>
          <w:szCs w:val="22"/>
        </w:rPr>
        <w:t xml:space="preserve"> Consorzio</w:t>
      </w:r>
      <w:r w:rsidR="00517BE6" w:rsidRPr="004F20D0">
        <w:rPr>
          <w:rFonts w:ascii="Arial" w:eastAsia="Cambria" w:hAnsi="Arial" w:cs="Arial"/>
          <w:sz w:val="22"/>
          <w:szCs w:val="22"/>
        </w:rPr>
        <w:t xml:space="preserve"> </w:t>
      </w:r>
      <w:r w:rsidR="00E94C19">
        <w:rPr>
          <w:rFonts w:ascii="Arial" w:eastAsia="Cambria" w:hAnsi="Arial" w:cs="Arial"/>
          <w:sz w:val="22"/>
          <w:szCs w:val="22"/>
        </w:rPr>
        <w:t xml:space="preserve">Tutela </w:t>
      </w:r>
      <w:r w:rsidR="00517BE6" w:rsidRPr="004F20D0">
        <w:rPr>
          <w:rFonts w:ascii="Arial" w:eastAsia="Cambria" w:hAnsi="Arial" w:cs="Arial"/>
          <w:sz w:val="22"/>
          <w:szCs w:val="22"/>
        </w:rPr>
        <w:t>Grana Padano.</w:t>
      </w:r>
    </w:p>
    <w:p w14:paraId="0A526741" w14:textId="77777777" w:rsidR="00517BE6" w:rsidRPr="004F20D0" w:rsidRDefault="00517BE6" w:rsidP="00E65622">
      <w:pPr>
        <w:spacing w:line="276" w:lineRule="auto"/>
        <w:jc w:val="both"/>
        <w:rPr>
          <w:rFonts w:ascii="Arial" w:eastAsia="Cambria" w:hAnsi="Arial" w:cs="Arial"/>
          <w:b/>
          <w:bCs/>
          <w:sz w:val="22"/>
          <w:szCs w:val="22"/>
        </w:rPr>
      </w:pPr>
    </w:p>
    <w:p w14:paraId="469E219D" w14:textId="4CF4C628" w:rsidR="00517BE6" w:rsidRPr="004F20D0" w:rsidRDefault="00D148B2" w:rsidP="00E65622">
      <w:pPr>
        <w:spacing w:line="276" w:lineRule="auto"/>
        <w:jc w:val="both"/>
        <w:rPr>
          <w:rFonts w:ascii="Arial" w:eastAsia="Cambria" w:hAnsi="Arial" w:cs="Arial"/>
          <w:bCs/>
          <w:sz w:val="22"/>
          <w:szCs w:val="22"/>
        </w:rPr>
      </w:pPr>
      <w:r w:rsidRPr="004F20D0">
        <w:rPr>
          <w:rFonts w:ascii="Arial" w:eastAsia="Cambria" w:hAnsi="Arial" w:cs="Arial"/>
          <w:sz w:val="22"/>
          <w:szCs w:val="22"/>
        </w:rPr>
        <w:t>A</w:t>
      </w:r>
      <w:r w:rsidR="004B1F85" w:rsidRPr="004F20D0">
        <w:rPr>
          <w:rFonts w:ascii="Arial" w:eastAsia="Cambria" w:hAnsi="Arial" w:cs="Arial"/>
          <w:sz w:val="22"/>
          <w:szCs w:val="22"/>
        </w:rPr>
        <w:t>lle ore 16</w:t>
      </w:r>
      <w:r w:rsidRPr="004F20D0">
        <w:rPr>
          <w:rFonts w:ascii="Arial" w:eastAsia="Cambria" w:hAnsi="Arial" w:cs="Arial"/>
          <w:sz w:val="22"/>
          <w:szCs w:val="22"/>
        </w:rPr>
        <w:t>.</w:t>
      </w:r>
      <w:r w:rsidR="008F5EF2">
        <w:rPr>
          <w:rFonts w:ascii="Arial" w:eastAsia="Cambria" w:hAnsi="Arial" w:cs="Arial"/>
          <w:sz w:val="22"/>
          <w:szCs w:val="22"/>
        </w:rPr>
        <w:t>30</w:t>
      </w:r>
      <w:r w:rsidR="002E63FE" w:rsidRPr="004F20D0">
        <w:rPr>
          <w:rFonts w:ascii="Arial" w:eastAsia="Cambria" w:hAnsi="Arial" w:cs="Arial"/>
          <w:sz w:val="22"/>
          <w:szCs w:val="22"/>
        </w:rPr>
        <w:t xml:space="preserve">, </w:t>
      </w:r>
      <w:r w:rsidR="004B1F85" w:rsidRPr="004F20D0">
        <w:rPr>
          <w:rFonts w:ascii="Arial" w:eastAsia="Cambria" w:hAnsi="Arial" w:cs="Arial"/>
          <w:sz w:val="22"/>
          <w:szCs w:val="22"/>
        </w:rPr>
        <w:t>in Piazza Leon Battista Alberti</w:t>
      </w:r>
      <w:r w:rsidR="002E63FE" w:rsidRPr="004F20D0">
        <w:rPr>
          <w:rFonts w:ascii="Arial" w:eastAsia="Cambria" w:hAnsi="Arial" w:cs="Arial"/>
          <w:sz w:val="22"/>
          <w:szCs w:val="22"/>
        </w:rPr>
        <w:t xml:space="preserve"> </w:t>
      </w:r>
      <w:r w:rsidR="00CD406B" w:rsidRPr="004F20D0">
        <w:rPr>
          <w:rFonts w:ascii="Arial" w:eastAsia="Cambria" w:hAnsi="Arial" w:cs="Arial"/>
          <w:sz w:val="22"/>
          <w:szCs w:val="22"/>
        </w:rPr>
        <w:t>avrà</w:t>
      </w:r>
      <w:r w:rsidR="00517BE6" w:rsidRPr="004F20D0">
        <w:rPr>
          <w:rFonts w:ascii="Arial" w:eastAsia="Cambria" w:hAnsi="Arial" w:cs="Arial"/>
          <w:sz w:val="22"/>
          <w:szCs w:val="22"/>
        </w:rPr>
        <w:t xml:space="preserve"> invece</w:t>
      </w:r>
      <w:r w:rsidR="00CD406B" w:rsidRPr="004F20D0">
        <w:rPr>
          <w:rFonts w:ascii="Arial" w:eastAsia="Cambria" w:hAnsi="Arial" w:cs="Arial"/>
          <w:sz w:val="22"/>
          <w:szCs w:val="22"/>
        </w:rPr>
        <w:t xml:space="preserve"> luogo </w:t>
      </w:r>
      <w:r w:rsidR="009823CC" w:rsidRPr="004F20D0">
        <w:rPr>
          <w:rFonts w:ascii="Arial" w:eastAsia="Cambria" w:hAnsi="Arial" w:cs="Arial"/>
          <w:i/>
          <w:iCs/>
          <w:sz w:val="22"/>
          <w:szCs w:val="22"/>
        </w:rPr>
        <w:t>Ecosistemi, suoli agricoli e acqua</w:t>
      </w:r>
      <w:r w:rsidR="00CD406B" w:rsidRPr="004F20D0">
        <w:rPr>
          <w:rFonts w:ascii="Arial" w:eastAsia="Cambria" w:hAnsi="Arial" w:cs="Arial"/>
          <w:i/>
          <w:iCs/>
          <w:sz w:val="22"/>
          <w:szCs w:val="22"/>
        </w:rPr>
        <w:t>: che</w:t>
      </w:r>
      <w:r w:rsidR="00BC7A08" w:rsidRPr="004F20D0">
        <w:rPr>
          <w:rFonts w:ascii="Arial" w:eastAsia="Cambria" w:hAnsi="Arial" w:cs="Arial"/>
          <w:i/>
          <w:iCs/>
          <w:sz w:val="22"/>
          <w:szCs w:val="22"/>
        </w:rPr>
        <w:t xml:space="preserve"> impronta</w:t>
      </w:r>
      <w:r w:rsidR="00CD406B" w:rsidRPr="004F20D0">
        <w:rPr>
          <w:rFonts w:ascii="Arial" w:eastAsia="Cambria" w:hAnsi="Arial" w:cs="Arial"/>
          <w:i/>
          <w:iCs/>
          <w:sz w:val="22"/>
          <w:szCs w:val="22"/>
        </w:rPr>
        <w:t xml:space="preserve"> lasciamo</w:t>
      </w:r>
      <w:r w:rsidR="002E63FE" w:rsidRPr="004F20D0">
        <w:rPr>
          <w:rFonts w:ascii="Arial" w:eastAsia="Cambria" w:hAnsi="Arial" w:cs="Arial"/>
          <w:bCs/>
          <w:sz w:val="22"/>
          <w:szCs w:val="22"/>
        </w:rPr>
        <w:t xml:space="preserve"> (</w:t>
      </w:r>
      <w:r w:rsidR="009823CC" w:rsidRPr="004F20D0">
        <w:rPr>
          <w:rFonts w:ascii="Arial" w:eastAsia="Cambria" w:hAnsi="Arial" w:cs="Arial"/>
          <w:bCs/>
          <w:sz w:val="22"/>
          <w:szCs w:val="22"/>
        </w:rPr>
        <w:t xml:space="preserve">con </w:t>
      </w:r>
      <w:r w:rsidR="00C66680" w:rsidRPr="004F20D0">
        <w:rPr>
          <w:rFonts w:ascii="Arial" w:eastAsia="Cambria" w:hAnsi="Arial" w:cs="Arial"/>
          <w:b/>
          <w:sz w:val="22"/>
          <w:szCs w:val="22"/>
        </w:rPr>
        <w:t>Emilio Padoa Schioppa</w:t>
      </w:r>
      <w:r w:rsidR="00C66680" w:rsidRPr="004F20D0">
        <w:rPr>
          <w:rFonts w:ascii="Arial" w:eastAsia="Cambria" w:hAnsi="Arial" w:cs="Arial"/>
          <w:bCs/>
          <w:sz w:val="22"/>
          <w:szCs w:val="22"/>
        </w:rPr>
        <w:t xml:space="preserve">, docente di Ecologia dell’Università degli Studi di Milano-Bicocca, </w:t>
      </w:r>
      <w:r w:rsidR="00C66680" w:rsidRPr="004F20D0">
        <w:rPr>
          <w:rFonts w:ascii="Arial" w:eastAsia="Cambria" w:hAnsi="Arial" w:cs="Arial"/>
          <w:b/>
          <w:sz w:val="22"/>
          <w:szCs w:val="22"/>
        </w:rPr>
        <w:t>Matteo Massara</w:t>
      </w:r>
      <w:r w:rsidR="00C66680" w:rsidRPr="004F20D0">
        <w:rPr>
          <w:rFonts w:ascii="Arial" w:eastAsia="Cambria" w:hAnsi="Arial" w:cs="Arial"/>
          <w:bCs/>
          <w:sz w:val="22"/>
          <w:szCs w:val="22"/>
        </w:rPr>
        <w:t xml:space="preserve">, ricercatore Airc – Université de Lausanne, e </w:t>
      </w:r>
      <w:r w:rsidR="001111A9" w:rsidRPr="004F20D0">
        <w:rPr>
          <w:rFonts w:ascii="Arial" w:eastAsia="Cambria" w:hAnsi="Arial" w:cs="Arial"/>
          <w:b/>
          <w:bCs/>
          <w:sz w:val="22"/>
          <w:szCs w:val="22"/>
        </w:rPr>
        <w:t>Giovanni Casavecchia</w:t>
      </w:r>
      <w:r w:rsidR="0073533D" w:rsidRPr="004F20D0">
        <w:rPr>
          <w:rFonts w:ascii="Arial" w:eastAsia="Cambria" w:hAnsi="Arial" w:cs="Arial"/>
          <w:sz w:val="22"/>
          <w:szCs w:val="22"/>
        </w:rPr>
        <w:t xml:space="preserve">, </w:t>
      </w:r>
      <w:r w:rsidR="001111A9" w:rsidRPr="004F20D0">
        <w:rPr>
          <w:rFonts w:ascii="Arial" w:eastAsia="Cambria" w:hAnsi="Arial" w:cs="Arial"/>
          <w:sz w:val="22"/>
          <w:szCs w:val="22"/>
        </w:rPr>
        <w:t>docente di Chimica del Politecnico di Torino)</w:t>
      </w:r>
      <w:r w:rsidR="009823CC" w:rsidRPr="004F20D0">
        <w:rPr>
          <w:rFonts w:ascii="Arial" w:eastAsia="Cambria" w:hAnsi="Arial" w:cs="Arial"/>
          <w:sz w:val="22"/>
          <w:szCs w:val="22"/>
        </w:rPr>
        <w:t>,</w:t>
      </w:r>
      <w:r w:rsidR="00CD406B" w:rsidRPr="004F20D0">
        <w:rPr>
          <w:rFonts w:ascii="Arial" w:eastAsia="Cambria" w:hAnsi="Arial" w:cs="Arial"/>
          <w:sz w:val="22"/>
          <w:szCs w:val="22"/>
        </w:rPr>
        <w:t xml:space="preserve"> seguito alle 17.30 dalle </w:t>
      </w:r>
      <w:r w:rsidR="00CD406B" w:rsidRPr="004F20D0">
        <w:rPr>
          <w:rFonts w:ascii="Arial" w:eastAsia="Cambria" w:hAnsi="Arial" w:cs="Arial"/>
          <w:bCs/>
          <w:i/>
          <w:iCs/>
          <w:sz w:val="22"/>
          <w:szCs w:val="22"/>
        </w:rPr>
        <w:t>Precisazioni sull’agricoltura di precisione</w:t>
      </w:r>
      <w:r w:rsidR="00CD406B" w:rsidRPr="004F20D0">
        <w:rPr>
          <w:rFonts w:ascii="Arial" w:eastAsia="Cambria" w:hAnsi="Arial" w:cs="Arial"/>
          <w:bCs/>
          <w:sz w:val="22"/>
          <w:szCs w:val="22"/>
        </w:rPr>
        <w:t xml:space="preserve"> (con </w:t>
      </w:r>
      <w:r w:rsidR="00CD406B" w:rsidRPr="004F20D0">
        <w:rPr>
          <w:rFonts w:ascii="Arial" w:eastAsia="Cambria" w:hAnsi="Arial" w:cs="Arial"/>
          <w:b/>
          <w:sz w:val="22"/>
          <w:szCs w:val="22"/>
        </w:rPr>
        <w:t>Marco Piras</w:t>
      </w:r>
      <w:r w:rsidR="00CD406B" w:rsidRPr="004F20D0">
        <w:rPr>
          <w:rFonts w:ascii="Arial" w:eastAsia="Cambria" w:hAnsi="Arial" w:cs="Arial"/>
          <w:bCs/>
          <w:sz w:val="22"/>
          <w:szCs w:val="22"/>
        </w:rPr>
        <w:t>, professore ordinario presso il Dipartimento di Ingegneria dell'Ambiente, del Territorio e delle Infrastrutture del Politecnico di Torino</w:t>
      </w:r>
      <w:r w:rsidR="00D65BEF" w:rsidRPr="004F20D0">
        <w:rPr>
          <w:rFonts w:ascii="Arial" w:eastAsia="Cambria" w:hAnsi="Arial" w:cs="Arial"/>
          <w:bCs/>
          <w:sz w:val="22"/>
          <w:szCs w:val="22"/>
        </w:rPr>
        <w:t>)</w:t>
      </w:r>
      <w:r w:rsidR="00BC7A08" w:rsidRPr="004F20D0">
        <w:rPr>
          <w:rFonts w:ascii="Arial" w:eastAsia="Cambria" w:hAnsi="Arial" w:cs="Arial"/>
          <w:bCs/>
          <w:sz w:val="22"/>
          <w:szCs w:val="22"/>
        </w:rPr>
        <w:t>.</w:t>
      </w:r>
      <w:r w:rsidR="00517BE6" w:rsidRPr="004F20D0">
        <w:rPr>
          <w:rFonts w:ascii="Arial" w:eastAsia="Cambria" w:hAnsi="Arial" w:cs="Arial"/>
          <w:bCs/>
          <w:sz w:val="22"/>
          <w:szCs w:val="22"/>
        </w:rPr>
        <w:t xml:space="preserve"> </w:t>
      </w:r>
      <w:r w:rsidR="00BC7A08" w:rsidRPr="004F20D0">
        <w:rPr>
          <w:rFonts w:ascii="Arial" w:eastAsia="Cambria" w:hAnsi="Arial" w:cs="Arial"/>
          <w:bCs/>
          <w:sz w:val="22"/>
          <w:szCs w:val="22"/>
        </w:rPr>
        <w:t xml:space="preserve">Infine, grazie all’incontro </w:t>
      </w:r>
      <w:r w:rsidR="00BC7A08" w:rsidRPr="004F20D0">
        <w:rPr>
          <w:rFonts w:ascii="Arial" w:eastAsia="Cambria" w:hAnsi="Arial" w:cs="Arial"/>
          <w:bCs/>
          <w:i/>
          <w:iCs/>
          <w:sz w:val="22"/>
          <w:szCs w:val="22"/>
        </w:rPr>
        <w:t>In principio era l’acqua</w:t>
      </w:r>
      <w:r w:rsidR="00BC7A08" w:rsidRPr="004F20D0">
        <w:rPr>
          <w:rFonts w:ascii="Arial" w:eastAsia="Cambria" w:hAnsi="Arial" w:cs="Arial"/>
          <w:bCs/>
          <w:sz w:val="22"/>
          <w:szCs w:val="22"/>
        </w:rPr>
        <w:t xml:space="preserve">, </w:t>
      </w:r>
      <w:r w:rsidR="001111A9" w:rsidRPr="004F20D0">
        <w:rPr>
          <w:rFonts w:ascii="Arial" w:eastAsia="Cambria" w:hAnsi="Arial" w:cs="Arial"/>
          <w:b/>
          <w:bCs/>
          <w:sz w:val="22"/>
          <w:szCs w:val="22"/>
        </w:rPr>
        <w:t xml:space="preserve">Piero </w:t>
      </w:r>
      <w:proofErr w:type="spellStart"/>
      <w:r w:rsidR="001111A9" w:rsidRPr="004F20D0">
        <w:rPr>
          <w:rFonts w:ascii="Arial" w:eastAsia="Cambria" w:hAnsi="Arial" w:cs="Arial"/>
          <w:b/>
          <w:bCs/>
          <w:sz w:val="22"/>
          <w:szCs w:val="22"/>
        </w:rPr>
        <w:t>Ugliengo</w:t>
      </w:r>
      <w:proofErr w:type="spellEnd"/>
      <w:r w:rsidR="0073533D" w:rsidRPr="004F20D0">
        <w:rPr>
          <w:rFonts w:ascii="Arial" w:eastAsia="Cambria" w:hAnsi="Arial" w:cs="Arial"/>
          <w:sz w:val="22"/>
          <w:szCs w:val="22"/>
        </w:rPr>
        <w:t xml:space="preserve">, </w:t>
      </w:r>
      <w:r w:rsidR="001111A9" w:rsidRPr="004F20D0">
        <w:rPr>
          <w:rFonts w:ascii="Arial" w:eastAsia="Cambria" w:hAnsi="Arial" w:cs="Arial"/>
          <w:sz w:val="22"/>
          <w:szCs w:val="22"/>
        </w:rPr>
        <w:t>professore di Chimica fisica all’Università di Torin</w:t>
      </w:r>
      <w:r w:rsidR="001D1610" w:rsidRPr="004F20D0">
        <w:rPr>
          <w:rFonts w:ascii="Arial" w:eastAsia="Cambria" w:hAnsi="Arial" w:cs="Arial"/>
          <w:sz w:val="22"/>
          <w:szCs w:val="22"/>
        </w:rPr>
        <w:t>o e</w:t>
      </w:r>
      <w:r w:rsidR="009823CC" w:rsidRPr="004F20D0">
        <w:rPr>
          <w:rFonts w:ascii="Arial" w:eastAsia="Cambria" w:hAnsi="Arial" w:cs="Arial"/>
          <w:sz w:val="22"/>
          <w:szCs w:val="22"/>
        </w:rPr>
        <w:t xml:space="preserve"> </w:t>
      </w:r>
      <w:r w:rsidR="001111A9" w:rsidRPr="004F20D0">
        <w:rPr>
          <w:rFonts w:ascii="Arial" w:eastAsia="Cambria" w:hAnsi="Arial" w:cs="Arial"/>
          <w:b/>
          <w:bCs/>
          <w:sz w:val="22"/>
          <w:szCs w:val="22"/>
        </w:rPr>
        <w:t>Cecilia Ceccarelli</w:t>
      </w:r>
      <w:r w:rsidR="0073533D" w:rsidRPr="004F20D0">
        <w:rPr>
          <w:rFonts w:ascii="Arial" w:eastAsia="Cambria" w:hAnsi="Arial" w:cs="Arial"/>
          <w:sz w:val="22"/>
          <w:szCs w:val="22"/>
        </w:rPr>
        <w:t>, della</w:t>
      </w:r>
      <w:r w:rsidR="0073533D" w:rsidRPr="004F20D0">
        <w:rPr>
          <w:rFonts w:ascii="Arial" w:eastAsia="Cambria" w:hAnsi="Arial" w:cs="Arial"/>
          <w:b/>
          <w:bCs/>
          <w:sz w:val="22"/>
          <w:szCs w:val="22"/>
        </w:rPr>
        <w:t xml:space="preserve"> </w:t>
      </w:r>
      <w:r w:rsidR="001111A9" w:rsidRPr="004F20D0">
        <w:rPr>
          <w:rFonts w:ascii="Arial" w:eastAsia="Cambria" w:hAnsi="Arial" w:cs="Arial"/>
          <w:sz w:val="22"/>
          <w:szCs w:val="22"/>
        </w:rPr>
        <w:t>University of Grenoble Alpes</w:t>
      </w:r>
      <w:r w:rsidR="002848C1" w:rsidRPr="004F20D0">
        <w:rPr>
          <w:rFonts w:ascii="Arial" w:eastAsia="Cambria" w:hAnsi="Arial" w:cs="Arial"/>
          <w:sz w:val="22"/>
          <w:szCs w:val="22"/>
        </w:rPr>
        <w:t xml:space="preserve">, </w:t>
      </w:r>
      <w:r w:rsidR="00BC7A08" w:rsidRPr="004F20D0">
        <w:rPr>
          <w:rFonts w:ascii="Arial" w:eastAsia="Cambria" w:hAnsi="Arial" w:cs="Arial"/>
          <w:sz w:val="22"/>
          <w:szCs w:val="22"/>
        </w:rPr>
        <w:t xml:space="preserve">tornano a parlare di questo elemento vitale, analizzandone l’origine, </w:t>
      </w:r>
      <w:r w:rsidR="002848C1" w:rsidRPr="004F20D0">
        <w:rPr>
          <w:rFonts w:ascii="Arial" w:eastAsia="Cambria" w:hAnsi="Arial" w:cs="Arial"/>
          <w:sz w:val="22"/>
          <w:szCs w:val="22"/>
        </w:rPr>
        <w:t xml:space="preserve">in un caleidoscopio multidisciplinare </w:t>
      </w:r>
      <w:r w:rsidR="003B48D2" w:rsidRPr="004F20D0">
        <w:rPr>
          <w:rFonts w:ascii="Arial" w:eastAsia="Cambria" w:hAnsi="Arial" w:cs="Arial"/>
          <w:sz w:val="22"/>
          <w:szCs w:val="22"/>
        </w:rPr>
        <w:t>sempre coinvolgente</w:t>
      </w:r>
      <w:r w:rsidR="00900A71" w:rsidRPr="004F20D0">
        <w:rPr>
          <w:rFonts w:ascii="Arial" w:eastAsia="Cambria" w:hAnsi="Arial" w:cs="Arial"/>
          <w:sz w:val="22"/>
          <w:szCs w:val="22"/>
        </w:rPr>
        <w:t xml:space="preserve"> ma </w:t>
      </w:r>
      <w:r w:rsidR="003B48D2" w:rsidRPr="004F20D0">
        <w:rPr>
          <w:rFonts w:ascii="Arial" w:eastAsia="Cambria" w:hAnsi="Arial" w:cs="Arial"/>
          <w:sz w:val="22"/>
          <w:szCs w:val="22"/>
        </w:rPr>
        <w:t>scientificamente rigoroso</w:t>
      </w:r>
      <w:r w:rsidR="00CD406B" w:rsidRPr="004F20D0">
        <w:rPr>
          <w:rFonts w:ascii="Arial" w:eastAsia="Cambria" w:hAnsi="Arial" w:cs="Arial"/>
          <w:sz w:val="22"/>
          <w:szCs w:val="22"/>
        </w:rPr>
        <w:t xml:space="preserve"> </w:t>
      </w:r>
      <w:r w:rsidR="001D1610" w:rsidRPr="004F20D0">
        <w:rPr>
          <w:rFonts w:ascii="Arial" w:eastAsia="Cambria" w:hAnsi="Arial" w:cs="Arial"/>
          <w:sz w:val="22"/>
          <w:szCs w:val="22"/>
        </w:rPr>
        <w:t>(domenica 21, ore 16.45, Palazzo della Ragione)</w:t>
      </w:r>
      <w:r w:rsidR="00A95882" w:rsidRPr="004F20D0">
        <w:rPr>
          <w:rFonts w:ascii="Arial" w:eastAsia="Cambria" w:hAnsi="Arial" w:cs="Arial"/>
          <w:sz w:val="22"/>
          <w:szCs w:val="22"/>
        </w:rPr>
        <w:t>.</w:t>
      </w:r>
    </w:p>
    <w:p w14:paraId="17935A51" w14:textId="77777777" w:rsidR="00732580" w:rsidRPr="004F20D0" w:rsidRDefault="00732580" w:rsidP="00E65622">
      <w:pPr>
        <w:rPr>
          <w:rFonts w:ascii="Arial" w:hAnsi="Arial" w:cs="Arial"/>
        </w:rPr>
      </w:pPr>
    </w:p>
    <w:p w14:paraId="6C65290C" w14:textId="19753086" w:rsidR="00BD232E" w:rsidRPr="004F20D0" w:rsidRDefault="0014467A" w:rsidP="00E65622">
      <w:pPr>
        <w:spacing w:line="276" w:lineRule="auto"/>
        <w:jc w:val="both"/>
        <w:rPr>
          <w:rFonts w:ascii="Arial" w:eastAsia="Cambria" w:hAnsi="Arial" w:cs="Arial"/>
          <w:b/>
          <w:sz w:val="22"/>
          <w:szCs w:val="22"/>
        </w:rPr>
      </w:pPr>
      <w:r w:rsidRPr="004F20D0">
        <w:rPr>
          <w:rFonts w:ascii="Arial" w:eastAsia="Cambria" w:hAnsi="Arial" w:cs="Arial"/>
          <w:b/>
          <w:i/>
          <w:iCs/>
          <w:sz w:val="22"/>
          <w:szCs w:val="22"/>
        </w:rPr>
        <w:t>Senza confini</w:t>
      </w:r>
    </w:p>
    <w:p w14:paraId="33DAB67F" w14:textId="02665CA8" w:rsidR="00513DBC" w:rsidRPr="00E65622" w:rsidRDefault="00876DE7" w:rsidP="00E65622">
      <w:pPr>
        <w:pStyle w:val="Nessunaspaziatura"/>
        <w:spacing w:line="276" w:lineRule="auto"/>
        <w:jc w:val="both"/>
        <w:rPr>
          <w:rFonts w:ascii="Arial" w:hAnsi="Arial" w:cs="Arial"/>
          <w:iCs/>
          <w:sz w:val="22"/>
          <w:szCs w:val="22"/>
          <w:shd w:val="clear" w:color="auto" w:fill="FBFBFB"/>
        </w:rPr>
      </w:pPr>
      <w:r w:rsidRPr="004F20D0">
        <w:rPr>
          <w:rFonts w:ascii="Arial" w:eastAsia="Cambria" w:hAnsi="Arial" w:cs="Arial"/>
          <w:sz w:val="22"/>
          <w:szCs w:val="22"/>
        </w:rPr>
        <w:t xml:space="preserve">Oltre l’ordinario, per trovare nuovi modi di innovare il presente guardando al passato, ma soprattutto per immaginare un futuro </w:t>
      </w:r>
      <w:r w:rsidRPr="004F20D0">
        <w:rPr>
          <w:rFonts w:ascii="Arial" w:eastAsia="Cambria" w:hAnsi="Arial" w:cs="Arial"/>
          <w:i/>
          <w:iCs/>
          <w:sz w:val="22"/>
          <w:szCs w:val="22"/>
        </w:rPr>
        <w:t>Senza confini</w:t>
      </w:r>
      <w:r w:rsidR="003B2972" w:rsidRPr="004F20D0">
        <w:rPr>
          <w:rFonts w:ascii="Arial" w:eastAsia="Cambria" w:hAnsi="Arial" w:cs="Arial"/>
          <w:sz w:val="22"/>
          <w:szCs w:val="22"/>
        </w:rPr>
        <w:t xml:space="preserve">. È questo lo spazio ideale in cui si anima il confronto sulle dinamiche che legano e influenzano alimentazione e attualità: migrazioni, </w:t>
      </w:r>
      <w:r w:rsidR="003B2972" w:rsidRPr="004F20D0">
        <w:rPr>
          <w:rFonts w:ascii="Arial" w:eastAsia="Cambria" w:hAnsi="Arial" w:cs="Arial"/>
          <w:sz w:val="22"/>
          <w:szCs w:val="22"/>
        </w:rPr>
        <w:lastRenderedPageBreak/>
        <w:t xml:space="preserve">disuguaglianze, questioni sanitarie, economiche, geopolitiche. Oltre le frontiere nazionali e i singoli contesti, incontri e ospiti per aiutarci a “leggere” le relazioni che ci legano come individui, ben oltre </w:t>
      </w:r>
      <w:r w:rsidR="003B2972" w:rsidRPr="00E65622">
        <w:rPr>
          <w:rFonts w:ascii="Arial" w:eastAsia="Cambria" w:hAnsi="Arial" w:cs="Arial"/>
          <w:sz w:val="22"/>
          <w:szCs w:val="22"/>
        </w:rPr>
        <w:t>la tavola.</w:t>
      </w:r>
      <w:r w:rsidR="00BC7A08" w:rsidRPr="00E65622">
        <w:rPr>
          <w:rFonts w:ascii="Arial" w:hAnsi="Arial" w:cs="Arial"/>
          <w:iCs/>
          <w:sz w:val="22"/>
          <w:szCs w:val="22"/>
        </w:rPr>
        <w:t xml:space="preserve"> </w:t>
      </w:r>
      <w:r w:rsidR="005B39DC" w:rsidRPr="00E65622">
        <w:rPr>
          <w:rFonts w:ascii="Arial" w:hAnsi="Arial" w:cs="Arial"/>
          <w:iCs/>
          <w:sz w:val="22"/>
          <w:szCs w:val="22"/>
        </w:rPr>
        <w:t>Lo sanno bene</w:t>
      </w:r>
      <w:r w:rsidR="00562BF9" w:rsidRPr="00E65622">
        <w:rPr>
          <w:rFonts w:ascii="Arial" w:hAnsi="Arial" w:cs="Arial"/>
          <w:iCs/>
          <w:sz w:val="22"/>
          <w:szCs w:val="22"/>
        </w:rPr>
        <w:t xml:space="preserve"> i protagonisti di questa sezione, guide spaziali </w:t>
      </w:r>
      <w:r w:rsidR="005B39DC" w:rsidRPr="00E65622">
        <w:rPr>
          <w:rFonts w:ascii="Arial" w:hAnsi="Arial" w:cs="Arial"/>
          <w:iCs/>
          <w:sz w:val="22"/>
          <w:szCs w:val="22"/>
        </w:rPr>
        <w:t>che trasporteranno il</w:t>
      </w:r>
      <w:r w:rsidR="005B39DC" w:rsidRPr="00E65622">
        <w:rPr>
          <w:rFonts w:ascii="Arial" w:hAnsi="Arial" w:cs="Arial"/>
          <w:iCs/>
          <w:sz w:val="22"/>
          <w:szCs w:val="22"/>
          <w:shd w:val="clear" w:color="auto" w:fill="FBFBFB"/>
        </w:rPr>
        <w:t xml:space="preserve"> </w:t>
      </w:r>
      <w:r w:rsidR="005B39DC" w:rsidRPr="00E65622">
        <w:rPr>
          <w:rFonts w:ascii="Arial" w:hAnsi="Arial" w:cs="Arial"/>
          <w:iCs/>
          <w:sz w:val="22"/>
          <w:szCs w:val="22"/>
        </w:rPr>
        <w:t>pubblico del Festival oltre i confini terrestri</w:t>
      </w:r>
      <w:r w:rsidR="00562BF9" w:rsidRPr="00E65622">
        <w:rPr>
          <w:rFonts w:ascii="Arial" w:hAnsi="Arial" w:cs="Arial"/>
          <w:iCs/>
          <w:sz w:val="22"/>
          <w:szCs w:val="22"/>
        </w:rPr>
        <w:t xml:space="preserve"> nel corso di due appuntamenti. </w:t>
      </w:r>
      <w:r w:rsidR="00562BF9" w:rsidRPr="00E65622">
        <w:rPr>
          <w:rFonts w:ascii="Arial" w:hAnsi="Arial" w:cs="Arial"/>
          <w:b/>
          <w:bCs/>
          <w:iCs/>
          <w:sz w:val="22"/>
          <w:szCs w:val="22"/>
        </w:rPr>
        <w:t>Franco Malerba</w:t>
      </w:r>
      <w:r w:rsidR="00562BF9" w:rsidRPr="00E65622">
        <w:rPr>
          <w:rFonts w:ascii="Arial" w:hAnsi="Arial" w:cs="Arial"/>
          <w:iCs/>
          <w:sz w:val="22"/>
          <w:szCs w:val="22"/>
        </w:rPr>
        <w:t xml:space="preserve">, primo astronauta italiano, </w:t>
      </w:r>
      <w:r w:rsidR="00417C97" w:rsidRPr="00E65622">
        <w:rPr>
          <w:rFonts w:ascii="Arial" w:hAnsi="Arial" w:cs="Arial"/>
          <w:iCs/>
          <w:sz w:val="22"/>
          <w:szCs w:val="22"/>
        </w:rPr>
        <w:t>e autore di</w:t>
      </w:r>
      <w:r w:rsidR="00562BF9" w:rsidRPr="00E65622">
        <w:rPr>
          <w:rFonts w:ascii="Arial" w:hAnsi="Arial" w:cs="Arial"/>
          <w:iCs/>
          <w:sz w:val="22"/>
          <w:szCs w:val="22"/>
        </w:rPr>
        <w:t xml:space="preserve"> </w:t>
      </w:r>
      <w:r w:rsidR="00B447C5" w:rsidRPr="00E65622">
        <w:rPr>
          <w:rFonts w:ascii="Arial" w:hAnsi="Arial" w:cs="Arial"/>
          <w:i/>
          <w:sz w:val="22"/>
          <w:szCs w:val="22"/>
        </w:rPr>
        <w:t>Il cibo nello spazio</w:t>
      </w:r>
      <w:r w:rsidR="00B447C5" w:rsidRPr="00E65622">
        <w:rPr>
          <w:rFonts w:ascii="Arial" w:hAnsi="Arial" w:cs="Arial"/>
          <w:iCs/>
          <w:sz w:val="22"/>
          <w:szCs w:val="22"/>
        </w:rPr>
        <w:t xml:space="preserve"> (Edizioni Dedalo, 2022),</w:t>
      </w:r>
      <w:r w:rsidR="00417C97" w:rsidRPr="00E65622">
        <w:rPr>
          <w:rFonts w:ascii="Arial" w:hAnsi="Arial" w:cs="Arial"/>
          <w:iCs/>
          <w:sz w:val="22"/>
          <w:szCs w:val="22"/>
        </w:rPr>
        <w:t xml:space="preserve"> </w:t>
      </w:r>
      <w:r w:rsidR="00562BF9" w:rsidRPr="00E65622">
        <w:rPr>
          <w:rFonts w:ascii="Arial" w:hAnsi="Arial" w:cs="Arial"/>
          <w:iCs/>
          <w:sz w:val="22"/>
          <w:szCs w:val="22"/>
        </w:rPr>
        <w:t>svel</w:t>
      </w:r>
      <w:r w:rsidR="0091408B" w:rsidRPr="00E65622">
        <w:rPr>
          <w:rFonts w:ascii="Arial" w:hAnsi="Arial" w:cs="Arial"/>
          <w:iCs/>
          <w:sz w:val="22"/>
          <w:szCs w:val="22"/>
        </w:rPr>
        <w:t>erà</w:t>
      </w:r>
      <w:r w:rsidR="00B447C5" w:rsidRPr="00E65622">
        <w:rPr>
          <w:rFonts w:ascii="Arial" w:hAnsi="Arial" w:cs="Arial"/>
          <w:iCs/>
          <w:sz w:val="22"/>
          <w:szCs w:val="22"/>
        </w:rPr>
        <w:t xml:space="preserve"> </w:t>
      </w:r>
      <w:r w:rsidR="00417C97" w:rsidRPr="00E65622">
        <w:rPr>
          <w:rFonts w:ascii="Arial" w:hAnsi="Arial" w:cs="Arial"/>
          <w:iCs/>
          <w:sz w:val="22"/>
          <w:szCs w:val="22"/>
        </w:rPr>
        <w:t xml:space="preserve">al pubblico </w:t>
      </w:r>
      <w:r w:rsidR="00B447C5" w:rsidRPr="00E65622">
        <w:rPr>
          <w:rFonts w:ascii="Arial" w:hAnsi="Arial" w:cs="Arial"/>
          <w:iCs/>
          <w:sz w:val="22"/>
          <w:szCs w:val="22"/>
        </w:rPr>
        <w:t xml:space="preserve">retroscena divertenti della vita </w:t>
      </w:r>
      <w:r w:rsidR="00417C97" w:rsidRPr="00E65622">
        <w:rPr>
          <w:rFonts w:ascii="Arial" w:hAnsi="Arial" w:cs="Arial"/>
          <w:iCs/>
          <w:sz w:val="22"/>
          <w:szCs w:val="22"/>
        </w:rPr>
        <w:t>in orbita</w:t>
      </w:r>
      <w:r w:rsidR="00B447C5" w:rsidRPr="00E65622">
        <w:rPr>
          <w:rFonts w:ascii="Arial" w:hAnsi="Arial" w:cs="Arial"/>
          <w:iCs/>
          <w:sz w:val="22"/>
          <w:szCs w:val="22"/>
        </w:rPr>
        <w:t xml:space="preserve"> </w:t>
      </w:r>
      <w:r w:rsidR="00760999" w:rsidRPr="00E65622">
        <w:rPr>
          <w:rFonts w:ascii="Arial" w:hAnsi="Arial" w:cs="Arial"/>
          <w:iCs/>
          <w:sz w:val="22"/>
          <w:szCs w:val="22"/>
        </w:rPr>
        <w:t>mescolan</w:t>
      </w:r>
      <w:r w:rsidR="00562BF9" w:rsidRPr="00E65622">
        <w:rPr>
          <w:rFonts w:ascii="Arial" w:hAnsi="Arial" w:cs="Arial"/>
          <w:iCs/>
          <w:sz w:val="22"/>
          <w:szCs w:val="22"/>
        </w:rPr>
        <w:t>d</w:t>
      </w:r>
      <w:r w:rsidR="00760999" w:rsidRPr="00E65622">
        <w:rPr>
          <w:rFonts w:ascii="Arial" w:hAnsi="Arial" w:cs="Arial"/>
          <w:iCs/>
          <w:sz w:val="22"/>
          <w:szCs w:val="22"/>
        </w:rPr>
        <w:t xml:space="preserve">o </w:t>
      </w:r>
      <w:r w:rsidR="00562BF9" w:rsidRPr="00E65622">
        <w:rPr>
          <w:rFonts w:ascii="Arial" w:hAnsi="Arial" w:cs="Arial"/>
          <w:iCs/>
          <w:sz w:val="22"/>
          <w:szCs w:val="22"/>
        </w:rPr>
        <w:t xml:space="preserve">ricordi </w:t>
      </w:r>
      <w:r w:rsidR="00417C97" w:rsidRPr="00E65622">
        <w:rPr>
          <w:rFonts w:ascii="Arial" w:hAnsi="Arial" w:cs="Arial"/>
          <w:iCs/>
          <w:sz w:val="22"/>
          <w:szCs w:val="22"/>
        </w:rPr>
        <w:t>e</w:t>
      </w:r>
      <w:r w:rsidR="00562BF9" w:rsidRPr="00E65622">
        <w:rPr>
          <w:rFonts w:ascii="Arial" w:hAnsi="Arial" w:cs="Arial"/>
          <w:iCs/>
          <w:sz w:val="22"/>
          <w:szCs w:val="22"/>
        </w:rPr>
        <w:t xml:space="preserve"> </w:t>
      </w:r>
      <w:r w:rsidR="00760999" w:rsidRPr="00E65622">
        <w:rPr>
          <w:rFonts w:ascii="Arial" w:hAnsi="Arial" w:cs="Arial"/>
          <w:iCs/>
          <w:sz w:val="22"/>
          <w:szCs w:val="22"/>
        </w:rPr>
        <w:t xml:space="preserve">prospettive </w:t>
      </w:r>
      <w:r w:rsidR="00B447C5" w:rsidRPr="00E65622">
        <w:rPr>
          <w:rFonts w:ascii="Arial" w:hAnsi="Arial" w:cs="Arial"/>
          <w:iCs/>
          <w:sz w:val="22"/>
          <w:szCs w:val="22"/>
        </w:rPr>
        <w:t xml:space="preserve">sul </w:t>
      </w:r>
      <w:r w:rsidR="00760999" w:rsidRPr="00E65622">
        <w:rPr>
          <w:rFonts w:ascii="Arial" w:hAnsi="Arial" w:cs="Arial"/>
          <w:iCs/>
          <w:sz w:val="22"/>
          <w:szCs w:val="22"/>
        </w:rPr>
        <w:t xml:space="preserve">futuro, </w:t>
      </w:r>
      <w:r w:rsidR="00513DBC" w:rsidRPr="00E65622">
        <w:rPr>
          <w:rFonts w:ascii="Arial" w:hAnsi="Arial" w:cs="Arial"/>
          <w:iCs/>
          <w:sz w:val="22"/>
          <w:szCs w:val="22"/>
        </w:rPr>
        <w:t xml:space="preserve">in una </w:t>
      </w:r>
      <w:r w:rsidR="00760999" w:rsidRPr="00E65622">
        <w:rPr>
          <w:rFonts w:ascii="Arial" w:hAnsi="Arial" w:cs="Arial"/>
          <w:iCs/>
          <w:sz w:val="22"/>
          <w:szCs w:val="22"/>
        </w:rPr>
        <w:t>rifle</w:t>
      </w:r>
      <w:r w:rsidR="00513DBC" w:rsidRPr="00E65622">
        <w:rPr>
          <w:rFonts w:ascii="Arial" w:hAnsi="Arial" w:cs="Arial"/>
          <w:iCs/>
          <w:sz w:val="22"/>
          <w:szCs w:val="22"/>
        </w:rPr>
        <w:t>ssione</w:t>
      </w:r>
      <w:r w:rsidR="00760999" w:rsidRPr="00E65622">
        <w:rPr>
          <w:rFonts w:ascii="Arial" w:hAnsi="Arial" w:cs="Arial"/>
          <w:iCs/>
          <w:sz w:val="22"/>
          <w:szCs w:val="22"/>
        </w:rPr>
        <w:t xml:space="preserve"> sul </w:t>
      </w:r>
      <w:r w:rsidR="00B447C5" w:rsidRPr="00E65622">
        <w:rPr>
          <w:rFonts w:ascii="Arial" w:hAnsi="Arial" w:cs="Arial"/>
          <w:iCs/>
          <w:sz w:val="22"/>
          <w:szCs w:val="22"/>
        </w:rPr>
        <w:t xml:space="preserve">ruolo </w:t>
      </w:r>
      <w:r w:rsidR="00937F7F" w:rsidRPr="00E65622">
        <w:rPr>
          <w:rFonts w:ascii="Arial" w:hAnsi="Arial" w:cs="Arial"/>
          <w:iCs/>
          <w:sz w:val="22"/>
          <w:szCs w:val="22"/>
        </w:rPr>
        <w:t>del</w:t>
      </w:r>
      <w:r w:rsidR="00B447C5" w:rsidRPr="00E65622">
        <w:rPr>
          <w:rFonts w:ascii="Arial" w:hAnsi="Arial" w:cs="Arial"/>
          <w:iCs/>
          <w:sz w:val="22"/>
          <w:szCs w:val="22"/>
        </w:rPr>
        <w:t xml:space="preserve">l’alimentazione nelle </w:t>
      </w:r>
      <w:r w:rsidR="00937F7F" w:rsidRPr="00E65622">
        <w:rPr>
          <w:rFonts w:ascii="Arial" w:hAnsi="Arial" w:cs="Arial"/>
          <w:iCs/>
          <w:sz w:val="22"/>
          <w:szCs w:val="22"/>
        </w:rPr>
        <w:t xml:space="preserve">prossime esplorazioni </w:t>
      </w:r>
      <w:r w:rsidR="00B447C5" w:rsidRPr="00E65622">
        <w:rPr>
          <w:rFonts w:ascii="Arial" w:hAnsi="Arial" w:cs="Arial"/>
          <w:iCs/>
          <w:sz w:val="22"/>
          <w:szCs w:val="22"/>
        </w:rPr>
        <w:t>della Luna e di Marte</w:t>
      </w:r>
      <w:r w:rsidR="008018D8" w:rsidRPr="00E65622">
        <w:rPr>
          <w:rFonts w:ascii="Arial" w:hAnsi="Arial" w:cs="Arial"/>
          <w:iCs/>
          <w:sz w:val="22"/>
          <w:szCs w:val="22"/>
        </w:rPr>
        <w:t xml:space="preserve"> (domenica 21, 12.30, via Goito)</w:t>
      </w:r>
      <w:r w:rsidR="00D44112" w:rsidRPr="00E65622">
        <w:rPr>
          <w:rFonts w:ascii="Arial" w:hAnsi="Arial" w:cs="Arial"/>
          <w:iCs/>
          <w:sz w:val="22"/>
          <w:szCs w:val="22"/>
        </w:rPr>
        <w:t xml:space="preserve">. Poi, andando </w:t>
      </w:r>
      <w:r w:rsidR="0091408B" w:rsidRPr="00E65622">
        <w:rPr>
          <w:rFonts w:ascii="Arial" w:hAnsi="Arial" w:cs="Arial"/>
          <w:i/>
          <w:sz w:val="22"/>
          <w:szCs w:val="22"/>
        </w:rPr>
        <w:t>A pranzo su Marte</w:t>
      </w:r>
      <w:r w:rsidR="0091408B" w:rsidRPr="00E65622">
        <w:rPr>
          <w:rFonts w:ascii="Arial" w:hAnsi="Arial" w:cs="Arial"/>
          <w:iCs/>
          <w:sz w:val="22"/>
          <w:szCs w:val="22"/>
        </w:rPr>
        <w:t xml:space="preserve"> con la docente dell’Università degli Studi di Roma “Tor Vergata” </w:t>
      </w:r>
      <w:r w:rsidR="0091408B" w:rsidRPr="00E65622">
        <w:rPr>
          <w:rFonts w:ascii="Arial" w:hAnsi="Arial" w:cs="Arial"/>
          <w:b/>
          <w:bCs/>
          <w:iCs/>
          <w:sz w:val="22"/>
          <w:szCs w:val="22"/>
        </w:rPr>
        <w:t>Laura di Renzo</w:t>
      </w:r>
      <w:r w:rsidR="0091408B" w:rsidRPr="00E65622">
        <w:rPr>
          <w:rFonts w:ascii="Arial" w:hAnsi="Arial" w:cs="Arial"/>
          <w:iCs/>
          <w:sz w:val="22"/>
          <w:szCs w:val="22"/>
        </w:rPr>
        <w:t xml:space="preserve">, </w:t>
      </w:r>
      <w:r w:rsidR="00D44112" w:rsidRPr="00E65622">
        <w:rPr>
          <w:rFonts w:ascii="Arial" w:hAnsi="Arial" w:cs="Arial"/>
          <w:b/>
          <w:bCs/>
          <w:iCs/>
          <w:sz w:val="22"/>
          <w:szCs w:val="22"/>
        </w:rPr>
        <w:t>Alberto Battistelli</w:t>
      </w:r>
      <w:r w:rsidR="00D44112" w:rsidRPr="00E65622">
        <w:rPr>
          <w:rFonts w:ascii="Arial" w:hAnsi="Arial" w:cs="Arial"/>
          <w:iCs/>
          <w:sz w:val="22"/>
          <w:szCs w:val="22"/>
        </w:rPr>
        <w:t xml:space="preserve"> e </w:t>
      </w:r>
      <w:r w:rsidR="00D44112" w:rsidRPr="00E65622">
        <w:rPr>
          <w:rFonts w:ascii="Arial" w:hAnsi="Arial" w:cs="Arial"/>
          <w:b/>
          <w:bCs/>
          <w:iCs/>
          <w:sz w:val="22"/>
          <w:szCs w:val="22"/>
        </w:rPr>
        <w:t>Marta Del Bianco</w:t>
      </w:r>
      <w:r w:rsidR="00D44112" w:rsidRPr="00E65622">
        <w:rPr>
          <w:rFonts w:ascii="Arial" w:hAnsi="Arial" w:cs="Arial"/>
          <w:iCs/>
          <w:sz w:val="22"/>
          <w:szCs w:val="22"/>
        </w:rPr>
        <w:t>,</w:t>
      </w:r>
      <w:r w:rsidR="00D44112" w:rsidRPr="00E65622">
        <w:rPr>
          <w:rFonts w:ascii="Arial" w:hAnsi="Arial" w:cs="Arial"/>
          <w:b/>
          <w:bCs/>
          <w:iCs/>
          <w:sz w:val="22"/>
          <w:szCs w:val="22"/>
        </w:rPr>
        <w:t xml:space="preserve"> </w:t>
      </w:r>
      <w:r w:rsidR="003F0326" w:rsidRPr="00E65622">
        <w:rPr>
          <w:rFonts w:ascii="Arial" w:hAnsi="Arial" w:cs="Arial"/>
          <w:iCs/>
          <w:sz w:val="22"/>
          <w:szCs w:val="22"/>
        </w:rPr>
        <w:t>rispettivamente</w:t>
      </w:r>
      <w:r w:rsidR="003F0326" w:rsidRPr="00E65622">
        <w:rPr>
          <w:rFonts w:ascii="Arial" w:hAnsi="Arial" w:cs="Arial"/>
          <w:b/>
          <w:bCs/>
          <w:iCs/>
          <w:sz w:val="22"/>
          <w:szCs w:val="22"/>
        </w:rPr>
        <w:t xml:space="preserve"> </w:t>
      </w:r>
      <w:r w:rsidR="00D44112" w:rsidRPr="00E65622">
        <w:rPr>
          <w:rFonts w:ascii="Arial" w:hAnsi="Arial" w:cs="Arial"/>
          <w:iCs/>
          <w:sz w:val="22"/>
          <w:szCs w:val="22"/>
        </w:rPr>
        <w:t xml:space="preserve">responsabile e project scientist del progetto REBUS (In-situ </w:t>
      </w:r>
      <w:r w:rsidR="00D44112" w:rsidRPr="00E65622">
        <w:rPr>
          <w:rFonts w:ascii="Arial" w:hAnsi="Arial" w:cs="Arial"/>
          <w:i/>
          <w:iCs/>
          <w:sz w:val="22"/>
          <w:szCs w:val="22"/>
        </w:rPr>
        <w:t xml:space="preserve">Resource </w:t>
      </w:r>
      <w:proofErr w:type="spellStart"/>
      <w:r w:rsidR="00D44112" w:rsidRPr="00E65622">
        <w:rPr>
          <w:rFonts w:ascii="Arial" w:hAnsi="Arial" w:cs="Arial"/>
          <w:i/>
          <w:iCs/>
          <w:sz w:val="22"/>
          <w:szCs w:val="22"/>
        </w:rPr>
        <w:t>Bio-Utilization</w:t>
      </w:r>
      <w:proofErr w:type="spellEnd"/>
      <w:r w:rsidR="00D44112" w:rsidRPr="00E65622">
        <w:rPr>
          <w:rFonts w:ascii="Arial" w:hAnsi="Arial" w:cs="Arial"/>
          <w:i/>
          <w:iCs/>
          <w:sz w:val="22"/>
          <w:szCs w:val="22"/>
        </w:rPr>
        <w:t xml:space="preserve"> per il supporto alla vita nello Spazio</w:t>
      </w:r>
      <w:r w:rsidR="00D44112" w:rsidRPr="00E65622">
        <w:rPr>
          <w:rFonts w:ascii="Arial" w:hAnsi="Arial" w:cs="Arial"/>
          <w:iCs/>
          <w:sz w:val="22"/>
          <w:szCs w:val="22"/>
        </w:rPr>
        <w:t>)</w:t>
      </w:r>
      <w:r w:rsidR="00BC7A08" w:rsidRPr="00E65622">
        <w:rPr>
          <w:rFonts w:ascii="Arial" w:hAnsi="Arial" w:cs="Arial"/>
          <w:iCs/>
          <w:sz w:val="22"/>
          <w:szCs w:val="22"/>
        </w:rPr>
        <w:t xml:space="preserve">, </w:t>
      </w:r>
      <w:r w:rsidR="00D44112" w:rsidRPr="00E65622">
        <w:rPr>
          <w:rFonts w:ascii="Arial" w:hAnsi="Arial" w:cs="Arial"/>
          <w:iCs/>
          <w:sz w:val="22"/>
          <w:szCs w:val="22"/>
        </w:rPr>
        <w:t xml:space="preserve">si </w:t>
      </w:r>
      <w:r w:rsidR="0091408B" w:rsidRPr="00E65622">
        <w:rPr>
          <w:rFonts w:ascii="Arial" w:hAnsi="Arial" w:cs="Arial"/>
          <w:iCs/>
          <w:sz w:val="22"/>
          <w:szCs w:val="22"/>
        </w:rPr>
        <w:t>approfondirà l’importanza del cibo come elemento di equilibrio psicofisico</w:t>
      </w:r>
      <w:r w:rsidR="00BC7A08" w:rsidRPr="00E65622">
        <w:rPr>
          <w:rFonts w:ascii="Arial" w:hAnsi="Arial" w:cs="Arial"/>
          <w:iCs/>
          <w:sz w:val="22"/>
          <w:szCs w:val="22"/>
        </w:rPr>
        <w:t xml:space="preserve">, guardando anche </w:t>
      </w:r>
      <w:r w:rsidR="00D44112" w:rsidRPr="00E65622">
        <w:rPr>
          <w:rFonts w:ascii="Arial" w:hAnsi="Arial" w:cs="Arial"/>
          <w:iCs/>
          <w:sz w:val="22"/>
          <w:szCs w:val="22"/>
        </w:rPr>
        <w:t>alla p</w:t>
      </w:r>
      <w:r w:rsidR="00417C97" w:rsidRPr="00E65622">
        <w:rPr>
          <w:rFonts w:ascii="Arial" w:hAnsi="Arial" w:cs="Arial"/>
          <w:iCs/>
          <w:sz w:val="22"/>
          <w:szCs w:val="22"/>
        </w:rPr>
        <w:t>roduzione</w:t>
      </w:r>
      <w:r w:rsidR="007E6668" w:rsidRPr="00E65622">
        <w:rPr>
          <w:rFonts w:ascii="Arial" w:hAnsi="Arial" w:cs="Arial"/>
          <w:iCs/>
          <w:sz w:val="22"/>
          <w:szCs w:val="22"/>
        </w:rPr>
        <w:t xml:space="preserve"> agroalimentare in condizion</w:t>
      </w:r>
      <w:r w:rsidR="00D44112" w:rsidRPr="00E65622">
        <w:rPr>
          <w:rFonts w:ascii="Arial" w:hAnsi="Arial" w:cs="Arial"/>
          <w:iCs/>
          <w:sz w:val="22"/>
          <w:szCs w:val="22"/>
        </w:rPr>
        <w:t>i</w:t>
      </w:r>
      <w:r w:rsidR="007E6668" w:rsidRPr="00E65622">
        <w:rPr>
          <w:rFonts w:ascii="Arial" w:hAnsi="Arial" w:cs="Arial"/>
          <w:iCs/>
          <w:sz w:val="22"/>
          <w:szCs w:val="22"/>
        </w:rPr>
        <w:t xml:space="preserve"> </w:t>
      </w:r>
      <w:r w:rsidR="00760999" w:rsidRPr="00E65622">
        <w:rPr>
          <w:rFonts w:ascii="Arial" w:hAnsi="Arial" w:cs="Arial"/>
          <w:iCs/>
          <w:sz w:val="22"/>
          <w:szCs w:val="22"/>
        </w:rPr>
        <w:t>extraterrestri</w:t>
      </w:r>
      <w:r w:rsidR="007E6668" w:rsidRPr="00E65622">
        <w:rPr>
          <w:rFonts w:ascii="Arial" w:hAnsi="Arial" w:cs="Arial"/>
          <w:iCs/>
          <w:sz w:val="22"/>
          <w:szCs w:val="22"/>
        </w:rPr>
        <w:t xml:space="preserve"> </w:t>
      </w:r>
      <w:r w:rsidR="00D44112" w:rsidRPr="00E65622">
        <w:rPr>
          <w:rFonts w:ascii="Arial" w:hAnsi="Arial" w:cs="Arial"/>
          <w:iCs/>
          <w:sz w:val="22"/>
          <w:szCs w:val="22"/>
        </w:rPr>
        <w:t xml:space="preserve">e alle prospettive di realizzazione di </w:t>
      </w:r>
      <w:r w:rsidR="00A20D00" w:rsidRPr="00E65622">
        <w:rPr>
          <w:rFonts w:ascii="Arial" w:hAnsi="Arial" w:cs="Arial"/>
          <w:iCs/>
          <w:sz w:val="22"/>
          <w:szCs w:val="22"/>
        </w:rPr>
        <w:t xml:space="preserve">sistemi </w:t>
      </w:r>
      <w:proofErr w:type="spellStart"/>
      <w:r w:rsidR="00A20D00" w:rsidRPr="00E65622">
        <w:rPr>
          <w:rFonts w:ascii="Arial" w:hAnsi="Arial" w:cs="Arial"/>
          <w:iCs/>
          <w:sz w:val="22"/>
          <w:szCs w:val="22"/>
        </w:rPr>
        <w:t>biorigenerativi</w:t>
      </w:r>
      <w:proofErr w:type="spellEnd"/>
      <w:r w:rsidR="00A20D00" w:rsidRPr="00E65622">
        <w:rPr>
          <w:rFonts w:ascii="Arial" w:hAnsi="Arial" w:cs="Arial"/>
          <w:iCs/>
          <w:sz w:val="22"/>
          <w:szCs w:val="22"/>
        </w:rPr>
        <w:t xml:space="preserve"> </w:t>
      </w:r>
      <w:r w:rsidR="00D44112" w:rsidRPr="00E65622">
        <w:rPr>
          <w:rFonts w:ascii="Arial" w:hAnsi="Arial" w:cs="Arial"/>
          <w:iCs/>
          <w:sz w:val="22"/>
          <w:szCs w:val="22"/>
        </w:rPr>
        <w:t>a</w:t>
      </w:r>
      <w:r w:rsidR="00A20D00" w:rsidRPr="00E65622">
        <w:rPr>
          <w:rFonts w:ascii="Arial" w:hAnsi="Arial" w:cs="Arial"/>
          <w:iCs/>
          <w:sz w:val="22"/>
          <w:szCs w:val="22"/>
        </w:rPr>
        <w:t xml:space="preserve"> supporto</w:t>
      </w:r>
      <w:r w:rsidR="004918F9" w:rsidRPr="00E65622">
        <w:rPr>
          <w:rFonts w:ascii="Arial" w:hAnsi="Arial" w:cs="Arial"/>
          <w:iCs/>
          <w:sz w:val="22"/>
          <w:szCs w:val="22"/>
        </w:rPr>
        <w:t xml:space="preserve"> degli astronauti</w:t>
      </w:r>
      <w:r w:rsidR="00A20D00" w:rsidRPr="00E65622">
        <w:rPr>
          <w:rFonts w:ascii="Arial" w:hAnsi="Arial" w:cs="Arial"/>
          <w:iCs/>
          <w:sz w:val="22"/>
          <w:szCs w:val="22"/>
        </w:rPr>
        <w:t xml:space="preserve"> nel mantenimento </w:t>
      </w:r>
      <w:r w:rsidR="00760999" w:rsidRPr="00E65622">
        <w:rPr>
          <w:rFonts w:ascii="Arial" w:hAnsi="Arial" w:cs="Arial"/>
          <w:iCs/>
          <w:sz w:val="22"/>
          <w:szCs w:val="22"/>
        </w:rPr>
        <w:t xml:space="preserve">a lunga durata </w:t>
      </w:r>
      <w:r w:rsidR="00A20D00" w:rsidRPr="00E65622">
        <w:rPr>
          <w:rFonts w:ascii="Arial" w:hAnsi="Arial" w:cs="Arial"/>
          <w:iCs/>
          <w:sz w:val="22"/>
          <w:szCs w:val="22"/>
        </w:rPr>
        <w:t>di uno stile di vita sostenibile</w:t>
      </w:r>
      <w:r w:rsidR="00760999" w:rsidRPr="00E65622">
        <w:rPr>
          <w:rFonts w:ascii="Arial" w:hAnsi="Arial" w:cs="Arial"/>
          <w:iCs/>
          <w:sz w:val="22"/>
          <w:szCs w:val="22"/>
        </w:rPr>
        <w:t xml:space="preserve"> </w:t>
      </w:r>
      <w:r w:rsidR="00A20D00" w:rsidRPr="00E65622">
        <w:rPr>
          <w:rFonts w:ascii="Arial" w:hAnsi="Arial" w:cs="Arial"/>
          <w:iCs/>
          <w:sz w:val="22"/>
          <w:szCs w:val="22"/>
        </w:rPr>
        <w:t>nell’ecosistema spaziale</w:t>
      </w:r>
      <w:r w:rsidR="00D44112" w:rsidRPr="00E65622">
        <w:rPr>
          <w:rFonts w:ascii="Arial" w:hAnsi="Arial" w:cs="Arial"/>
          <w:iCs/>
          <w:sz w:val="22"/>
          <w:szCs w:val="22"/>
        </w:rPr>
        <w:t xml:space="preserve"> (domenica 21, ore 11.30, Palazzo della Ragione)</w:t>
      </w:r>
      <w:r w:rsidR="00513DBC" w:rsidRPr="00E65622">
        <w:rPr>
          <w:rFonts w:ascii="Arial" w:hAnsi="Arial" w:cs="Arial"/>
          <w:iCs/>
          <w:sz w:val="22"/>
          <w:szCs w:val="22"/>
        </w:rPr>
        <w:t>.</w:t>
      </w:r>
    </w:p>
    <w:p w14:paraId="25D36520" w14:textId="77777777" w:rsidR="00B3747A" w:rsidRPr="00E65622" w:rsidRDefault="00B3747A" w:rsidP="00E65622">
      <w:pPr>
        <w:pStyle w:val="Nessunaspaziatura"/>
        <w:spacing w:line="276" w:lineRule="auto"/>
        <w:jc w:val="both"/>
        <w:rPr>
          <w:rFonts w:ascii="Arial" w:hAnsi="Arial" w:cs="Arial"/>
          <w:iCs/>
          <w:sz w:val="22"/>
          <w:szCs w:val="22"/>
          <w:shd w:val="clear" w:color="auto" w:fill="FBFBFB"/>
        </w:rPr>
      </w:pPr>
    </w:p>
    <w:p w14:paraId="1BE46E5E" w14:textId="16325CDC" w:rsidR="00D44112" w:rsidRPr="00E65622" w:rsidRDefault="00083558" w:rsidP="00E65622">
      <w:pPr>
        <w:pBdr>
          <w:top w:val="nil"/>
          <w:left w:val="nil"/>
          <w:bottom w:val="nil"/>
          <w:right w:val="nil"/>
          <w:between w:val="nil"/>
        </w:pBdr>
        <w:spacing w:line="276" w:lineRule="auto"/>
        <w:jc w:val="both"/>
        <w:rPr>
          <w:rFonts w:ascii="Arial" w:eastAsia="Arial" w:hAnsi="Arial" w:cs="Arial"/>
          <w:sz w:val="22"/>
          <w:szCs w:val="22"/>
        </w:rPr>
      </w:pPr>
      <w:r w:rsidRPr="00E65622">
        <w:rPr>
          <w:rFonts w:ascii="Arial" w:eastAsia="Arial" w:hAnsi="Arial" w:cs="Arial"/>
          <w:sz w:val="22"/>
          <w:szCs w:val="22"/>
        </w:rPr>
        <w:t>La storia dell’</w:t>
      </w:r>
      <w:proofErr w:type="spellStart"/>
      <w:r w:rsidRPr="00E65622">
        <w:rPr>
          <w:rFonts w:ascii="Arial" w:eastAsia="Arial" w:hAnsi="Arial" w:cs="Arial"/>
          <w:sz w:val="22"/>
          <w:szCs w:val="22"/>
        </w:rPr>
        <w:t>autosperimentazione</w:t>
      </w:r>
      <w:proofErr w:type="spellEnd"/>
      <w:r w:rsidRPr="00E65622">
        <w:rPr>
          <w:rFonts w:ascii="Arial" w:eastAsia="Arial" w:hAnsi="Arial" w:cs="Arial"/>
          <w:sz w:val="22"/>
          <w:szCs w:val="22"/>
        </w:rPr>
        <w:t xml:space="preserve"> in medicina, in particolare per lo studio dell’alimentazione, sarà invece oggetto dell’intervento</w:t>
      </w:r>
      <w:r w:rsidR="00FC5872" w:rsidRPr="00E65622">
        <w:rPr>
          <w:rFonts w:ascii="Arial" w:eastAsia="Arial" w:hAnsi="Arial" w:cs="Arial"/>
          <w:sz w:val="22"/>
          <w:szCs w:val="22"/>
        </w:rPr>
        <w:t xml:space="preserve">, sabato 20 alle 10.30 in </w:t>
      </w:r>
      <w:r w:rsidR="00C727B0">
        <w:rPr>
          <w:rFonts w:ascii="Arial" w:eastAsia="Calibri" w:hAnsi="Arial" w:cs="Arial"/>
          <w:bCs/>
          <w:sz w:val="22"/>
          <w:szCs w:val="22"/>
        </w:rPr>
        <w:t>sala Piermarini</w:t>
      </w:r>
      <w:r w:rsidR="00FC5872" w:rsidRPr="00E65622">
        <w:rPr>
          <w:rFonts w:ascii="Arial" w:eastAsia="Arial" w:hAnsi="Arial" w:cs="Arial"/>
          <w:sz w:val="22"/>
          <w:szCs w:val="22"/>
        </w:rPr>
        <w:t>,</w:t>
      </w:r>
      <w:r w:rsidRPr="00E65622">
        <w:rPr>
          <w:rFonts w:ascii="Arial" w:eastAsia="Arial" w:hAnsi="Arial" w:cs="Arial"/>
          <w:sz w:val="22"/>
          <w:szCs w:val="22"/>
        </w:rPr>
        <w:t xml:space="preserve"> di </w:t>
      </w:r>
      <w:r w:rsidRPr="00E65622">
        <w:rPr>
          <w:rFonts w:ascii="Arial" w:eastAsia="Arial" w:hAnsi="Arial" w:cs="Arial"/>
          <w:b/>
          <w:sz w:val="22"/>
          <w:szCs w:val="22"/>
        </w:rPr>
        <w:t>Silvia Bencivelli</w:t>
      </w:r>
      <w:r w:rsidRPr="00E65622">
        <w:rPr>
          <w:rFonts w:ascii="Arial" w:eastAsia="Arial" w:hAnsi="Arial" w:cs="Arial"/>
          <w:sz w:val="22"/>
          <w:szCs w:val="22"/>
        </w:rPr>
        <w:t xml:space="preserve">, giornalista scientifica e conduttrice televisiva, autrice di </w:t>
      </w:r>
      <w:r w:rsidRPr="00E65622">
        <w:rPr>
          <w:rFonts w:ascii="Arial" w:eastAsia="Arial" w:hAnsi="Arial" w:cs="Arial"/>
          <w:i/>
          <w:iCs/>
          <w:sz w:val="22"/>
          <w:szCs w:val="22"/>
        </w:rPr>
        <w:t>Eroica, folle e visionaria: storie di medicina spericolata</w:t>
      </w:r>
      <w:r w:rsidRPr="00E65622">
        <w:rPr>
          <w:rFonts w:ascii="Arial" w:eastAsia="Arial" w:hAnsi="Arial" w:cs="Arial"/>
          <w:sz w:val="22"/>
          <w:szCs w:val="22"/>
        </w:rPr>
        <w:t xml:space="preserve"> (Bollati Boringhieri, 2023). </w:t>
      </w:r>
      <w:r w:rsidR="00931DE4" w:rsidRPr="00E65622">
        <w:rPr>
          <w:rFonts w:ascii="Arial" w:eastAsia="Arial" w:hAnsi="Arial" w:cs="Arial"/>
          <w:sz w:val="22"/>
          <w:szCs w:val="22"/>
        </w:rPr>
        <w:t xml:space="preserve">E sempre </w:t>
      </w:r>
      <w:r w:rsidRPr="00E65622">
        <w:rPr>
          <w:rFonts w:ascii="Arial" w:eastAsia="Arial" w:hAnsi="Arial" w:cs="Arial"/>
          <w:sz w:val="22"/>
          <w:szCs w:val="22"/>
        </w:rPr>
        <w:t xml:space="preserve">in ambito medico con </w:t>
      </w:r>
      <w:r w:rsidRPr="00E65622">
        <w:rPr>
          <w:rFonts w:ascii="Arial" w:eastAsia="Arial" w:hAnsi="Arial" w:cs="Arial"/>
          <w:b/>
          <w:sz w:val="22"/>
          <w:szCs w:val="22"/>
        </w:rPr>
        <w:t>Fulvio Ricceri</w:t>
      </w:r>
      <w:r w:rsidRPr="00E65622">
        <w:rPr>
          <w:rFonts w:ascii="Arial" w:eastAsia="Arial" w:hAnsi="Arial" w:cs="Arial"/>
          <w:sz w:val="22"/>
          <w:szCs w:val="22"/>
        </w:rPr>
        <w:t>, professore di Epidemiologia e sanità pubblica dell’Università di Torino</w:t>
      </w:r>
      <w:r w:rsidR="00931DE4" w:rsidRPr="00E65622">
        <w:rPr>
          <w:rFonts w:ascii="Arial" w:eastAsia="Arial" w:hAnsi="Arial" w:cs="Arial"/>
          <w:sz w:val="22"/>
          <w:szCs w:val="22"/>
        </w:rPr>
        <w:t xml:space="preserve"> si</w:t>
      </w:r>
      <w:r w:rsidRPr="00E65622">
        <w:rPr>
          <w:rFonts w:ascii="Arial" w:eastAsia="Arial" w:hAnsi="Arial" w:cs="Arial"/>
          <w:sz w:val="22"/>
          <w:szCs w:val="22"/>
        </w:rPr>
        <w:t xml:space="preserve"> parlerà dello studio europeo EPIC su alimentazione e cancro</w:t>
      </w:r>
      <w:r w:rsidR="00A24B1C" w:rsidRPr="00E65622">
        <w:rPr>
          <w:rFonts w:ascii="Arial" w:eastAsia="Arial" w:hAnsi="Arial" w:cs="Arial"/>
          <w:sz w:val="22"/>
          <w:szCs w:val="22"/>
        </w:rPr>
        <w:t xml:space="preserve"> (sabato 20, ore 12.30, Piazza Leon Battista Alberti)</w:t>
      </w:r>
      <w:r w:rsidRPr="00E65622">
        <w:rPr>
          <w:rFonts w:ascii="Arial" w:eastAsia="Arial" w:hAnsi="Arial" w:cs="Arial"/>
          <w:sz w:val="22"/>
          <w:szCs w:val="22"/>
        </w:rPr>
        <w:t>.</w:t>
      </w:r>
      <w:r w:rsidR="00B3747A" w:rsidRPr="00E65622">
        <w:rPr>
          <w:rFonts w:ascii="Arial" w:eastAsia="Arial" w:hAnsi="Arial" w:cs="Arial"/>
          <w:sz w:val="22"/>
          <w:szCs w:val="22"/>
        </w:rPr>
        <w:t xml:space="preserve"> </w:t>
      </w:r>
      <w:r w:rsidR="005B39DC" w:rsidRPr="00E65622">
        <w:rPr>
          <w:rFonts w:ascii="Arial" w:eastAsia="Arial" w:hAnsi="Arial" w:cs="Arial"/>
          <w:sz w:val="22"/>
          <w:szCs w:val="22"/>
        </w:rPr>
        <w:t>In</w:t>
      </w:r>
      <w:r w:rsidR="004918F9" w:rsidRPr="00E65622">
        <w:rPr>
          <w:rFonts w:ascii="Arial" w:eastAsia="Arial" w:hAnsi="Arial" w:cs="Arial"/>
          <w:sz w:val="22"/>
          <w:szCs w:val="22"/>
        </w:rPr>
        <w:t>oltre</w:t>
      </w:r>
      <w:r w:rsidR="005B39DC" w:rsidRPr="00E65622">
        <w:rPr>
          <w:rFonts w:ascii="Arial" w:eastAsia="Arial" w:hAnsi="Arial" w:cs="Arial"/>
          <w:sz w:val="22"/>
          <w:szCs w:val="22"/>
        </w:rPr>
        <w:t>,</w:t>
      </w:r>
      <w:r w:rsidR="001B06C1" w:rsidRPr="00E65622">
        <w:rPr>
          <w:rFonts w:ascii="Arial" w:eastAsia="Arial" w:hAnsi="Arial" w:cs="Arial"/>
          <w:sz w:val="22"/>
          <w:szCs w:val="22"/>
        </w:rPr>
        <w:t xml:space="preserve"> </w:t>
      </w:r>
      <w:r w:rsidR="004918F9" w:rsidRPr="00E65622">
        <w:rPr>
          <w:rFonts w:ascii="Arial" w:eastAsia="Arial" w:hAnsi="Arial" w:cs="Arial"/>
          <w:sz w:val="22"/>
          <w:szCs w:val="22"/>
        </w:rPr>
        <w:t xml:space="preserve">arricchisce </w:t>
      </w:r>
      <w:r w:rsidR="001B06C1" w:rsidRPr="00E65622">
        <w:rPr>
          <w:rFonts w:ascii="Arial" w:eastAsia="Arial" w:hAnsi="Arial" w:cs="Arial"/>
          <w:sz w:val="22"/>
          <w:szCs w:val="22"/>
        </w:rPr>
        <w:t>la panoramica tematica di questa sezione il</w:t>
      </w:r>
      <w:r w:rsidR="005B39DC" w:rsidRPr="00E65622">
        <w:rPr>
          <w:rFonts w:ascii="Arial" w:eastAsia="Arial" w:hAnsi="Arial" w:cs="Arial"/>
          <w:sz w:val="22"/>
          <w:szCs w:val="22"/>
        </w:rPr>
        <w:t xml:space="preserve"> resoconto circa </w:t>
      </w:r>
      <w:r w:rsidR="005B39DC" w:rsidRPr="00E65622">
        <w:rPr>
          <w:rFonts w:ascii="Arial" w:eastAsia="Arial" w:hAnsi="Arial" w:cs="Arial"/>
          <w:i/>
          <w:iCs/>
          <w:sz w:val="22"/>
          <w:szCs w:val="22"/>
        </w:rPr>
        <w:t>Lo stato della ricerca in genetica agrari</w:t>
      </w:r>
      <w:r w:rsidR="001B06C1" w:rsidRPr="00E65622">
        <w:rPr>
          <w:rFonts w:ascii="Arial" w:eastAsia="Arial" w:hAnsi="Arial" w:cs="Arial"/>
          <w:i/>
          <w:iCs/>
          <w:sz w:val="22"/>
          <w:szCs w:val="22"/>
        </w:rPr>
        <w:t>a</w:t>
      </w:r>
      <w:r w:rsidR="001B06C1" w:rsidRPr="00E65622">
        <w:rPr>
          <w:rFonts w:ascii="Arial" w:eastAsia="Arial" w:hAnsi="Arial" w:cs="Arial"/>
          <w:sz w:val="22"/>
          <w:szCs w:val="22"/>
        </w:rPr>
        <w:t xml:space="preserve"> con il presidente della SIGA – Società Italiana di Genetica Agraria, </w:t>
      </w:r>
      <w:r w:rsidR="001B06C1" w:rsidRPr="00E65622">
        <w:rPr>
          <w:rFonts w:ascii="Arial" w:eastAsia="Arial" w:hAnsi="Arial" w:cs="Arial"/>
          <w:b/>
          <w:bCs/>
          <w:sz w:val="22"/>
          <w:szCs w:val="22"/>
        </w:rPr>
        <w:t>Edgardo Filippone</w:t>
      </w:r>
      <w:r w:rsidR="003A1135" w:rsidRPr="00E65622">
        <w:rPr>
          <w:rFonts w:ascii="Arial" w:eastAsia="Arial" w:hAnsi="Arial" w:cs="Arial"/>
          <w:sz w:val="22"/>
          <w:szCs w:val="22"/>
        </w:rPr>
        <w:t>.</w:t>
      </w:r>
      <w:r w:rsidR="004918F9" w:rsidRPr="00E65622">
        <w:rPr>
          <w:rFonts w:ascii="Arial" w:eastAsia="Arial" w:hAnsi="Arial" w:cs="Arial"/>
          <w:sz w:val="22"/>
          <w:szCs w:val="22"/>
        </w:rPr>
        <w:t xml:space="preserve"> Ma il viaggio non finisce qui: l’egittologa</w:t>
      </w:r>
      <w:r w:rsidR="002F3DBE" w:rsidRPr="00E65622">
        <w:rPr>
          <w:rFonts w:ascii="Arial" w:eastAsia="Arial" w:hAnsi="Arial" w:cs="Arial"/>
          <w:sz w:val="22"/>
          <w:szCs w:val="22"/>
        </w:rPr>
        <w:t xml:space="preserve"> del Museo Egizio di Torino</w:t>
      </w:r>
      <w:r w:rsidR="004918F9" w:rsidRPr="00E65622">
        <w:rPr>
          <w:rFonts w:ascii="Arial" w:eastAsia="Arial" w:hAnsi="Arial" w:cs="Arial"/>
          <w:sz w:val="22"/>
          <w:szCs w:val="22"/>
        </w:rPr>
        <w:t xml:space="preserve"> </w:t>
      </w:r>
      <w:r w:rsidR="004918F9" w:rsidRPr="00E65622">
        <w:rPr>
          <w:rFonts w:ascii="Arial" w:eastAsia="Arial" w:hAnsi="Arial" w:cs="Arial"/>
          <w:b/>
          <w:bCs/>
          <w:sz w:val="22"/>
          <w:szCs w:val="22"/>
        </w:rPr>
        <w:t>Divina Centore</w:t>
      </w:r>
      <w:r w:rsidR="004918F9" w:rsidRPr="00E65622">
        <w:rPr>
          <w:rFonts w:ascii="Arial" w:eastAsia="Arial" w:hAnsi="Arial" w:cs="Arial"/>
          <w:sz w:val="22"/>
          <w:szCs w:val="22"/>
        </w:rPr>
        <w:t xml:space="preserve"> porterà il pubblico del Festival indietro nel tempo, nel giardino degli egizi tenendo una vera e propria lezione di </w:t>
      </w:r>
      <w:r w:rsidR="004918F9" w:rsidRPr="00E65622">
        <w:rPr>
          <w:rFonts w:ascii="Arial" w:eastAsia="Arial" w:hAnsi="Arial" w:cs="Arial"/>
          <w:i/>
          <w:iCs/>
          <w:sz w:val="22"/>
          <w:szCs w:val="22"/>
        </w:rPr>
        <w:t>Archeologia dell’agricoltura</w:t>
      </w:r>
      <w:r w:rsidR="00D44112" w:rsidRPr="00E65622">
        <w:rPr>
          <w:rFonts w:ascii="Arial" w:eastAsia="Arial" w:hAnsi="Arial" w:cs="Arial"/>
          <w:sz w:val="22"/>
          <w:szCs w:val="22"/>
        </w:rPr>
        <w:t xml:space="preserve"> (domenica 21, ore 11.45, Piazza Leon Battista Alberti)</w:t>
      </w:r>
      <w:r w:rsidR="004918F9" w:rsidRPr="00E65622">
        <w:rPr>
          <w:rFonts w:ascii="Arial" w:eastAsia="Arial" w:hAnsi="Arial" w:cs="Arial"/>
          <w:sz w:val="22"/>
          <w:szCs w:val="22"/>
        </w:rPr>
        <w:t>.</w:t>
      </w:r>
    </w:p>
    <w:p w14:paraId="78205A77" w14:textId="77777777" w:rsidR="002B7886" w:rsidRPr="004F20D0" w:rsidRDefault="002B7886" w:rsidP="00E65622">
      <w:pPr>
        <w:pStyle w:val="Nessunaspaziatura"/>
        <w:spacing w:line="276" w:lineRule="auto"/>
        <w:jc w:val="both"/>
        <w:rPr>
          <w:rFonts w:ascii="Arial" w:hAnsi="Arial" w:cs="Arial"/>
          <w:iCs/>
          <w:sz w:val="22"/>
          <w:szCs w:val="22"/>
          <w:shd w:val="clear" w:color="auto" w:fill="FBFBFB"/>
        </w:rPr>
      </w:pPr>
    </w:p>
    <w:p w14:paraId="722F8D74" w14:textId="77777777" w:rsidR="00075D30" w:rsidRPr="004F20D0" w:rsidRDefault="0014467A" w:rsidP="00E65622">
      <w:pPr>
        <w:pStyle w:val="Nessunaspaziatura"/>
        <w:spacing w:line="276" w:lineRule="auto"/>
        <w:jc w:val="both"/>
        <w:rPr>
          <w:rFonts w:ascii="Arial" w:eastAsia="Cambria" w:hAnsi="Arial" w:cs="Arial"/>
          <w:b/>
          <w:i/>
          <w:iCs/>
          <w:sz w:val="22"/>
          <w:szCs w:val="22"/>
        </w:rPr>
      </w:pPr>
      <w:r w:rsidRPr="004F20D0">
        <w:rPr>
          <w:rFonts w:ascii="Arial" w:eastAsia="Cambria" w:hAnsi="Arial" w:cs="Arial"/>
          <w:b/>
          <w:i/>
          <w:iCs/>
          <w:sz w:val="22"/>
          <w:szCs w:val="22"/>
        </w:rPr>
        <w:t>Confini come segno</w:t>
      </w:r>
    </w:p>
    <w:p w14:paraId="0FC1FD36" w14:textId="77777777" w:rsidR="00C6014D" w:rsidRDefault="00C03A53" w:rsidP="00D47C5B">
      <w:pPr>
        <w:shd w:val="clear" w:color="auto" w:fill="FFFFFF"/>
        <w:spacing w:line="276" w:lineRule="auto"/>
        <w:jc w:val="both"/>
        <w:rPr>
          <w:rFonts w:ascii="Arial" w:eastAsia="Cambria" w:hAnsi="Arial" w:cs="Arial"/>
          <w:bCs/>
          <w:sz w:val="22"/>
          <w:szCs w:val="22"/>
        </w:rPr>
      </w:pPr>
      <w:r w:rsidRPr="004F20D0">
        <w:rPr>
          <w:rFonts w:ascii="Arial" w:eastAsia="Cambria" w:hAnsi="Arial" w:cs="Arial"/>
          <w:bCs/>
          <w:sz w:val="22"/>
          <w:szCs w:val="22"/>
        </w:rPr>
        <w:t>Il linguaggio è</w:t>
      </w:r>
      <w:r w:rsidR="004B6ABE" w:rsidRPr="004F20D0">
        <w:rPr>
          <w:rFonts w:ascii="Arial" w:eastAsia="Cambria" w:hAnsi="Arial" w:cs="Arial"/>
          <w:bCs/>
          <w:sz w:val="22"/>
          <w:szCs w:val="22"/>
        </w:rPr>
        <w:t xml:space="preserve"> </w:t>
      </w:r>
      <w:r w:rsidR="006D3F52" w:rsidRPr="004F20D0">
        <w:rPr>
          <w:rFonts w:ascii="Arial" w:eastAsia="Cambria" w:hAnsi="Arial" w:cs="Arial"/>
          <w:bCs/>
          <w:sz w:val="22"/>
          <w:szCs w:val="22"/>
        </w:rPr>
        <w:t xml:space="preserve">l’espressione </w:t>
      </w:r>
      <w:r w:rsidR="00AC37DE" w:rsidRPr="004F20D0">
        <w:rPr>
          <w:rFonts w:ascii="Arial" w:eastAsia="Cambria" w:hAnsi="Arial" w:cs="Arial"/>
          <w:bCs/>
          <w:sz w:val="22"/>
          <w:szCs w:val="22"/>
        </w:rPr>
        <w:t>di pensiero con</w:t>
      </w:r>
      <w:r w:rsidR="004B6ABE" w:rsidRPr="004F20D0">
        <w:rPr>
          <w:rFonts w:ascii="Arial" w:eastAsia="Cambria" w:hAnsi="Arial" w:cs="Arial"/>
          <w:bCs/>
          <w:sz w:val="22"/>
          <w:szCs w:val="22"/>
        </w:rPr>
        <w:t xml:space="preserve"> cui</w:t>
      </w:r>
      <w:r w:rsidR="00E754B0" w:rsidRPr="004F20D0">
        <w:rPr>
          <w:rFonts w:ascii="Arial" w:eastAsia="Cambria" w:hAnsi="Arial" w:cs="Arial"/>
          <w:bCs/>
          <w:sz w:val="22"/>
          <w:szCs w:val="22"/>
        </w:rPr>
        <w:t xml:space="preserve"> il</w:t>
      </w:r>
      <w:r w:rsidR="004B6ABE" w:rsidRPr="004F20D0">
        <w:rPr>
          <w:rFonts w:ascii="Arial" w:eastAsia="Cambria" w:hAnsi="Arial" w:cs="Arial"/>
          <w:bCs/>
          <w:sz w:val="22"/>
          <w:szCs w:val="22"/>
        </w:rPr>
        <w:t xml:space="preserve"> mondo circostante</w:t>
      </w:r>
      <w:r w:rsidR="00E754B0" w:rsidRPr="004F20D0">
        <w:rPr>
          <w:rFonts w:ascii="Arial" w:eastAsia="Cambria" w:hAnsi="Arial" w:cs="Arial"/>
          <w:bCs/>
          <w:sz w:val="22"/>
          <w:szCs w:val="22"/>
        </w:rPr>
        <w:t xml:space="preserve"> prende forma</w:t>
      </w:r>
      <w:r w:rsidR="00EA669D" w:rsidRPr="004F20D0">
        <w:rPr>
          <w:rFonts w:ascii="Arial" w:eastAsia="Cambria" w:hAnsi="Arial" w:cs="Arial"/>
          <w:bCs/>
          <w:sz w:val="22"/>
          <w:szCs w:val="22"/>
        </w:rPr>
        <w:t>. S</w:t>
      </w:r>
      <w:r w:rsidR="005C6493" w:rsidRPr="004F20D0">
        <w:rPr>
          <w:rFonts w:ascii="Arial" w:eastAsia="Cambria" w:hAnsi="Arial" w:cs="Arial"/>
          <w:bCs/>
          <w:sz w:val="22"/>
          <w:szCs w:val="22"/>
        </w:rPr>
        <w:t>pesso</w:t>
      </w:r>
      <w:r w:rsidR="00EA669D" w:rsidRPr="004F20D0">
        <w:rPr>
          <w:rFonts w:ascii="Arial" w:eastAsia="Cambria" w:hAnsi="Arial" w:cs="Arial"/>
          <w:bCs/>
          <w:sz w:val="22"/>
          <w:szCs w:val="22"/>
        </w:rPr>
        <w:t xml:space="preserve">, </w:t>
      </w:r>
      <w:r w:rsidR="005C6493" w:rsidRPr="004F20D0">
        <w:rPr>
          <w:rFonts w:ascii="Arial" w:eastAsia="Cambria" w:hAnsi="Arial" w:cs="Arial"/>
          <w:bCs/>
          <w:sz w:val="22"/>
          <w:szCs w:val="22"/>
        </w:rPr>
        <w:t xml:space="preserve">sono </w:t>
      </w:r>
      <w:r w:rsidR="008B6D84" w:rsidRPr="004F20D0">
        <w:rPr>
          <w:rFonts w:ascii="Arial" w:eastAsia="Cambria" w:hAnsi="Arial" w:cs="Arial"/>
          <w:bCs/>
          <w:sz w:val="22"/>
          <w:szCs w:val="22"/>
        </w:rPr>
        <w:t>i nomi che diamo</w:t>
      </w:r>
      <w:r w:rsidR="005C6493" w:rsidRPr="004F20D0">
        <w:rPr>
          <w:rFonts w:ascii="Arial" w:eastAsia="Cambria" w:hAnsi="Arial" w:cs="Arial"/>
          <w:bCs/>
          <w:sz w:val="22"/>
          <w:szCs w:val="22"/>
        </w:rPr>
        <w:t xml:space="preserve"> al</w:t>
      </w:r>
      <w:r w:rsidR="008B6D84" w:rsidRPr="004F20D0">
        <w:rPr>
          <w:rFonts w:ascii="Arial" w:eastAsia="Cambria" w:hAnsi="Arial" w:cs="Arial"/>
          <w:bCs/>
          <w:sz w:val="22"/>
          <w:szCs w:val="22"/>
        </w:rPr>
        <w:t>le cose</w:t>
      </w:r>
      <w:r w:rsidR="005B5DD4" w:rsidRPr="004F20D0">
        <w:rPr>
          <w:rFonts w:ascii="Arial" w:eastAsia="Cambria" w:hAnsi="Arial" w:cs="Arial"/>
          <w:bCs/>
          <w:sz w:val="22"/>
          <w:szCs w:val="22"/>
        </w:rPr>
        <w:t xml:space="preserve"> </w:t>
      </w:r>
      <w:r w:rsidR="005C6493" w:rsidRPr="004F20D0">
        <w:rPr>
          <w:rFonts w:ascii="Arial" w:eastAsia="Cambria" w:hAnsi="Arial" w:cs="Arial"/>
          <w:bCs/>
          <w:sz w:val="22"/>
          <w:szCs w:val="22"/>
        </w:rPr>
        <w:t xml:space="preserve">a </w:t>
      </w:r>
      <w:r w:rsidR="00D13FA9" w:rsidRPr="004F20D0">
        <w:rPr>
          <w:rFonts w:ascii="Arial" w:eastAsia="Cambria" w:hAnsi="Arial" w:cs="Arial"/>
          <w:bCs/>
          <w:sz w:val="22"/>
          <w:szCs w:val="22"/>
        </w:rPr>
        <w:t>determina</w:t>
      </w:r>
      <w:r w:rsidR="005C6493" w:rsidRPr="004F20D0">
        <w:rPr>
          <w:rFonts w:ascii="Arial" w:eastAsia="Cambria" w:hAnsi="Arial" w:cs="Arial"/>
          <w:bCs/>
          <w:sz w:val="22"/>
          <w:szCs w:val="22"/>
        </w:rPr>
        <w:t>rne</w:t>
      </w:r>
      <w:r w:rsidR="005B5DD4" w:rsidRPr="004F20D0">
        <w:rPr>
          <w:rFonts w:ascii="Arial" w:eastAsia="Cambria" w:hAnsi="Arial" w:cs="Arial"/>
          <w:bCs/>
          <w:sz w:val="22"/>
          <w:szCs w:val="22"/>
        </w:rPr>
        <w:t xml:space="preserve"> il valore</w:t>
      </w:r>
      <w:r w:rsidR="00EA669D" w:rsidRPr="004F20D0">
        <w:rPr>
          <w:rFonts w:ascii="Arial" w:eastAsia="Cambria" w:hAnsi="Arial" w:cs="Arial"/>
          <w:bCs/>
          <w:sz w:val="22"/>
          <w:szCs w:val="22"/>
        </w:rPr>
        <w:t>, ma c</w:t>
      </w:r>
      <w:r w:rsidR="00BF36BC" w:rsidRPr="004F20D0">
        <w:rPr>
          <w:rFonts w:ascii="Arial" w:eastAsia="Cambria" w:hAnsi="Arial" w:cs="Arial"/>
          <w:bCs/>
          <w:sz w:val="22"/>
          <w:szCs w:val="22"/>
        </w:rPr>
        <w:t>on</w:t>
      </w:r>
      <w:r w:rsidR="00D13FA9" w:rsidRPr="004F20D0">
        <w:rPr>
          <w:rFonts w:ascii="Arial" w:eastAsia="Cambria" w:hAnsi="Arial" w:cs="Arial"/>
          <w:bCs/>
          <w:sz w:val="22"/>
          <w:szCs w:val="22"/>
        </w:rPr>
        <w:t xml:space="preserve"> il </w:t>
      </w:r>
      <w:r w:rsidR="005B5DD4" w:rsidRPr="004F20D0">
        <w:rPr>
          <w:rFonts w:ascii="Arial" w:eastAsia="Cambria" w:hAnsi="Arial" w:cs="Arial"/>
          <w:bCs/>
          <w:sz w:val="22"/>
          <w:szCs w:val="22"/>
        </w:rPr>
        <w:t>cibo</w:t>
      </w:r>
      <w:r w:rsidR="00EA669D" w:rsidRPr="004F20D0">
        <w:rPr>
          <w:rFonts w:ascii="Arial" w:eastAsia="Cambria" w:hAnsi="Arial" w:cs="Arial"/>
          <w:bCs/>
          <w:sz w:val="22"/>
          <w:szCs w:val="22"/>
        </w:rPr>
        <w:t xml:space="preserve"> </w:t>
      </w:r>
      <w:r w:rsidR="00BF36BC" w:rsidRPr="004F20D0">
        <w:rPr>
          <w:rFonts w:ascii="Arial" w:eastAsia="Cambria" w:hAnsi="Arial" w:cs="Arial"/>
          <w:bCs/>
          <w:sz w:val="22"/>
          <w:szCs w:val="22"/>
        </w:rPr>
        <w:t>accade sempre</w:t>
      </w:r>
      <w:r w:rsidR="00EA669D" w:rsidRPr="004F20D0">
        <w:rPr>
          <w:rFonts w:ascii="Arial" w:eastAsia="Cambria" w:hAnsi="Arial" w:cs="Arial"/>
          <w:bCs/>
          <w:sz w:val="22"/>
          <w:szCs w:val="22"/>
        </w:rPr>
        <w:t>. P</w:t>
      </w:r>
      <w:r w:rsidR="00BF36BC" w:rsidRPr="004F20D0">
        <w:rPr>
          <w:rFonts w:ascii="Arial" w:eastAsia="Cambria" w:hAnsi="Arial" w:cs="Arial"/>
          <w:bCs/>
          <w:sz w:val="22"/>
          <w:szCs w:val="22"/>
        </w:rPr>
        <w:t>er rendersene conto b</w:t>
      </w:r>
      <w:r w:rsidR="005B5DD4" w:rsidRPr="004F20D0">
        <w:rPr>
          <w:rFonts w:ascii="Arial" w:eastAsia="Cambria" w:hAnsi="Arial" w:cs="Arial"/>
          <w:bCs/>
          <w:sz w:val="22"/>
          <w:szCs w:val="22"/>
        </w:rPr>
        <w:t>ast</w:t>
      </w:r>
      <w:r w:rsidR="00EA669D" w:rsidRPr="004F20D0">
        <w:rPr>
          <w:rFonts w:ascii="Arial" w:eastAsia="Cambria" w:hAnsi="Arial" w:cs="Arial"/>
          <w:bCs/>
          <w:sz w:val="22"/>
          <w:szCs w:val="22"/>
        </w:rPr>
        <w:t>i</w:t>
      </w:r>
      <w:r w:rsidR="00BF36BC" w:rsidRPr="004F20D0">
        <w:rPr>
          <w:rFonts w:ascii="Arial" w:eastAsia="Cambria" w:hAnsi="Arial" w:cs="Arial"/>
          <w:bCs/>
          <w:sz w:val="22"/>
          <w:szCs w:val="22"/>
        </w:rPr>
        <w:t xml:space="preserve"> </w:t>
      </w:r>
      <w:r w:rsidR="004B6ABE" w:rsidRPr="004F20D0">
        <w:rPr>
          <w:rFonts w:ascii="Arial" w:eastAsia="Cambria" w:hAnsi="Arial" w:cs="Arial"/>
          <w:bCs/>
          <w:sz w:val="22"/>
          <w:szCs w:val="22"/>
        </w:rPr>
        <w:t>pensare al</w:t>
      </w:r>
      <w:r w:rsidR="00407F12" w:rsidRPr="004F20D0">
        <w:rPr>
          <w:rFonts w:ascii="Arial" w:eastAsia="Cambria" w:hAnsi="Arial" w:cs="Arial"/>
          <w:bCs/>
          <w:sz w:val="22"/>
          <w:szCs w:val="22"/>
        </w:rPr>
        <w:t>la</w:t>
      </w:r>
      <w:r w:rsidR="004B6ABE" w:rsidRPr="004F20D0">
        <w:rPr>
          <w:rFonts w:ascii="Arial" w:eastAsia="Cambria" w:hAnsi="Arial" w:cs="Arial"/>
          <w:bCs/>
          <w:sz w:val="22"/>
          <w:szCs w:val="22"/>
        </w:rPr>
        <w:t xml:space="preserve"> differente </w:t>
      </w:r>
      <w:r w:rsidR="00417A3B" w:rsidRPr="004F20D0">
        <w:rPr>
          <w:rFonts w:ascii="Arial" w:eastAsia="Cambria" w:hAnsi="Arial" w:cs="Arial"/>
          <w:bCs/>
          <w:sz w:val="22"/>
          <w:szCs w:val="22"/>
        </w:rPr>
        <w:t>reazione</w:t>
      </w:r>
      <w:r w:rsidR="004B6ABE" w:rsidRPr="004F20D0">
        <w:rPr>
          <w:rFonts w:ascii="Arial" w:eastAsia="Cambria" w:hAnsi="Arial" w:cs="Arial"/>
          <w:bCs/>
          <w:sz w:val="22"/>
          <w:szCs w:val="22"/>
        </w:rPr>
        <w:t xml:space="preserve"> </w:t>
      </w:r>
      <w:r w:rsidR="00407F12" w:rsidRPr="004F20D0">
        <w:rPr>
          <w:rFonts w:ascii="Arial" w:eastAsia="Cambria" w:hAnsi="Arial" w:cs="Arial"/>
          <w:bCs/>
          <w:sz w:val="22"/>
          <w:szCs w:val="22"/>
        </w:rPr>
        <w:t xml:space="preserve">rispetto alle </w:t>
      </w:r>
      <w:r w:rsidR="00774BD9" w:rsidRPr="004F20D0">
        <w:rPr>
          <w:rFonts w:ascii="Arial" w:eastAsia="Cambria" w:hAnsi="Arial" w:cs="Arial"/>
          <w:bCs/>
          <w:sz w:val="22"/>
          <w:szCs w:val="22"/>
        </w:rPr>
        <w:t xml:space="preserve">espressioni </w:t>
      </w:r>
      <w:r w:rsidR="004B6ABE" w:rsidRPr="004F20D0">
        <w:rPr>
          <w:rFonts w:ascii="Arial" w:eastAsia="Cambria" w:hAnsi="Arial" w:cs="Arial"/>
          <w:bCs/>
          <w:sz w:val="22"/>
          <w:szCs w:val="22"/>
        </w:rPr>
        <w:t>“carne sintetica”</w:t>
      </w:r>
      <w:r w:rsidR="00774BD9" w:rsidRPr="004F20D0">
        <w:rPr>
          <w:rFonts w:ascii="Arial" w:eastAsia="Cambria" w:hAnsi="Arial" w:cs="Arial"/>
          <w:bCs/>
          <w:sz w:val="22"/>
          <w:szCs w:val="22"/>
        </w:rPr>
        <w:t xml:space="preserve"> e</w:t>
      </w:r>
      <w:r w:rsidR="004B6ABE" w:rsidRPr="004F20D0">
        <w:rPr>
          <w:rFonts w:ascii="Arial" w:eastAsia="Cambria" w:hAnsi="Arial" w:cs="Arial"/>
          <w:bCs/>
          <w:sz w:val="22"/>
          <w:szCs w:val="22"/>
        </w:rPr>
        <w:t xml:space="preserve"> “carne fresca”</w:t>
      </w:r>
      <w:r w:rsidR="00EA669D" w:rsidRPr="004F20D0">
        <w:rPr>
          <w:rFonts w:ascii="Arial" w:eastAsia="Cambria" w:hAnsi="Arial" w:cs="Arial"/>
          <w:bCs/>
          <w:sz w:val="22"/>
          <w:szCs w:val="22"/>
        </w:rPr>
        <w:t>: u</w:t>
      </w:r>
      <w:r w:rsidR="004B6ABE" w:rsidRPr="004F20D0">
        <w:rPr>
          <w:rFonts w:ascii="Arial" w:eastAsia="Cambria" w:hAnsi="Arial" w:cs="Arial"/>
          <w:bCs/>
          <w:sz w:val="22"/>
          <w:szCs w:val="22"/>
        </w:rPr>
        <w:t xml:space="preserve">na dà voce a un dibattito su quale sia il confine tra naturale e artificiale, </w:t>
      </w:r>
      <w:r w:rsidR="00EA669D" w:rsidRPr="004F20D0">
        <w:rPr>
          <w:rFonts w:ascii="Arial" w:eastAsia="Cambria" w:hAnsi="Arial" w:cs="Arial"/>
          <w:bCs/>
          <w:sz w:val="22"/>
          <w:szCs w:val="22"/>
        </w:rPr>
        <w:t xml:space="preserve">mentre </w:t>
      </w:r>
      <w:r w:rsidR="004B6ABE" w:rsidRPr="004F20D0">
        <w:rPr>
          <w:rFonts w:ascii="Arial" w:eastAsia="Cambria" w:hAnsi="Arial" w:cs="Arial"/>
          <w:bCs/>
          <w:sz w:val="22"/>
          <w:szCs w:val="22"/>
        </w:rPr>
        <w:t xml:space="preserve">l’altra, </w:t>
      </w:r>
      <w:r w:rsidR="00CC735E" w:rsidRPr="004F20D0">
        <w:rPr>
          <w:rFonts w:ascii="Arial" w:eastAsia="Cambria" w:hAnsi="Arial" w:cs="Arial"/>
          <w:bCs/>
          <w:sz w:val="22"/>
          <w:szCs w:val="22"/>
        </w:rPr>
        <w:t xml:space="preserve">pur </w:t>
      </w:r>
      <w:r w:rsidR="004B6ABE" w:rsidRPr="004F20D0">
        <w:rPr>
          <w:rFonts w:ascii="Arial" w:eastAsia="Cambria" w:hAnsi="Arial" w:cs="Arial"/>
          <w:bCs/>
          <w:sz w:val="22"/>
          <w:szCs w:val="22"/>
        </w:rPr>
        <w:t>po</w:t>
      </w:r>
      <w:r w:rsidR="00183FBD" w:rsidRPr="004F20D0">
        <w:rPr>
          <w:rFonts w:ascii="Arial" w:eastAsia="Cambria" w:hAnsi="Arial" w:cs="Arial"/>
          <w:bCs/>
          <w:sz w:val="22"/>
          <w:szCs w:val="22"/>
        </w:rPr>
        <w:t>tendo far</w:t>
      </w:r>
      <w:r w:rsidR="004B6ABE" w:rsidRPr="004F20D0">
        <w:rPr>
          <w:rFonts w:ascii="Arial" w:eastAsia="Cambria" w:hAnsi="Arial" w:cs="Arial"/>
          <w:bCs/>
          <w:sz w:val="22"/>
          <w:szCs w:val="22"/>
        </w:rPr>
        <w:t xml:space="preserve"> riflettere sull’impatto ambientale e </w:t>
      </w:r>
      <w:r w:rsidR="00EA669D" w:rsidRPr="004F20D0">
        <w:rPr>
          <w:rFonts w:ascii="Arial" w:eastAsia="Cambria" w:hAnsi="Arial" w:cs="Arial"/>
          <w:bCs/>
          <w:sz w:val="22"/>
          <w:szCs w:val="22"/>
        </w:rPr>
        <w:t>la</w:t>
      </w:r>
      <w:r w:rsidR="004B6ABE" w:rsidRPr="004F20D0">
        <w:rPr>
          <w:rFonts w:ascii="Arial" w:eastAsia="Cambria" w:hAnsi="Arial" w:cs="Arial"/>
          <w:bCs/>
          <w:sz w:val="22"/>
          <w:szCs w:val="22"/>
        </w:rPr>
        <w:t xml:space="preserve"> sostenibilità</w:t>
      </w:r>
      <w:r w:rsidR="00505112" w:rsidRPr="004F20D0">
        <w:rPr>
          <w:rFonts w:ascii="Arial" w:eastAsia="Cambria" w:hAnsi="Arial" w:cs="Arial"/>
          <w:bCs/>
          <w:sz w:val="22"/>
          <w:szCs w:val="22"/>
        </w:rPr>
        <w:t xml:space="preserve"> del consumo di carne</w:t>
      </w:r>
      <w:r w:rsidR="002B6B69" w:rsidRPr="004F20D0">
        <w:rPr>
          <w:rFonts w:ascii="Arial" w:eastAsia="Cambria" w:hAnsi="Arial" w:cs="Arial"/>
          <w:bCs/>
          <w:sz w:val="22"/>
          <w:szCs w:val="22"/>
        </w:rPr>
        <w:t xml:space="preserve">, </w:t>
      </w:r>
      <w:r w:rsidR="00183FBD" w:rsidRPr="004F20D0">
        <w:rPr>
          <w:rFonts w:ascii="Arial" w:eastAsia="Cambria" w:hAnsi="Arial" w:cs="Arial"/>
          <w:bCs/>
          <w:sz w:val="22"/>
          <w:szCs w:val="22"/>
        </w:rPr>
        <w:t xml:space="preserve">viene percepita </w:t>
      </w:r>
      <w:r w:rsidR="00962C4F" w:rsidRPr="004F20D0">
        <w:rPr>
          <w:rFonts w:ascii="Arial" w:eastAsia="Cambria" w:hAnsi="Arial" w:cs="Arial"/>
          <w:bCs/>
          <w:sz w:val="22"/>
          <w:szCs w:val="22"/>
        </w:rPr>
        <w:t xml:space="preserve">come </w:t>
      </w:r>
      <w:r w:rsidR="00EF049D" w:rsidRPr="004F20D0">
        <w:rPr>
          <w:rFonts w:ascii="Arial" w:eastAsia="Cambria" w:hAnsi="Arial" w:cs="Arial"/>
          <w:bCs/>
          <w:sz w:val="22"/>
          <w:szCs w:val="22"/>
        </w:rPr>
        <w:t>naturale, autentic</w:t>
      </w:r>
      <w:r w:rsidR="00EA669D" w:rsidRPr="004F20D0">
        <w:rPr>
          <w:rFonts w:ascii="Arial" w:eastAsia="Cambria" w:hAnsi="Arial" w:cs="Arial"/>
          <w:bCs/>
          <w:sz w:val="22"/>
          <w:szCs w:val="22"/>
        </w:rPr>
        <w:t>a, sana</w:t>
      </w:r>
      <w:r w:rsidR="004B6ABE" w:rsidRPr="004F20D0">
        <w:rPr>
          <w:rFonts w:ascii="Arial" w:eastAsia="Cambria" w:hAnsi="Arial" w:cs="Arial"/>
          <w:bCs/>
          <w:sz w:val="22"/>
          <w:szCs w:val="22"/>
        </w:rPr>
        <w:t>.</w:t>
      </w:r>
      <w:r w:rsidR="00962C4F" w:rsidRPr="004F20D0">
        <w:rPr>
          <w:rFonts w:ascii="Arial" w:eastAsia="Cambria" w:hAnsi="Arial" w:cs="Arial"/>
          <w:bCs/>
          <w:sz w:val="22"/>
          <w:szCs w:val="22"/>
        </w:rPr>
        <w:t xml:space="preserve"> </w:t>
      </w:r>
      <w:r w:rsidR="004B6ABE" w:rsidRPr="004F20D0">
        <w:rPr>
          <w:rFonts w:ascii="Arial" w:eastAsia="Cambria" w:hAnsi="Arial" w:cs="Arial"/>
          <w:bCs/>
          <w:i/>
          <w:iCs/>
          <w:sz w:val="22"/>
          <w:szCs w:val="22"/>
        </w:rPr>
        <w:t>Confini come segno</w:t>
      </w:r>
      <w:r w:rsidR="004B6ABE" w:rsidRPr="004F20D0">
        <w:rPr>
          <w:rFonts w:ascii="Arial" w:eastAsia="Cambria" w:hAnsi="Arial" w:cs="Arial"/>
          <w:bCs/>
          <w:sz w:val="22"/>
          <w:szCs w:val="22"/>
        </w:rPr>
        <w:t xml:space="preserve"> è</w:t>
      </w:r>
      <w:r w:rsidR="00A87941" w:rsidRPr="004F20D0">
        <w:rPr>
          <w:rFonts w:ascii="Arial" w:eastAsia="Cambria" w:hAnsi="Arial" w:cs="Arial"/>
          <w:bCs/>
          <w:sz w:val="22"/>
          <w:szCs w:val="22"/>
        </w:rPr>
        <w:t xml:space="preserve"> </w:t>
      </w:r>
      <w:r w:rsidR="004B6ABE" w:rsidRPr="004F20D0">
        <w:rPr>
          <w:rFonts w:ascii="Arial" w:eastAsia="Cambria" w:hAnsi="Arial" w:cs="Arial"/>
          <w:bCs/>
          <w:sz w:val="22"/>
          <w:szCs w:val="22"/>
        </w:rPr>
        <w:t>il filone tematico</w:t>
      </w:r>
      <w:r w:rsidR="00AC442A" w:rsidRPr="004F20D0">
        <w:rPr>
          <w:rFonts w:ascii="Arial" w:eastAsia="Cambria" w:hAnsi="Arial" w:cs="Arial"/>
          <w:bCs/>
          <w:sz w:val="22"/>
          <w:szCs w:val="22"/>
        </w:rPr>
        <w:t xml:space="preserve"> che analizza gli effetti della comunicazione sull’alimentazione</w:t>
      </w:r>
      <w:r w:rsidR="00D11ABF" w:rsidRPr="004F20D0">
        <w:rPr>
          <w:rFonts w:ascii="Arial" w:eastAsia="Cambria" w:hAnsi="Arial" w:cs="Arial"/>
          <w:bCs/>
          <w:sz w:val="22"/>
          <w:szCs w:val="22"/>
        </w:rPr>
        <w:t xml:space="preserve"> e </w:t>
      </w:r>
      <w:r w:rsidR="006368A0" w:rsidRPr="004F20D0">
        <w:rPr>
          <w:rFonts w:ascii="Arial" w:eastAsia="Cambria" w:hAnsi="Arial" w:cs="Arial"/>
          <w:bCs/>
          <w:sz w:val="22"/>
          <w:szCs w:val="22"/>
        </w:rPr>
        <w:t>sui valori ad essa associata</w:t>
      </w:r>
      <w:r w:rsidR="00D11ABF" w:rsidRPr="004F20D0">
        <w:rPr>
          <w:rFonts w:ascii="Arial" w:eastAsia="Cambria" w:hAnsi="Arial" w:cs="Arial"/>
          <w:bCs/>
          <w:sz w:val="22"/>
          <w:szCs w:val="22"/>
        </w:rPr>
        <w:t xml:space="preserve">, prestando </w:t>
      </w:r>
      <w:r w:rsidR="00941ECC" w:rsidRPr="004F20D0">
        <w:rPr>
          <w:rFonts w:ascii="Arial" w:eastAsia="Cambria" w:hAnsi="Arial" w:cs="Arial"/>
          <w:bCs/>
          <w:sz w:val="22"/>
          <w:szCs w:val="22"/>
        </w:rPr>
        <w:t xml:space="preserve">particolare </w:t>
      </w:r>
      <w:r w:rsidR="00D11ABF" w:rsidRPr="004F20D0">
        <w:rPr>
          <w:rFonts w:ascii="Arial" w:eastAsia="Cambria" w:hAnsi="Arial" w:cs="Arial"/>
          <w:bCs/>
          <w:sz w:val="22"/>
          <w:szCs w:val="22"/>
        </w:rPr>
        <w:t>attenzione</w:t>
      </w:r>
      <w:r w:rsidR="00941ECC" w:rsidRPr="004F20D0">
        <w:rPr>
          <w:rFonts w:ascii="Arial" w:eastAsia="Cambria" w:hAnsi="Arial" w:cs="Arial"/>
          <w:bCs/>
          <w:sz w:val="22"/>
          <w:szCs w:val="22"/>
        </w:rPr>
        <w:t xml:space="preserve"> alle conseguenze</w:t>
      </w:r>
      <w:r w:rsidR="00D11ABF" w:rsidRPr="004F20D0">
        <w:rPr>
          <w:rFonts w:ascii="Arial" w:eastAsia="Cambria" w:hAnsi="Arial" w:cs="Arial"/>
          <w:bCs/>
          <w:sz w:val="22"/>
          <w:szCs w:val="22"/>
        </w:rPr>
        <w:t xml:space="preserve"> </w:t>
      </w:r>
      <w:r w:rsidR="00EA669D" w:rsidRPr="004F20D0">
        <w:rPr>
          <w:rFonts w:ascii="Arial" w:eastAsia="Cambria" w:hAnsi="Arial" w:cs="Arial"/>
          <w:bCs/>
          <w:sz w:val="22"/>
          <w:szCs w:val="22"/>
        </w:rPr>
        <w:t>sull’intera filiera</w:t>
      </w:r>
      <w:r w:rsidR="00AC442A" w:rsidRPr="004F20D0">
        <w:rPr>
          <w:rFonts w:ascii="Arial" w:eastAsia="Cambria" w:hAnsi="Arial" w:cs="Arial"/>
          <w:bCs/>
          <w:sz w:val="22"/>
          <w:szCs w:val="22"/>
        </w:rPr>
        <w:t>.</w:t>
      </w:r>
    </w:p>
    <w:p w14:paraId="6317E009" w14:textId="77777777" w:rsidR="00C6014D" w:rsidRDefault="00C6014D" w:rsidP="00D47C5B">
      <w:pPr>
        <w:shd w:val="clear" w:color="auto" w:fill="FFFFFF"/>
        <w:spacing w:line="276" w:lineRule="auto"/>
        <w:jc w:val="both"/>
        <w:rPr>
          <w:rFonts w:ascii="Arial" w:eastAsia="Cambria" w:hAnsi="Arial" w:cs="Arial"/>
          <w:bCs/>
          <w:sz w:val="22"/>
          <w:szCs w:val="22"/>
        </w:rPr>
      </w:pPr>
    </w:p>
    <w:p w14:paraId="53EA51D6" w14:textId="312A8959" w:rsidR="00C6014D" w:rsidRPr="00C6014D" w:rsidRDefault="0022578C" w:rsidP="00D47C5B">
      <w:pPr>
        <w:shd w:val="clear" w:color="auto" w:fill="FFFFFF"/>
        <w:spacing w:line="276" w:lineRule="auto"/>
        <w:jc w:val="both"/>
        <w:rPr>
          <w:rFonts w:ascii="Arial" w:eastAsia="Cambria" w:hAnsi="Arial" w:cs="Arial"/>
          <w:sz w:val="22"/>
          <w:szCs w:val="22"/>
        </w:rPr>
      </w:pPr>
      <w:r w:rsidRPr="004F20D0">
        <w:rPr>
          <w:rFonts w:ascii="Arial" w:eastAsia="Cambria" w:hAnsi="Arial" w:cs="Arial"/>
          <w:bCs/>
          <w:sz w:val="22"/>
          <w:szCs w:val="22"/>
        </w:rPr>
        <w:t>Tra i</w:t>
      </w:r>
      <w:r w:rsidR="00513DBC" w:rsidRPr="004F20D0">
        <w:rPr>
          <w:rFonts w:ascii="Arial" w:eastAsia="Cambria" w:hAnsi="Arial" w:cs="Arial"/>
          <w:bCs/>
          <w:sz w:val="22"/>
          <w:szCs w:val="22"/>
        </w:rPr>
        <w:t xml:space="preserve"> numerosi relatori, </w:t>
      </w:r>
      <w:r w:rsidR="00F027A3" w:rsidRPr="004F20D0">
        <w:rPr>
          <w:rFonts w:ascii="Arial" w:eastAsia="Cambria" w:hAnsi="Arial" w:cs="Arial"/>
          <w:bCs/>
          <w:sz w:val="22"/>
          <w:szCs w:val="22"/>
        </w:rPr>
        <w:t xml:space="preserve">lo scrittore pubblicitario </w:t>
      </w:r>
      <w:r w:rsidR="00F027A3" w:rsidRPr="004F20D0">
        <w:rPr>
          <w:rFonts w:ascii="Arial" w:eastAsia="Cambria" w:hAnsi="Arial" w:cs="Arial"/>
          <w:b/>
          <w:bCs/>
          <w:sz w:val="22"/>
          <w:szCs w:val="22"/>
        </w:rPr>
        <w:t xml:space="preserve">Paolo </w:t>
      </w:r>
      <w:proofErr w:type="spellStart"/>
      <w:r w:rsidR="00F027A3" w:rsidRPr="004F20D0">
        <w:rPr>
          <w:rFonts w:ascii="Arial" w:eastAsia="Cambria" w:hAnsi="Arial" w:cs="Arial"/>
          <w:b/>
          <w:bCs/>
          <w:sz w:val="22"/>
          <w:szCs w:val="22"/>
        </w:rPr>
        <w:t>Iabichino</w:t>
      </w:r>
      <w:proofErr w:type="spellEnd"/>
      <w:r w:rsidR="00D47C5B">
        <w:rPr>
          <w:rFonts w:ascii="Arial" w:eastAsia="Cambria" w:hAnsi="Arial" w:cs="Arial"/>
          <w:b/>
          <w:bCs/>
          <w:sz w:val="22"/>
          <w:szCs w:val="22"/>
        </w:rPr>
        <w:t xml:space="preserve"> </w:t>
      </w:r>
      <w:r w:rsidR="00D47C5B" w:rsidRPr="00D47C5B">
        <w:rPr>
          <w:rFonts w:ascii="Arial" w:eastAsia="Cambria" w:hAnsi="Arial" w:cs="Arial"/>
          <w:sz w:val="22"/>
          <w:szCs w:val="22"/>
        </w:rPr>
        <w:t>(</w:t>
      </w:r>
      <w:r w:rsidR="00D47C5B" w:rsidRPr="00A34B9D">
        <w:rPr>
          <w:rFonts w:ascii="Arial" w:eastAsia="Calibri" w:hAnsi="Arial" w:cs="Arial"/>
          <w:bCs/>
          <w:sz w:val="22"/>
          <w:szCs w:val="22"/>
        </w:rPr>
        <w:t>direttore creativo e fondatore dell'Osservatorio Civic Brands con Ipsos Italia</w:t>
      </w:r>
      <w:r w:rsidR="00D47C5B">
        <w:rPr>
          <w:rFonts w:ascii="Arial" w:eastAsia="Cambria" w:hAnsi="Arial" w:cs="Arial"/>
          <w:sz w:val="22"/>
          <w:szCs w:val="22"/>
        </w:rPr>
        <w:t>)</w:t>
      </w:r>
      <w:r w:rsidR="00F027A3" w:rsidRPr="004F20D0">
        <w:rPr>
          <w:rFonts w:ascii="Arial" w:eastAsia="Cambria" w:hAnsi="Arial" w:cs="Arial"/>
          <w:sz w:val="22"/>
          <w:szCs w:val="22"/>
        </w:rPr>
        <w:t>,</w:t>
      </w:r>
      <w:r w:rsidR="00F027A3" w:rsidRPr="004F20D0">
        <w:rPr>
          <w:rFonts w:ascii="Arial" w:eastAsia="Cambria" w:hAnsi="Arial" w:cs="Arial"/>
          <w:b/>
          <w:bCs/>
          <w:sz w:val="22"/>
          <w:szCs w:val="22"/>
        </w:rPr>
        <w:t xml:space="preserve"> </w:t>
      </w:r>
      <w:r w:rsidR="000732EC" w:rsidRPr="004F20D0">
        <w:rPr>
          <w:rFonts w:ascii="Arial" w:eastAsia="Cambria" w:hAnsi="Arial" w:cs="Arial"/>
          <w:sz w:val="22"/>
          <w:szCs w:val="22"/>
        </w:rPr>
        <w:t xml:space="preserve">che </w:t>
      </w:r>
      <w:r w:rsidR="002045F7">
        <w:rPr>
          <w:rFonts w:ascii="Arial" w:eastAsia="Cambria" w:hAnsi="Arial" w:cs="Arial"/>
          <w:sz w:val="22"/>
          <w:szCs w:val="22"/>
        </w:rPr>
        <w:t xml:space="preserve">spiega cosa racconta il cibo </w:t>
      </w:r>
      <w:r w:rsidR="000732EC" w:rsidRPr="004F20D0">
        <w:rPr>
          <w:rFonts w:ascii="Arial" w:eastAsia="Cambria" w:hAnsi="Arial" w:cs="Arial"/>
          <w:sz w:val="22"/>
          <w:szCs w:val="22"/>
        </w:rPr>
        <w:t>affronta</w:t>
      </w:r>
      <w:r w:rsidR="002045F7">
        <w:rPr>
          <w:rFonts w:ascii="Arial" w:eastAsia="Cambria" w:hAnsi="Arial" w:cs="Arial"/>
          <w:sz w:val="22"/>
          <w:szCs w:val="22"/>
        </w:rPr>
        <w:t>ndo</w:t>
      </w:r>
      <w:r w:rsidR="000732EC" w:rsidRPr="004F20D0">
        <w:rPr>
          <w:rFonts w:ascii="Arial" w:eastAsia="Cambria" w:hAnsi="Arial" w:cs="Arial"/>
          <w:sz w:val="22"/>
          <w:szCs w:val="22"/>
        </w:rPr>
        <w:t xml:space="preserve"> l’importanza della scelta di nomi alternativi per</w:t>
      </w:r>
      <w:r w:rsidR="00513DBC" w:rsidRPr="004F20D0">
        <w:rPr>
          <w:rFonts w:ascii="Arial" w:eastAsia="Cambria" w:hAnsi="Arial" w:cs="Arial"/>
          <w:sz w:val="22"/>
          <w:szCs w:val="22"/>
        </w:rPr>
        <w:t xml:space="preserve"> prodotti come la carne o il latte coltivati</w:t>
      </w:r>
      <w:r w:rsidR="00CD65B6" w:rsidRPr="004F20D0">
        <w:rPr>
          <w:rFonts w:ascii="Arial" w:eastAsia="Cambria" w:hAnsi="Arial" w:cs="Arial"/>
          <w:sz w:val="22"/>
          <w:szCs w:val="22"/>
        </w:rPr>
        <w:t xml:space="preserve"> </w:t>
      </w:r>
      <w:r w:rsidR="00A43E1B">
        <w:rPr>
          <w:rFonts w:ascii="Arial" w:eastAsia="Cambria" w:hAnsi="Arial" w:cs="Arial"/>
          <w:sz w:val="22"/>
          <w:szCs w:val="22"/>
        </w:rPr>
        <w:t xml:space="preserve">durante un </w:t>
      </w:r>
      <w:r w:rsidR="00A43E1B" w:rsidRPr="00A43E1B">
        <w:rPr>
          <w:rFonts w:ascii="Arial" w:eastAsia="Cambria" w:hAnsi="Arial" w:cs="Arial"/>
          <w:i/>
          <w:iCs/>
          <w:sz w:val="22"/>
          <w:szCs w:val="22"/>
        </w:rPr>
        <w:t>Piccolo spazio pubblicità</w:t>
      </w:r>
      <w:r w:rsidR="00CD65B6" w:rsidRPr="004F20D0">
        <w:rPr>
          <w:rFonts w:ascii="Arial" w:eastAsia="Cambria" w:hAnsi="Arial" w:cs="Arial"/>
          <w:sz w:val="22"/>
          <w:szCs w:val="22"/>
        </w:rPr>
        <w:t xml:space="preserve"> (domenica 21, ore 16, Palazzo della Ragione, in collaborazione con Consorzio Formaggio Parmigiano Reggiano)</w:t>
      </w:r>
      <w:r w:rsidR="00760999" w:rsidRPr="004F20D0">
        <w:rPr>
          <w:rFonts w:ascii="Arial" w:eastAsia="Cambria" w:hAnsi="Arial" w:cs="Arial"/>
          <w:sz w:val="22"/>
          <w:szCs w:val="22"/>
        </w:rPr>
        <w:t xml:space="preserve">, </w:t>
      </w:r>
      <w:r w:rsidR="00760999" w:rsidRPr="004F20D0">
        <w:rPr>
          <w:rFonts w:ascii="Arial" w:eastAsia="Cambria" w:hAnsi="Arial" w:cs="Arial"/>
          <w:b/>
          <w:bCs/>
          <w:sz w:val="22"/>
          <w:szCs w:val="22"/>
        </w:rPr>
        <w:t xml:space="preserve">Massimo </w:t>
      </w:r>
      <w:proofErr w:type="spellStart"/>
      <w:r w:rsidR="00760999" w:rsidRPr="004F20D0">
        <w:rPr>
          <w:rFonts w:ascii="Arial" w:eastAsia="Cambria" w:hAnsi="Arial" w:cs="Arial"/>
          <w:b/>
          <w:bCs/>
          <w:sz w:val="22"/>
          <w:szCs w:val="22"/>
        </w:rPr>
        <w:t>Folador</w:t>
      </w:r>
      <w:proofErr w:type="spellEnd"/>
      <w:r w:rsidR="00760999" w:rsidRPr="004F20D0">
        <w:rPr>
          <w:rFonts w:ascii="Arial" w:eastAsia="Cambria" w:hAnsi="Arial" w:cs="Arial"/>
          <w:sz w:val="22"/>
          <w:szCs w:val="22"/>
        </w:rPr>
        <w:t xml:space="preserve">, professore di Business ethics e sviluppo sostenibile presso l'Università Liuc, e </w:t>
      </w:r>
      <w:r w:rsidR="00760999" w:rsidRPr="004F20D0">
        <w:rPr>
          <w:rFonts w:ascii="Arial" w:eastAsia="Cambria" w:hAnsi="Arial" w:cs="Arial"/>
          <w:b/>
          <w:bCs/>
          <w:sz w:val="22"/>
          <w:szCs w:val="22"/>
        </w:rPr>
        <w:t>Giuseppe Buffon</w:t>
      </w:r>
      <w:r w:rsidR="00760999" w:rsidRPr="004F20D0">
        <w:rPr>
          <w:rFonts w:ascii="Arial" w:eastAsia="Cambria" w:hAnsi="Arial" w:cs="Arial"/>
          <w:sz w:val="22"/>
          <w:szCs w:val="22"/>
        </w:rPr>
        <w:t>,</w:t>
      </w:r>
      <w:r w:rsidR="00760999" w:rsidRPr="004F20D0">
        <w:rPr>
          <w:rFonts w:ascii="Arial" w:eastAsia="Cambria" w:hAnsi="Arial" w:cs="Arial"/>
          <w:b/>
          <w:bCs/>
          <w:sz w:val="22"/>
          <w:szCs w:val="22"/>
        </w:rPr>
        <w:t xml:space="preserve"> </w:t>
      </w:r>
      <w:r w:rsidR="00760999" w:rsidRPr="004F20D0">
        <w:rPr>
          <w:rFonts w:ascii="Arial" w:eastAsia="Cambria" w:hAnsi="Arial" w:cs="Arial"/>
          <w:sz w:val="22"/>
          <w:szCs w:val="22"/>
        </w:rPr>
        <w:t xml:space="preserve">professore ordinario di Storia della Chiesa presso la Pontificia Università </w:t>
      </w:r>
      <w:proofErr w:type="spellStart"/>
      <w:r w:rsidR="00760999" w:rsidRPr="004F20D0">
        <w:rPr>
          <w:rFonts w:ascii="Arial" w:eastAsia="Cambria" w:hAnsi="Arial" w:cs="Arial"/>
          <w:sz w:val="22"/>
          <w:szCs w:val="22"/>
        </w:rPr>
        <w:t>Antonianum</w:t>
      </w:r>
      <w:proofErr w:type="spellEnd"/>
      <w:r w:rsidR="00760999" w:rsidRPr="004F20D0">
        <w:rPr>
          <w:rFonts w:ascii="Arial" w:eastAsia="Cambria" w:hAnsi="Arial" w:cs="Arial"/>
          <w:sz w:val="22"/>
          <w:szCs w:val="22"/>
        </w:rPr>
        <w:t xml:space="preserve"> di Roma</w:t>
      </w:r>
      <w:r w:rsidR="00513DBC" w:rsidRPr="004F20D0">
        <w:rPr>
          <w:rFonts w:ascii="Arial" w:eastAsia="Cambria" w:hAnsi="Arial" w:cs="Arial"/>
          <w:sz w:val="22"/>
          <w:szCs w:val="22"/>
        </w:rPr>
        <w:t xml:space="preserve">, </w:t>
      </w:r>
      <w:r w:rsidR="000732EC" w:rsidRPr="004F20D0">
        <w:rPr>
          <w:rFonts w:ascii="Arial" w:eastAsia="Cambria" w:hAnsi="Arial" w:cs="Arial"/>
          <w:sz w:val="22"/>
          <w:szCs w:val="22"/>
        </w:rPr>
        <w:t>insieme per</w:t>
      </w:r>
      <w:r w:rsidR="00513DBC" w:rsidRPr="004F20D0">
        <w:rPr>
          <w:rFonts w:ascii="Arial" w:eastAsia="Cambria" w:hAnsi="Arial" w:cs="Arial"/>
          <w:sz w:val="22"/>
          <w:szCs w:val="22"/>
        </w:rPr>
        <w:t xml:space="preserve"> esplor</w:t>
      </w:r>
      <w:r w:rsidR="000732EC" w:rsidRPr="004F20D0">
        <w:rPr>
          <w:rFonts w:ascii="Arial" w:eastAsia="Cambria" w:hAnsi="Arial" w:cs="Arial"/>
          <w:sz w:val="22"/>
          <w:szCs w:val="22"/>
        </w:rPr>
        <w:t>are</w:t>
      </w:r>
      <w:r w:rsidR="00513DBC" w:rsidRPr="004F20D0">
        <w:rPr>
          <w:rFonts w:ascii="Arial" w:eastAsia="Cambria" w:hAnsi="Arial" w:cs="Arial"/>
          <w:sz w:val="22"/>
          <w:szCs w:val="22"/>
        </w:rPr>
        <w:t xml:space="preserve"> </w:t>
      </w:r>
      <w:r w:rsidR="00AA52A8" w:rsidRPr="004F20D0">
        <w:rPr>
          <w:rFonts w:ascii="Arial" w:eastAsia="Cambria" w:hAnsi="Arial" w:cs="Arial"/>
          <w:sz w:val="22"/>
          <w:szCs w:val="22"/>
        </w:rPr>
        <w:t>gli orizzonti dell’</w:t>
      </w:r>
      <w:r w:rsidR="00AA52A8" w:rsidRPr="004F20D0">
        <w:rPr>
          <w:rFonts w:ascii="Arial" w:eastAsia="Cambria" w:hAnsi="Arial" w:cs="Arial"/>
          <w:i/>
          <w:iCs/>
          <w:sz w:val="22"/>
          <w:szCs w:val="22"/>
        </w:rPr>
        <w:t>E</w:t>
      </w:r>
      <w:r w:rsidR="00513DBC" w:rsidRPr="004F20D0">
        <w:rPr>
          <w:rFonts w:ascii="Arial" w:eastAsia="Cambria" w:hAnsi="Arial" w:cs="Arial"/>
          <w:i/>
          <w:iCs/>
          <w:sz w:val="22"/>
          <w:szCs w:val="22"/>
        </w:rPr>
        <w:t>conomia integrale</w:t>
      </w:r>
      <w:r w:rsidR="004918F9" w:rsidRPr="004F20D0">
        <w:rPr>
          <w:rFonts w:ascii="Arial" w:eastAsia="Cambria" w:hAnsi="Arial" w:cs="Arial"/>
          <w:sz w:val="22"/>
          <w:szCs w:val="22"/>
        </w:rPr>
        <w:t>,</w:t>
      </w:r>
      <w:r w:rsidR="00AA52A8" w:rsidRPr="004F20D0">
        <w:rPr>
          <w:rFonts w:ascii="Arial" w:eastAsia="Cambria" w:hAnsi="Arial" w:cs="Arial"/>
          <w:i/>
          <w:iCs/>
          <w:sz w:val="22"/>
          <w:szCs w:val="22"/>
        </w:rPr>
        <w:t xml:space="preserve"> </w:t>
      </w:r>
      <w:r w:rsidR="00756DD5">
        <w:rPr>
          <w:rFonts w:ascii="Arial" w:eastAsia="Cambria" w:hAnsi="Arial" w:cs="Arial"/>
          <w:sz w:val="22"/>
          <w:szCs w:val="22"/>
        </w:rPr>
        <w:t>immaginando un altro modello per un altro futuro</w:t>
      </w:r>
      <w:r w:rsidR="00AA52A8" w:rsidRPr="004F20D0">
        <w:rPr>
          <w:rFonts w:ascii="Arial" w:eastAsia="Cambria" w:hAnsi="Arial" w:cs="Arial"/>
          <w:sz w:val="22"/>
          <w:szCs w:val="22"/>
        </w:rPr>
        <w:t xml:space="preserve"> (domenica 21, ore 11, via Goito)</w:t>
      </w:r>
      <w:r w:rsidR="00513DBC" w:rsidRPr="004F20D0">
        <w:rPr>
          <w:rFonts w:ascii="Arial" w:eastAsia="Cambria" w:hAnsi="Arial" w:cs="Arial"/>
          <w:sz w:val="22"/>
          <w:szCs w:val="22"/>
        </w:rPr>
        <w:t>.</w:t>
      </w:r>
      <w:r w:rsidR="00C6014D">
        <w:rPr>
          <w:rFonts w:ascii="Arial" w:eastAsia="Cambria" w:hAnsi="Arial" w:cs="Arial"/>
          <w:sz w:val="22"/>
          <w:szCs w:val="22"/>
        </w:rPr>
        <w:t xml:space="preserve"> È invece il “</w:t>
      </w:r>
      <w:r w:rsidR="00C6014D" w:rsidRPr="00C6014D">
        <w:rPr>
          <w:rFonts w:ascii="Arial" w:eastAsia="Cambria" w:hAnsi="Arial" w:cs="Arial"/>
          <w:sz w:val="22"/>
          <w:szCs w:val="22"/>
        </w:rPr>
        <w:t>segno</w:t>
      </w:r>
      <w:r w:rsidR="00C6014D">
        <w:rPr>
          <w:rFonts w:ascii="Arial" w:eastAsia="Cambria" w:hAnsi="Arial" w:cs="Arial"/>
          <w:sz w:val="22"/>
          <w:szCs w:val="22"/>
        </w:rPr>
        <w:t xml:space="preserve">” di un marchio, e non di un confine, quello tracciato da </w:t>
      </w:r>
      <w:r w:rsidR="00C6014D" w:rsidRPr="00C6014D">
        <w:rPr>
          <w:rFonts w:ascii="Arial" w:eastAsia="Cambria" w:hAnsi="Arial" w:cs="Arial"/>
          <w:b/>
          <w:bCs/>
          <w:sz w:val="22"/>
          <w:szCs w:val="22"/>
        </w:rPr>
        <w:lastRenderedPageBreak/>
        <w:t xml:space="preserve">Camilla </w:t>
      </w:r>
      <w:proofErr w:type="spellStart"/>
      <w:r w:rsidR="00C6014D" w:rsidRPr="00C6014D">
        <w:rPr>
          <w:rFonts w:ascii="Arial" w:eastAsia="Cambria" w:hAnsi="Arial" w:cs="Arial"/>
          <w:b/>
          <w:bCs/>
          <w:sz w:val="22"/>
          <w:szCs w:val="22"/>
        </w:rPr>
        <w:t>Silipigni</w:t>
      </w:r>
      <w:proofErr w:type="spellEnd"/>
      <w:r w:rsidR="00C6014D">
        <w:rPr>
          <w:rFonts w:ascii="Arial" w:eastAsia="Cambria" w:hAnsi="Arial" w:cs="Arial"/>
          <w:sz w:val="22"/>
          <w:szCs w:val="22"/>
        </w:rPr>
        <w:t>, che racconta come in molti casi, sicuramente in quello di Esselunga (che cura l’incontro), prodotti e valori vadano di pari passo, comunicando intenti, obiettivi e aspirazioni da trasmettere al consumatore (domenica 21, ore 14.30, Piazza Leon Battista Alberti).</w:t>
      </w:r>
    </w:p>
    <w:p w14:paraId="52D748F7" w14:textId="281795F7" w:rsidR="00760999" w:rsidRPr="004F20D0" w:rsidRDefault="00760999" w:rsidP="00E65622">
      <w:pPr>
        <w:pStyle w:val="Nessunaspaziatura"/>
        <w:spacing w:line="276" w:lineRule="auto"/>
        <w:jc w:val="both"/>
        <w:rPr>
          <w:rFonts w:ascii="Arial" w:eastAsia="Cambria" w:hAnsi="Arial" w:cs="Arial"/>
          <w:sz w:val="22"/>
          <w:szCs w:val="22"/>
        </w:rPr>
      </w:pPr>
    </w:p>
    <w:p w14:paraId="70D9B952" w14:textId="3F8C0479" w:rsidR="00D148D6" w:rsidRPr="004F20D0" w:rsidRDefault="00513DBC" w:rsidP="00E65622">
      <w:pPr>
        <w:pStyle w:val="Nessunaspaziatura"/>
        <w:spacing w:line="276" w:lineRule="auto"/>
        <w:jc w:val="both"/>
        <w:rPr>
          <w:rFonts w:ascii="Arial" w:eastAsia="Cambria" w:hAnsi="Arial" w:cs="Arial"/>
          <w:bCs/>
          <w:sz w:val="22"/>
          <w:szCs w:val="22"/>
        </w:rPr>
      </w:pPr>
      <w:r w:rsidRPr="004F20D0">
        <w:rPr>
          <w:rFonts w:ascii="Arial" w:eastAsia="Cambria" w:hAnsi="Arial" w:cs="Arial"/>
          <w:bCs/>
          <w:sz w:val="22"/>
          <w:szCs w:val="22"/>
        </w:rPr>
        <w:t xml:space="preserve">In questo contesto, </w:t>
      </w:r>
      <w:r w:rsidR="00505112" w:rsidRPr="004F20D0">
        <w:rPr>
          <w:rFonts w:ascii="Arial" w:eastAsia="Cambria" w:hAnsi="Arial" w:cs="Arial"/>
          <w:b/>
          <w:sz w:val="22"/>
          <w:szCs w:val="22"/>
        </w:rPr>
        <w:t xml:space="preserve">Alessandro </w:t>
      </w:r>
      <w:proofErr w:type="spellStart"/>
      <w:r w:rsidR="00505112" w:rsidRPr="004F20D0">
        <w:rPr>
          <w:rFonts w:ascii="Arial" w:eastAsia="Cambria" w:hAnsi="Arial" w:cs="Arial"/>
          <w:b/>
          <w:sz w:val="22"/>
          <w:szCs w:val="22"/>
        </w:rPr>
        <w:t>Mustazzol</w:t>
      </w:r>
      <w:r w:rsidR="004B581F" w:rsidRPr="004F20D0">
        <w:rPr>
          <w:rFonts w:ascii="Arial" w:eastAsia="Cambria" w:hAnsi="Arial" w:cs="Arial"/>
          <w:b/>
          <w:sz w:val="22"/>
          <w:szCs w:val="22"/>
        </w:rPr>
        <w:t>u</w:t>
      </w:r>
      <w:proofErr w:type="spellEnd"/>
      <w:r w:rsidR="00534F43" w:rsidRPr="004F20D0">
        <w:rPr>
          <w:rFonts w:ascii="Arial" w:eastAsia="Cambria" w:hAnsi="Arial" w:cs="Arial"/>
          <w:b/>
          <w:sz w:val="22"/>
          <w:szCs w:val="22"/>
        </w:rPr>
        <w:t xml:space="preserve"> </w:t>
      </w:r>
      <w:r w:rsidR="00534F43" w:rsidRPr="004F20D0">
        <w:rPr>
          <w:rFonts w:ascii="Arial" w:eastAsia="Cambria" w:hAnsi="Arial" w:cs="Arial"/>
          <w:bCs/>
          <w:sz w:val="22"/>
          <w:szCs w:val="22"/>
        </w:rPr>
        <w:t>(microbiologo presso l’Istituto Superiore di Sanità)</w:t>
      </w:r>
      <w:r w:rsidR="00156718" w:rsidRPr="004F20D0">
        <w:rPr>
          <w:rFonts w:ascii="Arial" w:eastAsia="Cambria" w:hAnsi="Arial" w:cs="Arial"/>
          <w:bCs/>
          <w:sz w:val="22"/>
          <w:szCs w:val="22"/>
        </w:rPr>
        <w:t xml:space="preserve">, </w:t>
      </w:r>
      <w:r w:rsidR="00D76F69" w:rsidRPr="004F20D0">
        <w:rPr>
          <w:rFonts w:ascii="Arial" w:eastAsia="Cambria" w:hAnsi="Arial" w:cs="Arial"/>
          <w:bCs/>
          <w:sz w:val="22"/>
          <w:szCs w:val="22"/>
        </w:rPr>
        <w:t xml:space="preserve">alias </w:t>
      </w:r>
      <w:r w:rsidR="006C3A8F" w:rsidRPr="004F20D0">
        <w:rPr>
          <w:rFonts w:ascii="Arial" w:eastAsia="Cambria" w:hAnsi="Arial" w:cs="Arial"/>
          <w:bCs/>
          <w:sz w:val="22"/>
          <w:szCs w:val="22"/>
        </w:rPr>
        <w:t xml:space="preserve">Microbiologo </w:t>
      </w:r>
      <w:proofErr w:type="spellStart"/>
      <w:r w:rsidR="006C3A8F" w:rsidRPr="004F20D0">
        <w:rPr>
          <w:rFonts w:ascii="Arial" w:eastAsia="Cambria" w:hAnsi="Arial" w:cs="Arial"/>
          <w:bCs/>
          <w:sz w:val="22"/>
          <w:szCs w:val="22"/>
        </w:rPr>
        <w:t>DigitAle</w:t>
      </w:r>
      <w:proofErr w:type="spellEnd"/>
      <w:r w:rsidR="00D76F69" w:rsidRPr="004F20D0">
        <w:rPr>
          <w:rFonts w:ascii="Arial" w:eastAsia="Cambria" w:hAnsi="Arial" w:cs="Arial"/>
          <w:bCs/>
          <w:sz w:val="22"/>
          <w:szCs w:val="22"/>
        </w:rPr>
        <w:t xml:space="preserve"> su Instagram</w:t>
      </w:r>
      <w:r w:rsidR="00505112" w:rsidRPr="004F20D0">
        <w:rPr>
          <w:rFonts w:ascii="Arial" w:eastAsia="Cambria" w:hAnsi="Arial" w:cs="Arial"/>
          <w:bCs/>
          <w:sz w:val="22"/>
          <w:szCs w:val="22"/>
        </w:rPr>
        <w:t xml:space="preserve">, </w:t>
      </w:r>
      <w:r w:rsidR="00D44112" w:rsidRPr="004F20D0">
        <w:rPr>
          <w:rFonts w:ascii="Arial" w:eastAsia="Cambria" w:hAnsi="Arial" w:cs="Arial"/>
          <w:bCs/>
          <w:sz w:val="22"/>
          <w:szCs w:val="22"/>
        </w:rPr>
        <w:t xml:space="preserve">e </w:t>
      </w:r>
      <w:r w:rsidR="00D44112" w:rsidRPr="004F20D0">
        <w:rPr>
          <w:rFonts w:ascii="Arial" w:eastAsia="Cambria" w:hAnsi="Arial" w:cs="Arial"/>
          <w:b/>
          <w:sz w:val="22"/>
          <w:szCs w:val="22"/>
        </w:rPr>
        <w:t>Simona Scarioni</w:t>
      </w:r>
      <w:r w:rsidR="008018D8" w:rsidRPr="004F20D0">
        <w:rPr>
          <w:rFonts w:ascii="Arial" w:eastAsia="Cambria" w:hAnsi="Arial" w:cs="Arial"/>
          <w:bCs/>
          <w:sz w:val="22"/>
          <w:szCs w:val="22"/>
        </w:rPr>
        <w:t xml:space="preserve"> (</w:t>
      </w:r>
      <w:r w:rsidR="00D44112" w:rsidRPr="004F20D0">
        <w:rPr>
          <w:rFonts w:ascii="Arial" w:eastAsia="Cambria" w:hAnsi="Arial" w:cs="Arial"/>
          <w:bCs/>
          <w:sz w:val="22"/>
          <w:szCs w:val="22"/>
        </w:rPr>
        <w:t xml:space="preserve">medico </w:t>
      </w:r>
      <w:r w:rsidR="008018D8" w:rsidRPr="004F20D0">
        <w:rPr>
          <w:rFonts w:ascii="Arial" w:eastAsia="Cambria" w:hAnsi="Arial" w:cs="Arial"/>
          <w:bCs/>
          <w:sz w:val="22"/>
          <w:szCs w:val="22"/>
        </w:rPr>
        <w:t>specializzando</w:t>
      </w:r>
      <w:r w:rsidR="00D44112" w:rsidRPr="004F20D0">
        <w:rPr>
          <w:rFonts w:ascii="Arial" w:eastAsia="Cambria" w:hAnsi="Arial" w:cs="Arial"/>
          <w:bCs/>
          <w:sz w:val="22"/>
          <w:szCs w:val="22"/>
        </w:rPr>
        <w:t xml:space="preserve"> in Igiene e Medicina Preventiva</w:t>
      </w:r>
      <w:r w:rsidR="008018D8" w:rsidRPr="004F20D0">
        <w:rPr>
          <w:rFonts w:ascii="Arial" w:eastAsia="Cambria" w:hAnsi="Arial" w:cs="Arial"/>
          <w:bCs/>
          <w:sz w:val="22"/>
          <w:szCs w:val="22"/>
        </w:rPr>
        <w:t>)</w:t>
      </w:r>
      <w:r w:rsidR="00D44112" w:rsidRPr="004F20D0">
        <w:rPr>
          <w:rFonts w:ascii="Arial" w:eastAsia="Cambria" w:hAnsi="Arial" w:cs="Arial"/>
          <w:bCs/>
          <w:sz w:val="22"/>
          <w:szCs w:val="22"/>
        </w:rPr>
        <w:t xml:space="preserve">, </w:t>
      </w:r>
      <w:r w:rsidR="004918F9" w:rsidRPr="004F20D0">
        <w:rPr>
          <w:rFonts w:ascii="Arial" w:eastAsia="Cambria" w:hAnsi="Arial" w:cs="Arial"/>
          <w:bCs/>
          <w:sz w:val="22"/>
          <w:szCs w:val="22"/>
        </w:rPr>
        <w:t xml:space="preserve">altresì nota come </w:t>
      </w:r>
      <w:proofErr w:type="spellStart"/>
      <w:r w:rsidR="00D44112" w:rsidRPr="004F20D0">
        <w:rPr>
          <w:rFonts w:ascii="Arial" w:eastAsia="Cambria" w:hAnsi="Arial" w:cs="Arial"/>
          <w:bCs/>
          <w:sz w:val="22"/>
          <w:szCs w:val="22"/>
        </w:rPr>
        <w:t>Escherichialibri</w:t>
      </w:r>
      <w:proofErr w:type="spellEnd"/>
      <w:r w:rsidR="00D44112" w:rsidRPr="004F20D0">
        <w:rPr>
          <w:rFonts w:ascii="Arial" w:eastAsia="Cambria" w:hAnsi="Arial" w:cs="Arial"/>
          <w:bCs/>
          <w:sz w:val="22"/>
          <w:szCs w:val="22"/>
        </w:rPr>
        <w:t xml:space="preserve">, </w:t>
      </w:r>
      <w:r w:rsidR="00505112" w:rsidRPr="004F20D0">
        <w:rPr>
          <w:rFonts w:ascii="Arial" w:eastAsia="Cambria" w:hAnsi="Arial" w:cs="Arial"/>
          <w:bCs/>
          <w:sz w:val="22"/>
          <w:szCs w:val="22"/>
        </w:rPr>
        <w:t>spiegher</w:t>
      </w:r>
      <w:r w:rsidR="008018D8" w:rsidRPr="004F20D0">
        <w:rPr>
          <w:rFonts w:ascii="Arial" w:eastAsia="Cambria" w:hAnsi="Arial" w:cs="Arial"/>
          <w:bCs/>
          <w:sz w:val="22"/>
          <w:szCs w:val="22"/>
        </w:rPr>
        <w:t>anno</w:t>
      </w:r>
      <w:r w:rsidR="00505112" w:rsidRPr="004F20D0">
        <w:rPr>
          <w:rFonts w:ascii="Arial" w:eastAsia="Cambria" w:hAnsi="Arial" w:cs="Arial"/>
          <w:bCs/>
          <w:sz w:val="22"/>
          <w:szCs w:val="22"/>
        </w:rPr>
        <w:t xml:space="preserve"> come </w:t>
      </w:r>
      <w:r w:rsidR="00D44112" w:rsidRPr="004F20D0">
        <w:rPr>
          <w:rFonts w:ascii="Arial" w:eastAsia="Cambria" w:hAnsi="Arial" w:cs="Arial"/>
          <w:bCs/>
          <w:sz w:val="22"/>
          <w:szCs w:val="22"/>
        </w:rPr>
        <w:t>e</w:t>
      </w:r>
      <w:r w:rsidR="003754A3" w:rsidRPr="004F20D0">
        <w:rPr>
          <w:rFonts w:ascii="Arial" w:eastAsia="Cambria" w:hAnsi="Arial" w:cs="Arial"/>
          <w:bCs/>
          <w:sz w:val="22"/>
          <w:szCs w:val="22"/>
        </w:rPr>
        <w:t>vitare</w:t>
      </w:r>
      <w:r w:rsidR="003754A3" w:rsidRPr="004F20D0">
        <w:rPr>
          <w:rFonts w:ascii="Arial" w:eastAsia="Cambria" w:hAnsi="Arial" w:cs="Arial"/>
          <w:bCs/>
          <w:i/>
          <w:iCs/>
          <w:sz w:val="22"/>
          <w:szCs w:val="22"/>
        </w:rPr>
        <w:t xml:space="preserve"> </w:t>
      </w:r>
      <w:r w:rsidR="00D44112" w:rsidRPr="004F20D0">
        <w:rPr>
          <w:rFonts w:ascii="Arial" w:eastAsia="Cambria" w:hAnsi="Arial" w:cs="Arial"/>
          <w:bCs/>
          <w:i/>
          <w:iCs/>
          <w:sz w:val="22"/>
          <w:szCs w:val="22"/>
        </w:rPr>
        <w:t>C</w:t>
      </w:r>
      <w:r w:rsidR="003754A3" w:rsidRPr="004F20D0">
        <w:rPr>
          <w:rFonts w:ascii="Arial" w:eastAsia="Cambria" w:hAnsi="Arial" w:cs="Arial"/>
          <w:bCs/>
          <w:i/>
          <w:iCs/>
          <w:sz w:val="22"/>
          <w:szCs w:val="22"/>
        </w:rPr>
        <w:t xml:space="preserve">ontaminazioni </w:t>
      </w:r>
      <w:r w:rsidR="00D44112" w:rsidRPr="004F20D0">
        <w:rPr>
          <w:rFonts w:ascii="Arial" w:eastAsia="Cambria" w:hAnsi="Arial" w:cs="Arial"/>
          <w:bCs/>
          <w:i/>
          <w:iCs/>
          <w:sz w:val="22"/>
          <w:szCs w:val="22"/>
        </w:rPr>
        <w:t>in cu</w:t>
      </w:r>
      <w:r w:rsidR="008018D8" w:rsidRPr="004F20D0">
        <w:rPr>
          <w:rFonts w:ascii="Arial" w:eastAsia="Cambria" w:hAnsi="Arial" w:cs="Arial"/>
          <w:bCs/>
          <w:i/>
          <w:iCs/>
          <w:sz w:val="22"/>
          <w:szCs w:val="22"/>
        </w:rPr>
        <w:t>c</w:t>
      </w:r>
      <w:r w:rsidR="00D44112" w:rsidRPr="004F20D0">
        <w:rPr>
          <w:rFonts w:ascii="Arial" w:eastAsia="Cambria" w:hAnsi="Arial" w:cs="Arial"/>
          <w:bCs/>
          <w:i/>
          <w:iCs/>
          <w:sz w:val="22"/>
          <w:szCs w:val="22"/>
        </w:rPr>
        <w:t>ina</w:t>
      </w:r>
      <w:r w:rsidR="008018D8" w:rsidRPr="004F20D0">
        <w:rPr>
          <w:rFonts w:ascii="Arial" w:eastAsia="Cambria" w:hAnsi="Arial" w:cs="Arial"/>
          <w:bCs/>
          <w:i/>
          <w:iCs/>
          <w:sz w:val="22"/>
          <w:szCs w:val="22"/>
        </w:rPr>
        <w:t xml:space="preserve"> </w:t>
      </w:r>
      <w:r w:rsidR="008018D8" w:rsidRPr="004F20D0">
        <w:rPr>
          <w:rFonts w:ascii="Arial" w:eastAsia="Cambria" w:hAnsi="Arial" w:cs="Arial"/>
          <w:bCs/>
          <w:sz w:val="22"/>
          <w:szCs w:val="22"/>
        </w:rPr>
        <w:t>(domenica 21, ore 12.30, Piazza Leon Battista Alberti),</w:t>
      </w:r>
      <w:r w:rsidR="00E774CD" w:rsidRPr="004F20D0">
        <w:rPr>
          <w:rFonts w:ascii="Arial" w:eastAsia="Cambria" w:hAnsi="Arial" w:cs="Arial"/>
          <w:bCs/>
          <w:sz w:val="22"/>
          <w:szCs w:val="22"/>
        </w:rPr>
        <w:t xml:space="preserve"> </w:t>
      </w:r>
      <w:r w:rsidR="008018D8" w:rsidRPr="004F20D0">
        <w:rPr>
          <w:rFonts w:ascii="Arial" w:eastAsia="Cambria" w:hAnsi="Arial" w:cs="Arial"/>
          <w:bCs/>
          <w:sz w:val="22"/>
          <w:szCs w:val="22"/>
        </w:rPr>
        <w:t xml:space="preserve">mentre </w:t>
      </w:r>
      <w:r w:rsidR="004E5416" w:rsidRPr="004F20D0">
        <w:rPr>
          <w:rFonts w:ascii="Arial" w:eastAsia="Cambria" w:hAnsi="Arial" w:cs="Arial"/>
          <w:bCs/>
          <w:sz w:val="22"/>
          <w:szCs w:val="22"/>
        </w:rPr>
        <w:t>s</w:t>
      </w:r>
      <w:r w:rsidR="0072146D" w:rsidRPr="004F20D0">
        <w:rPr>
          <w:rFonts w:ascii="Arial" w:eastAsia="Cambria" w:hAnsi="Arial" w:cs="Arial"/>
          <w:bCs/>
          <w:sz w:val="22"/>
          <w:szCs w:val="22"/>
        </w:rPr>
        <w:t xml:space="preserve">ul rapporto tra </w:t>
      </w:r>
      <w:r w:rsidR="0072146D" w:rsidRPr="004F20D0">
        <w:rPr>
          <w:rFonts w:ascii="Arial" w:eastAsia="Cambria" w:hAnsi="Arial" w:cs="Arial"/>
          <w:bCs/>
          <w:i/>
          <w:iCs/>
          <w:sz w:val="22"/>
          <w:szCs w:val="22"/>
        </w:rPr>
        <w:t>Cibo e salute</w:t>
      </w:r>
      <w:r w:rsidR="0072146D" w:rsidRPr="004F20D0">
        <w:rPr>
          <w:rFonts w:ascii="Arial" w:eastAsia="Cambria" w:hAnsi="Arial" w:cs="Arial"/>
          <w:bCs/>
          <w:sz w:val="22"/>
          <w:szCs w:val="22"/>
        </w:rPr>
        <w:t xml:space="preserve"> </w:t>
      </w:r>
      <w:r w:rsidR="00E774CD" w:rsidRPr="004F20D0">
        <w:rPr>
          <w:rFonts w:ascii="Arial" w:eastAsia="Cambria" w:hAnsi="Arial" w:cs="Arial"/>
          <w:bCs/>
          <w:sz w:val="22"/>
          <w:szCs w:val="22"/>
        </w:rPr>
        <w:t xml:space="preserve">parleranno </w:t>
      </w:r>
      <w:r w:rsidR="00864CB9" w:rsidRPr="004F20D0">
        <w:rPr>
          <w:rFonts w:ascii="Arial" w:eastAsia="Cambria" w:hAnsi="Arial" w:cs="Arial"/>
          <w:bCs/>
          <w:sz w:val="22"/>
          <w:szCs w:val="22"/>
        </w:rPr>
        <w:t xml:space="preserve">invece </w:t>
      </w:r>
      <w:r w:rsidR="009A4FAD" w:rsidRPr="004F20D0">
        <w:rPr>
          <w:rFonts w:ascii="Arial" w:eastAsia="Cambria" w:hAnsi="Arial" w:cs="Arial"/>
          <w:b/>
          <w:sz w:val="22"/>
          <w:szCs w:val="22"/>
        </w:rPr>
        <w:t>Valerio Pazienza</w:t>
      </w:r>
      <w:r w:rsidR="009A4FAD" w:rsidRPr="004F20D0">
        <w:rPr>
          <w:rFonts w:ascii="Arial" w:eastAsia="Cambria" w:hAnsi="Arial" w:cs="Arial"/>
          <w:bCs/>
          <w:sz w:val="22"/>
          <w:szCs w:val="22"/>
        </w:rPr>
        <w:t xml:space="preserve"> (</w:t>
      </w:r>
      <w:proofErr w:type="spellStart"/>
      <w:r w:rsidR="000E4F3E" w:rsidRPr="004F20D0">
        <w:rPr>
          <w:rFonts w:ascii="Arial" w:eastAsia="Cambria" w:hAnsi="Arial" w:cs="Arial"/>
          <w:bCs/>
          <w:sz w:val="22"/>
          <w:szCs w:val="22"/>
        </w:rPr>
        <w:t>p</w:t>
      </w:r>
      <w:r w:rsidR="0086607A" w:rsidRPr="004F20D0">
        <w:rPr>
          <w:rFonts w:ascii="Arial" w:eastAsia="Cambria" w:hAnsi="Arial" w:cs="Arial"/>
          <w:bCs/>
          <w:sz w:val="22"/>
          <w:szCs w:val="22"/>
        </w:rPr>
        <w:t>rincipal</w:t>
      </w:r>
      <w:proofErr w:type="spellEnd"/>
      <w:r w:rsidR="009A4FAD" w:rsidRPr="004F20D0">
        <w:rPr>
          <w:rFonts w:ascii="Arial" w:eastAsia="Cambria" w:hAnsi="Arial" w:cs="Arial"/>
          <w:bCs/>
          <w:sz w:val="22"/>
          <w:szCs w:val="22"/>
        </w:rPr>
        <w:t xml:space="preserve"> </w:t>
      </w:r>
      <w:r w:rsidR="000E4F3E" w:rsidRPr="004F20D0">
        <w:rPr>
          <w:rFonts w:ascii="Arial" w:eastAsia="Cambria" w:hAnsi="Arial" w:cs="Arial"/>
          <w:bCs/>
          <w:sz w:val="22"/>
          <w:szCs w:val="22"/>
        </w:rPr>
        <w:t>in</w:t>
      </w:r>
      <w:r w:rsidR="0086607A" w:rsidRPr="004F20D0">
        <w:rPr>
          <w:rFonts w:ascii="Arial" w:eastAsia="Cambria" w:hAnsi="Arial" w:cs="Arial"/>
          <w:bCs/>
          <w:sz w:val="22"/>
          <w:szCs w:val="22"/>
        </w:rPr>
        <w:t>vestigator IRCCS, Hospital Microbiota and</w:t>
      </w:r>
      <w:r w:rsidR="0086607A" w:rsidRPr="004F20D0">
        <w:rPr>
          <w:rFonts w:ascii="Arial" w:eastAsia="Cambria" w:hAnsi="Arial" w:cs="Arial"/>
          <w:bCs/>
        </w:rPr>
        <w:t xml:space="preserve"> </w:t>
      </w:r>
      <w:r w:rsidR="0086607A" w:rsidRPr="004F20D0">
        <w:rPr>
          <w:rFonts w:ascii="Arial" w:eastAsia="Cambria" w:hAnsi="Arial" w:cs="Arial"/>
          <w:bCs/>
          <w:sz w:val="22"/>
          <w:szCs w:val="22"/>
        </w:rPr>
        <w:t>Cancer di Monterotondo</w:t>
      </w:r>
      <w:r w:rsidR="00DF6354" w:rsidRPr="004F20D0">
        <w:rPr>
          <w:rFonts w:ascii="Arial" w:eastAsia="Cambria" w:hAnsi="Arial" w:cs="Arial"/>
          <w:bCs/>
          <w:sz w:val="22"/>
          <w:szCs w:val="22"/>
        </w:rPr>
        <w:t>)</w:t>
      </w:r>
      <w:r w:rsidR="00AB6F08" w:rsidRPr="004F20D0">
        <w:rPr>
          <w:rFonts w:ascii="Arial" w:eastAsia="Cambria" w:hAnsi="Arial" w:cs="Arial"/>
          <w:bCs/>
          <w:sz w:val="22"/>
          <w:szCs w:val="22"/>
        </w:rPr>
        <w:t xml:space="preserve">, </w:t>
      </w:r>
      <w:r w:rsidR="00E774CD" w:rsidRPr="004F20D0">
        <w:rPr>
          <w:rFonts w:ascii="Arial" w:eastAsia="Cambria" w:hAnsi="Arial" w:cs="Arial"/>
          <w:bCs/>
          <w:sz w:val="22"/>
          <w:szCs w:val="22"/>
        </w:rPr>
        <w:t xml:space="preserve">il </w:t>
      </w:r>
      <w:r w:rsidR="00AB6F08" w:rsidRPr="004F20D0">
        <w:rPr>
          <w:rFonts w:ascii="Arial" w:eastAsia="Cambria" w:hAnsi="Arial" w:cs="Arial"/>
          <w:bCs/>
          <w:sz w:val="22"/>
          <w:szCs w:val="22"/>
        </w:rPr>
        <w:t>pediatra dell’Ospedale di San Remo</w:t>
      </w:r>
      <w:r w:rsidR="00145E76" w:rsidRPr="004F20D0">
        <w:rPr>
          <w:rFonts w:ascii="Arial" w:eastAsia="Cambria" w:hAnsi="Arial" w:cs="Arial"/>
          <w:bCs/>
          <w:sz w:val="22"/>
          <w:szCs w:val="22"/>
        </w:rPr>
        <w:t xml:space="preserve"> </w:t>
      </w:r>
      <w:r w:rsidR="00AB6F08" w:rsidRPr="004F20D0">
        <w:rPr>
          <w:rFonts w:ascii="Arial" w:eastAsia="Cambria" w:hAnsi="Arial" w:cs="Arial"/>
          <w:b/>
          <w:sz w:val="22"/>
          <w:szCs w:val="22"/>
        </w:rPr>
        <w:t xml:space="preserve">Gianfranco </w:t>
      </w:r>
      <w:r w:rsidR="00DD693C" w:rsidRPr="004F20D0">
        <w:rPr>
          <w:rFonts w:ascii="Arial" w:eastAsia="Cambria" w:hAnsi="Arial" w:cs="Arial"/>
          <w:b/>
          <w:sz w:val="22"/>
          <w:szCs w:val="22"/>
        </w:rPr>
        <w:t xml:space="preserve">Trapani </w:t>
      </w:r>
      <w:r w:rsidR="00DD693C" w:rsidRPr="004F20D0">
        <w:rPr>
          <w:rFonts w:ascii="Arial" w:eastAsia="Cambria" w:hAnsi="Arial" w:cs="Arial"/>
          <w:bCs/>
          <w:sz w:val="22"/>
          <w:szCs w:val="22"/>
        </w:rPr>
        <w:t>e</w:t>
      </w:r>
      <w:r w:rsidR="00E774CD" w:rsidRPr="004F20D0">
        <w:rPr>
          <w:rFonts w:ascii="Arial" w:eastAsia="Cambria" w:hAnsi="Arial" w:cs="Arial"/>
          <w:bCs/>
          <w:sz w:val="22"/>
          <w:szCs w:val="22"/>
        </w:rPr>
        <w:t xml:space="preserve"> </w:t>
      </w:r>
      <w:r w:rsidR="00A24B1C" w:rsidRPr="004F20D0">
        <w:rPr>
          <w:rFonts w:ascii="Arial" w:eastAsia="Cambria" w:hAnsi="Arial" w:cs="Arial"/>
          <w:b/>
          <w:sz w:val="22"/>
          <w:szCs w:val="22"/>
        </w:rPr>
        <w:t>Conce</w:t>
      </w:r>
      <w:r w:rsidR="00DD693C" w:rsidRPr="004F20D0">
        <w:rPr>
          <w:rFonts w:ascii="Arial" w:eastAsia="Cambria" w:hAnsi="Arial" w:cs="Arial"/>
          <w:b/>
          <w:sz w:val="22"/>
          <w:szCs w:val="22"/>
        </w:rPr>
        <w:t>tta Finocchiaro</w:t>
      </w:r>
      <w:r w:rsidR="00DD693C" w:rsidRPr="004F20D0">
        <w:rPr>
          <w:rFonts w:ascii="Arial" w:eastAsia="Cambria" w:hAnsi="Arial" w:cs="Arial"/>
          <w:bCs/>
          <w:sz w:val="22"/>
          <w:szCs w:val="22"/>
        </w:rPr>
        <w:t>, dietologa presso la Città della Scienza e della Salute di Torino</w:t>
      </w:r>
      <w:r w:rsidR="00864CB9" w:rsidRPr="004F20D0">
        <w:rPr>
          <w:rFonts w:ascii="Arial" w:eastAsia="Cambria" w:hAnsi="Arial" w:cs="Arial"/>
          <w:bCs/>
          <w:sz w:val="22"/>
          <w:szCs w:val="22"/>
        </w:rPr>
        <w:t>, con un dialogo sul microbiota, l’insieme di microorganismi che abita il nostro corpo</w:t>
      </w:r>
      <w:r w:rsidR="00A24B1C" w:rsidRPr="004F20D0">
        <w:rPr>
          <w:rFonts w:ascii="Arial" w:eastAsia="Cambria" w:hAnsi="Arial" w:cs="Arial"/>
          <w:bCs/>
          <w:sz w:val="22"/>
          <w:szCs w:val="22"/>
        </w:rPr>
        <w:t xml:space="preserve"> (sabato 20, ore 12.30, Palazzo della Ragione)</w:t>
      </w:r>
      <w:r w:rsidR="00864CB9" w:rsidRPr="004F20D0">
        <w:rPr>
          <w:rFonts w:ascii="Arial" w:eastAsia="Cambria" w:hAnsi="Arial" w:cs="Arial"/>
          <w:bCs/>
          <w:sz w:val="22"/>
          <w:szCs w:val="22"/>
        </w:rPr>
        <w:t>.</w:t>
      </w:r>
    </w:p>
    <w:p w14:paraId="723E5F49" w14:textId="77777777" w:rsidR="007018E0" w:rsidRPr="004F20D0" w:rsidRDefault="007018E0" w:rsidP="00E65622">
      <w:pPr>
        <w:pStyle w:val="Nessunaspaziatura"/>
        <w:spacing w:line="276" w:lineRule="auto"/>
        <w:jc w:val="both"/>
        <w:rPr>
          <w:rFonts w:ascii="Arial" w:eastAsia="Cambria" w:hAnsi="Arial" w:cs="Arial"/>
          <w:bCs/>
          <w:sz w:val="22"/>
          <w:szCs w:val="22"/>
        </w:rPr>
      </w:pPr>
    </w:p>
    <w:p w14:paraId="410A3102" w14:textId="3BCC5801" w:rsidR="00F21C61" w:rsidRPr="004F20D0" w:rsidRDefault="005B4EE9" w:rsidP="00E65622">
      <w:pPr>
        <w:pStyle w:val="Nessunaspaziatura"/>
        <w:spacing w:line="276" w:lineRule="auto"/>
        <w:jc w:val="both"/>
        <w:rPr>
          <w:rFonts w:ascii="Arial" w:eastAsia="Cambria" w:hAnsi="Arial" w:cs="Arial"/>
          <w:bCs/>
          <w:sz w:val="22"/>
          <w:szCs w:val="22"/>
        </w:rPr>
      </w:pPr>
      <w:r w:rsidRPr="004F20D0">
        <w:rPr>
          <w:rFonts w:ascii="Arial" w:eastAsia="Cambria" w:hAnsi="Arial" w:cs="Arial"/>
          <w:bCs/>
          <w:sz w:val="22"/>
          <w:szCs w:val="22"/>
        </w:rPr>
        <w:t>N</w:t>
      </w:r>
      <w:r w:rsidR="007018E0" w:rsidRPr="004F20D0">
        <w:rPr>
          <w:rFonts w:ascii="Arial" w:eastAsia="Cambria" w:hAnsi="Arial" w:cs="Arial"/>
          <w:bCs/>
          <w:sz w:val="22"/>
          <w:szCs w:val="22"/>
        </w:rPr>
        <w:t>on mancheranno</w:t>
      </w:r>
      <w:r w:rsidR="0068330C" w:rsidRPr="004F20D0">
        <w:rPr>
          <w:rFonts w:ascii="Arial" w:eastAsia="Cambria" w:hAnsi="Arial" w:cs="Arial"/>
          <w:bCs/>
          <w:sz w:val="22"/>
          <w:szCs w:val="22"/>
        </w:rPr>
        <w:t xml:space="preserve"> poi</w:t>
      </w:r>
      <w:r w:rsidR="007018E0" w:rsidRPr="004F20D0">
        <w:rPr>
          <w:rFonts w:ascii="Arial" w:eastAsia="Cambria" w:hAnsi="Arial" w:cs="Arial"/>
          <w:bCs/>
          <w:sz w:val="22"/>
          <w:szCs w:val="22"/>
        </w:rPr>
        <w:t xml:space="preserve"> uno sguardo attento a </w:t>
      </w:r>
      <w:r w:rsidR="0088194B" w:rsidRPr="004F20D0">
        <w:rPr>
          <w:rFonts w:ascii="Arial" w:eastAsia="Cambria" w:hAnsi="Arial" w:cs="Arial"/>
          <w:bCs/>
          <w:sz w:val="22"/>
          <w:szCs w:val="22"/>
        </w:rPr>
        <w:t>c</w:t>
      </w:r>
      <w:r w:rsidR="007018E0" w:rsidRPr="004F20D0">
        <w:rPr>
          <w:rFonts w:ascii="Arial" w:eastAsia="Cambria" w:hAnsi="Arial" w:cs="Arial"/>
          <w:bCs/>
          <w:sz w:val="22"/>
          <w:szCs w:val="22"/>
        </w:rPr>
        <w:t>ome il disegno delle piante ha cambiato il nostro rapporto con la natura</w:t>
      </w:r>
      <w:r w:rsidR="00C54128" w:rsidRPr="004F20D0">
        <w:rPr>
          <w:rFonts w:ascii="Arial" w:eastAsia="Cambria" w:hAnsi="Arial" w:cs="Arial"/>
          <w:bCs/>
          <w:sz w:val="22"/>
          <w:szCs w:val="22"/>
        </w:rPr>
        <w:t xml:space="preserve">, grazie all’intervento di </w:t>
      </w:r>
      <w:r w:rsidR="007018E0" w:rsidRPr="004F20D0">
        <w:rPr>
          <w:rFonts w:ascii="Arial" w:eastAsia="Cambria" w:hAnsi="Arial" w:cs="Arial"/>
          <w:b/>
          <w:bCs/>
          <w:sz w:val="22"/>
          <w:szCs w:val="22"/>
        </w:rPr>
        <w:t>Renato Bruni</w:t>
      </w:r>
      <w:r w:rsidR="001D0DDF" w:rsidRPr="004F20D0">
        <w:rPr>
          <w:rFonts w:ascii="Arial" w:eastAsia="Cambria" w:hAnsi="Arial" w:cs="Arial"/>
          <w:sz w:val="22"/>
          <w:szCs w:val="22"/>
        </w:rPr>
        <w:t>, professore di Botanica e Biologia farmaceutica presso il dipartimento di Scienze degli Alimenti dell'Università di Parma</w:t>
      </w:r>
      <w:r w:rsidR="0088194B" w:rsidRPr="004F20D0">
        <w:rPr>
          <w:rFonts w:ascii="Arial" w:eastAsia="Cambria" w:hAnsi="Arial" w:cs="Arial"/>
          <w:sz w:val="22"/>
          <w:szCs w:val="22"/>
        </w:rPr>
        <w:t xml:space="preserve"> (domenica 21, ore 17.45, Piazza Leon Battista Alberti, con il sostegno di Gruppo Tea)</w:t>
      </w:r>
      <w:r w:rsidR="00C54128" w:rsidRPr="004F20D0">
        <w:rPr>
          <w:rFonts w:ascii="Arial" w:eastAsia="Cambria" w:hAnsi="Arial" w:cs="Arial"/>
          <w:bCs/>
          <w:sz w:val="22"/>
          <w:szCs w:val="22"/>
        </w:rPr>
        <w:t>,</w:t>
      </w:r>
      <w:r w:rsidR="0068330C" w:rsidRPr="004F20D0">
        <w:rPr>
          <w:rFonts w:ascii="Arial" w:eastAsia="Cambria" w:hAnsi="Arial" w:cs="Arial"/>
          <w:bCs/>
          <w:sz w:val="22"/>
          <w:szCs w:val="22"/>
        </w:rPr>
        <w:t xml:space="preserve"> </w:t>
      </w:r>
      <w:r w:rsidR="00C54128" w:rsidRPr="004F20D0">
        <w:rPr>
          <w:rFonts w:ascii="Arial" w:eastAsia="Cambria" w:hAnsi="Arial" w:cs="Arial"/>
          <w:bCs/>
          <w:sz w:val="22"/>
          <w:szCs w:val="22"/>
        </w:rPr>
        <w:t>o</w:t>
      </w:r>
      <w:r w:rsidR="007018E0" w:rsidRPr="004F20D0">
        <w:rPr>
          <w:rFonts w:ascii="Arial" w:eastAsia="Cambria" w:hAnsi="Arial" w:cs="Arial"/>
          <w:bCs/>
          <w:sz w:val="22"/>
          <w:szCs w:val="22"/>
        </w:rPr>
        <w:t xml:space="preserve"> un’indagine</w:t>
      </w:r>
      <w:r w:rsidR="00013920" w:rsidRPr="004F20D0">
        <w:rPr>
          <w:rFonts w:ascii="Arial" w:eastAsia="Cambria" w:hAnsi="Arial" w:cs="Arial"/>
          <w:bCs/>
          <w:sz w:val="22"/>
          <w:szCs w:val="22"/>
        </w:rPr>
        <w:t xml:space="preserve"> sulle prospettive del mercato futuro</w:t>
      </w:r>
      <w:r w:rsidR="00C54128" w:rsidRPr="004F20D0">
        <w:rPr>
          <w:rFonts w:ascii="Arial" w:eastAsia="Cambria" w:hAnsi="Arial" w:cs="Arial"/>
          <w:bCs/>
          <w:sz w:val="22"/>
          <w:szCs w:val="22"/>
        </w:rPr>
        <w:t xml:space="preserve"> viste attraverso l’occhio della neuroscienza, di cui parlerà invece</w:t>
      </w:r>
      <w:r w:rsidR="00013920" w:rsidRPr="004F20D0">
        <w:rPr>
          <w:rFonts w:ascii="Arial" w:eastAsia="Cambria" w:hAnsi="Arial" w:cs="Arial"/>
          <w:bCs/>
          <w:sz w:val="22"/>
          <w:szCs w:val="22"/>
        </w:rPr>
        <w:t xml:space="preserve"> </w:t>
      </w:r>
      <w:r w:rsidR="00C54128" w:rsidRPr="004F20D0">
        <w:rPr>
          <w:rFonts w:ascii="Arial" w:eastAsia="Cambria" w:hAnsi="Arial" w:cs="Arial"/>
          <w:bCs/>
          <w:sz w:val="22"/>
          <w:szCs w:val="22"/>
        </w:rPr>
        <w:t xml:space="preserve">la </w:t>
      </w:r>
      <w:r w:rsidR="00C54128" w:rsidRPr="004F20D0">
        <w:rPr>
          <w:rFonts w:ascii="Arial" w:eastAsia="Cambria" w:hAnsi="Arial" w:cs="Arial"/>
          <w:sz w:val="22"/>
          <w:szCs w:val="22"/>
        </w:rPr>
        <w:t>b</w:t>
      </w:r>
      <w:r w:rsidR="001D0DDF" w:rsidRPr="004F20D0">
        <w:rPr>
          <w:rFonts w:ascii="Arial" w:eastAsia="Cambria" w:hAnsi="Arial" w:cs="Arial"/>
          <w:sz w:val="22"/>
          <w:szCs w:val="22"/>
        </w:rPr>
        <w:t xml:space="preserve">rand </w:t>
      </w:r>
      <w:r w:rsidR="00C54128" w:rsidRPr="004F20D0">
        <w:rPr>
          <w:rFonts w:ascii="Arial" w:eastAsia="Cambria" w:hAnsi="Arial" w:cs="Arial"/>
          <w:sz w:val="22"/>
          <w:szCs w:val="22"/>
        </w:rPr>
        <w:t>s</w:t>
      </w:r>
      <w:r w:rsidR="001D0DDF" w:rsidRPr="004F20D0">
        <w:rPr>
          <w:rFonts w:ascii="Arial" w:eastAsia="Cambria" w:hAnsi="Arial" w:cs="Arial"/>
          <w:sz w:val="22"/>
          <w:szCs w:val="22"/>
        </w:rPr>
        <w:t xml:space="preserve">trategist </w:t>
      </w:r>
      <w:r w:rsidR="00C54128" w:rsidRPr="004F20D0">
        <w:rPr>
          <w:rFonts w:ascii="Arial" w:eastAsia="Cambria" w:hAnsi="Arial" w:cs="Arial"/>
          <w:sz w:val="22"/>
          <w:szCs w:val="22"/>
        </w:rPr>
        <w:t xml:space="preserve">e </w:t>
      </w:r>
      <w:proofErr w:type="spellStart"/>
      <w:r w:rsidR="00C54128" w:rsidRPr="004F20D0">
        <w:rPr>
          <w:rFonts w:ascii="Arial" w:eastAsia="Cambria" w:hAnsi="Arial" w:cs="Arial"/>
          <w:sz w:val="22"/>
          <w:szCs w:val="22"/>
        </w:rPr>
        <w:t>n</w:t>
      </w:r>
      <w:r w:rsidR="001D0DDF" w:rsidRPr="004F20D0">
        <w:rPr>
          <w:rFonts w:ascii="Arial" w:eastAsia="Cambria" w:hAnsi="Arial" w:cs="Arial"/>
          <w:bCs/>
          <w:sz w:val="22"/>
          <w:szCs w:val="22"/>
        </w:rPr>
        <w:t>eurobrand</w:t>
      </w:r>
      <w:proofErr w:type="spellEnd"/>
      <w:r w:rsidR="001D0DDF" w:rsidRPr="004F20D0">
        <w:rPr>
          <w:rFonts w:ascii="Arial" w:eastAsia="Cambria" w:hAnsi="Arial" w:cs="Arial"/>
          <w:sz w:val="22"/>
          <w:szCs w:val="22"/>
        </w:rPr>
        <w:t xml:space="preserve"> </w:t>
      </w:r>
      <w:proofErr w:type="spellStart"/>
      <w:r w:rsidR="00C54128" w:rsidRPr="004F20D0">
        <w:rPr>
          <w:rFonts w:ascii="Arial" w:eastAsia="Cambria" w:hAnsi="Arial" w:cs="Arial"/>
          <w:sz w:val="22"/>
          <w:szCs w:val="22"/>
        </w:rPr>
        <w:t>s</w:t>
      </w:r>
      <w:r w:rsidR="001D0DDF" w:rsidRPr="004F20D0">
        <w:rPr>
          <w:rFonts w:ascii="Arial" w:eastAsia="Cambria" w:hAnsi="Arial" w:cs="Arial"/>
          <w:sz w:val="22"/>
          <w:szCs w:val="22"/>
        </w:rPr>
        <w:t>pecialist</w:t>
      </w:r>
      <w:proofErr w:type="spellEnd"/>
      <w:r w:rsidR="00C54128" w:rsidRPr="004F20D0">
        <w:rPr>
          <w:rFonts w:ascii="Arial" w:eastAsia="Cambria" w:hAnsi="Arial" w:cs="Arial"/>
          <w:bCs/>
          <w:sz w:val="22"/>
          <w:szCs w:val="22"/>
        </w:rPr>
        <w:t xml:space="preserve"> </w:t>
      </w:r>
      <w:r w:rsidR="00C54128" w:rsidRPr="004F20D0">
        <w:rPr>
          <w:rFonts w:ascii="Arial" w:eastAsia="Cambria" w:hAnsi="Arial" w:cs="Arial"/>
          <w:b/>
          <w:bCs/>
          <w:sz w:val="22"/>
          <w:szCs w:val="22"/>
        </w:rPr>
        <w:t>Simona Ruffino</w:t>
      </w:r>
      <w:r w:rsidR="00C54128" w:rsidRPr="004F20D0">
        <w:rPr>
          <w:rFonts w:ascii="Arial" w:eastAsia="Cambria" w:hAnsi="Arial" w:cs="Arial"/>
          <w:sz w:val="22"/>
          <w:szCs w:val="22"/>
        </w:rPr>
        <w:t xml:space="preserve"> </w:t>
      </w:r>
      <w:r w:rsidR="00C54128" w:rsidRPr="004F20D0">
        <w:rPr>
          <w:rFonts w:ascii="Arial" w:eastAsia="Cambria" w:hAnsi="Arial" w:cs="Arial"/>
          <w:bCs/>
          <w:sz w:val="22"/>
          <w:szCs w:val="22"/>
        </w:rPr>
        <w:t xml:space="preserve">a partire dal suo ultimo libro </w:t>
      </w:r>
      <w:r w:rsidR="00C54128" w:rsidRPr="004F20D0">
        <w:rPr>
          <w:rFonts w:ascii="Arial" w:eastAsia="Cambria" w:hAnsi="Arial" w:cs="Arial"/>
          <w:bCs/>
          <w:i/>
          <w:iCs/>
          <w:sz w:val="22"/>
          <w:szCs w:val="22"/>
        </w:rPr>
        <w:t>Neuromarketing etico</w:t>
      </w:r>
      <w:r w:rsidR="00C54128" w:rsidRPr="004F20D0">
        <w:rPr>
          <w:rFonts w:ascii="Arial" w:eastAsia="Cambria" w:hAnsi="Arial" w:cs="Arial"/>
          <w:bCs/>
          <w:sz w:val="22"/>
          <w:szCs w:val="22"/>
        </w:rPr>
        <w:t xml:space="preserve"> (Hoepli, 2023)</w:t>
      </w:r>
      <w:r w:rsidR="005D465E" w:rsidRPr="004F20D0">
        <w:rPr>
          <w:rFonts w:ascii="Arial" w:eastAsia="Cambria" w:hAnsi="Arial" w:cs="Arial"/>
          <w:bCs/>
          <w:sz w:val="22"/>
          <w:szCs w:val="22"/>
        </w:rPr>
        <w:t xml:space="preserve">, arricchendo così </w:t>
      </w:r>
      <w:r w:rsidR="007018E0" w:rsidRPr="004F20D0">
        <w:rPr>
          <w:rFonts w:ascii="Arial" w:eastAsia="Cambria" w:hAnsi="Arial" w:cs="Arial"/>
          <w:bCs/>
          <w:sz w:val="22"/>
          <w:szCs w:val="22"/>
        </w:rPr>
        <w:t>il vasto approccio multidis</w:t>
      </w:r>
      <w:r w:rsidR="00013920" w:rsidRPr="004F20D0">
        <w:rPr>
          <w:rFonts w:ascii="Arial" w:eastAsia="Cambria" w:hAnsi="Arial" w:cs="Arial"/>
          <w:bCs/>
          <w:sz w:val="22"/>
          <w:szCs w:val="22"/>
        </w:rPr>
        <w:t>ci</w:t>
      </w:r>
      <w:r w:rsidR="007018E0" w:rsidRPr="004F20D0">
        <w:rPr>
          <w:rFonts w:ascii="Arial" w:eastAsia="Cambria" w:hAnsi="Arial" w:cs="Arial"/>
          <w:bCs/>
          <w:sz w:val="22"/>
          <w:szCs w:val="22"/>
        </w:rPr>
        <w:t>pli</w:t>
      </w:r>
      <w:r w:rsidR="00013920" w:rsidRPr="004F20D0">
        <w:rPr>
          <w:rFonts w:ascii="Arial" w:eastAsia="Cambria" w:hAnsi="Arial" w:cs="Arial"/>
          <w:bCs/>
          <w:sz w:val="22"/>
          <w:szCs w:val="22"/>
        </w:rPr>
        <w:t>nare del Festival</w:t>
      </w:r>
      <w:r w:rsidR="005D465E" w:rsidRPr="004F20D0">
        <w:rPr>
          <w:rFonts w:ascii="Arial" w:eastAsia="Cambria" w:hAnsi="Arial" w:cs="Arial"/>
          <w:bCs/>
          <w:sz w:val="22"/>
          <w:szCs w:val="22"/>
        </w:rPr>
        <w:t xml:space="preserve"> con due ulteriori lenti d’ingrandimento</w:t>
      </w:r>
      <w:r w:rsidR="004B1F85" w:rsidRPr="004F20D0">
        <w:rPr>
          <w:rFonts w:ascii="Arial" w:eastAsia="Cambria" w:hAnsi="Arial" w:cs="Arial"/>
          <w:bCs/>
          <w:sz w:val="22"/>
          <w:szCs w:val="22"/>
        </w:rPr>
        <w:t xml:space="preserve"> (sabato 20, ore 16.15, </w:t>
      </w:r>
      <w:r w:rsidR="00C727B0">
        <w:rPr>
          <w:rFonts w:ascii="Arial" w:eastAsia="Calibri" w:hAnsi="Arial" w:cs="Arial"/>
          <w:bCs/>
          <w:sz w:val="22"/>
          <w:szCs w:val="22"/>
        </w:rPr>
        <w:t>sala Piermarini</w:t>
      </w:r>
      <w:r w:rsidR="004B1F85" w:rsidRPr="004F20D0">
        <w:rPr>
          <w:rFonts w:ascii="Arial" w:eastAsia="Cambria" w:hAnsi="Arial" w:cs="Arial"/>
          <w:bCs/>
          <w:sz w:val="22"/>
          <w:szCs w:val="22"/>
        </w:rPr>
        <w:t>)</w:t>
      </w:r>
      <w:r w:rsidR="00013920" w:rsidRPr="004F20D0">
        <w:rPr>
          <w:rFonts w:ascii="Arial" w:eastAsia="Cambria" w:hAnsi="Arial" w:cs="Arial"/>
          <w:bCs/>
          <w:sz w:val="22"/>
          <w:szCs w:val="22"/>
        </w:rPr>
        <w:t>.</w:t>
      </w:r>
    </w:p>
    <w:p w14:paraId="19A3CBBB" w14:textId="77777777" w:rsidR="00BF508D" w:rsidRPr="004F20D0" w:rsidRDefault="00BF508D" w:rsidP="00E65622">
      <w:pPr>
        <w:pStyle w:val="Nessunaspaziatura"/>
        <w:spacing w:line="276" w:lineRule="auto"/>
        <w:jc w:val="both"/>
        <w:rPr>
          <w:rFonts w:ascii="Arial" w:eastAsia="Cambria" w:hAnsi="Arial" w:cs="Arial"/>
          <w:bCs/>
          <w:sz w:val="22"/>
          <w:szCs w:val="22"/>
        </w:rPr>
      </w:pPr>
    </w:p>
    <w:p w14:paraId="78DB19F8" w14:textId="6165BEAB" w:rsidR="00BF508D" w:rsidRPr="003C7E0F" w:rsidRDefault="00BF508D" w:rsidP="00E65622">
      <w:pPr>
        <w:pStyle w:val="Nessunaspaziatura"/>
        <w:spacing w:line="276" w:lineRule="auto"/>
        <w:jc w:val="both"/>
        <w:rPr>
          <w:rFonts w:ascii="Arial" w:eastAsia="Cambria" w:hAnsi="Arial" w:cs="Arial"/>
          <w:b/>
          <w:sz w:val="22"/>
          <w:szCs w:val="22"/>
        </w:rPr>
      </w:pPr>
      <w:r w:rsidRPr="003C7E0F">
        <w:rPr>
          <w:rFonts w:ascii="Arial" w:eastAsia="Cambria" w:hAnsi="Arial" w:cs="Arial"/>
          <w:b/>
          <w:sz w:val="22"/>
          <w:szCs w:val="22"/>
        </w:rPr>
        <w:t>I</w:t>
      </w:r>
      <w:r w:rsidR="00DB5312" w:rsidRPr="003C7E0F">
        <w:rPr>
          <w:rFonts w:ascii="Arial" w:eastAsia="Cambria" w:hAnsi="Arial" w:cs="Arial"/>
          <w:b/>
          <w:sz w:val="22"/>
          <w:szCs w:val="22"/>
        </w:rPr>
        <w:t>N</w:t>
      </w:r>
      <w:r w:rsidRPr="003C7E0F">
        <w:rPr>
          <w:rFonts w:ascii="Arial" w:eastAsia="Cambria" w:hAnsi="Arial" w:cs="Arial"/>
          <w:b/>
          <w:sz w:val="22"/>
          <w:szCs w:val="22"/>
        </w:rPr>
        <w:t xml:space="preserve">STALLAZIONI, </w:t>
      </w:r>
      <w:r w:rsidR="00E730CA" w:rsidRPr="003C7E0F">
        <w:rPr>
          <w:rFonts w:ascii="Arial" w:eastAsia="Cambria" w:hAnsi="Arial" w:cs="Arial"/>
          <w:b/>
          <w:sz w:val="22"/>
          <w:szCs w:val="22"/>
        </w:rPr>
        <w:t xml:space="preserve">MOSTRE, </w:t>
      </w:r>
      <w:r w:rsidRPr="003C7E0F">
        <w:rPr>
          <w:rFonts w:ascii="Arial" w:eastAsia="Cambria" w:hAnsi="Arial" w:cs="Arial"/>
          <w:b/>
          <w:sz w:val="22"/>
          <w:szCs w:val="22"/>
        </w:rPr>
        <w:t>FILM</w:t>
      </w:r>
      <w:r w:rsidR="00063FA5" w:rsidRPr="003C7E0F">
        <w:rPr>
          <w:rFonts w:ascii="Arial" w:eastAsia="Cambria" w:hAnsi="Arial" w:cs="Arial"/>
          <w:b/>
          <w:sz w:val="22"/>
          <w:szCs w:val="22"/>
        </w:rPr>
        <w:t xml:space="preserve">, </w:t>
      </w:r>
      <w:r w:rsidRPr="003C7E0F">
        <w:rPr>
          <w:rFonts w:ascii="Arial" w:eastAsia="Cambria" w:hAnsi="Arial" w:cs="Arial"/>
          <w:b/>
          <w:sz w:val="22"/>
          <w:szCs w:val="22"/>
        </w:rPr>
        <w:t>SPETTACOLI</w:t>
      </w:r>
      <w:r w:rsidR="00063FA5" w:rsidRPr="003C7E0F">
        <w:rPr>
          <w:rFonts w:ascii="Arial" w:eastAsia="Cambria" w:hAnsi="Arial" w:cs="Arial"/>
          <w:b/>
          <w:sz w:val="22"/>
          <w:szCs w:val="22"/>
        </w:rPr>
        <w:t>, EVENTI SPECIALI</w:t>
      </w:r>
    </w:p>
    <w:p w14:paraId="1627EA61" w14:textId="145758B8" w:rsidR="00C170A5" w:rsidRPr="003C7E0F" w:rsidRDefault="00C170A5" w:rsidP="00E65622">
      <w:pPr>
        <w:pStyle w:val="Nessunaspaziatura"/>
        <w:spacing w:line="276" w:lineRule="auto"/>
        <w:jc w:val="both"/>
        <w:rPr>
          <w:rFonts w:ascii="Arial" w:eastAsia="Cambria" w:hAnsi="Arial" w:cs="Arial"/>
          <w:b/>
          <w:sz w:val="22"/>
          <w:szCs w:val="22"/>
        </w:rPr>
      </w:pPr>
    </w:p>
    <w:p w14:paraId="2CCFFD59" w14:textId="458BB5E7" w:rsidR="004407A0" w:rsidRPr="004F20D0" w:rsidRDefault="00C170A5" w:rsidP="00E65622">
      <w:pPr>
        <w:pStyle w:val="Nessunaspaziatura"/>
        <w:spacing w:line="276" w:lineRule="auto"/>
        <w:jc w:val="both"/>
        <w:rPr>
          <w:rFonts w:ascii="Arial" w:eastAsia="Cambria" w:hAnsi="Arial" w:cs="Arial"/>
          <w:bCs/>
          <w:sz w:val="22"/>
          <w:szCs w:val="22"/>
        </w:rPr>
      </w:pPr>
      <w:r w:rsidRPr="003C7E0F">
        <w:rPr>
          <w:rFonts w:ascii="Arial" w:eastAsia="Cambria" w:hAnsi="Arial" w:cs="Arial"/>
          <w:bCs/>
          <w:sz w:val="22"/>
          <w:szCs w:val="22"/>
        </w:rPr>
        <w:t xml:space="preserve">La scienza che si vede, si ascolta, si tocca. In una parola, si vive. </w:t>
      </w:r>
      <w:r w:rsidR="00BF508D" w:rsidRPr="003C7E0F">
        <w:rPr>
          <w:rFonts w:ascii="Arial" w:eastAsia="Cambria" w:hAnsi="Arial" w:cs="Arial"/>
          <w:bCs/>
          <w:sz w:val="22"/>
          <w:szCs w:val="22"/>
        </w:rPr>
        <w:t>Sempre pronto a diversificare la propria offerta e il modo in cui proporla, accanto a incontri, dialoghi e panel il </w:t>
      </w:r>
      <w:proofErr w:type="spellStart"/>
      <w:r w:rsidR="00BF508D" w:rsidRPr="003C7E0F">
        <w:rPr>
          <w:rFonts w:ascii="Arial" w:eastAsia="Cambria" w:hAnsi="Arial" w:cs="Arial"/>
          <w:bCs/>
          <w:i/>
          <w:iCs/>
          <w:sz w:val="22"/>
          <w:szCs w:val="22"/>
        </w:rPr>
        <w:t>Food&amp;Science</w:t>
      </w:r>
      <w:proofErr w:type="spellEnd"/>
      <w:r w:rsidR="00BF508D" w:rsidRPr="003C7E0F">
        <w:rPr>
          <w:rFonts w:ascii="Arial" w:eastAsia="Cambria" w:hAnsi="Arial" w:cs="Arial"/>
          <w:bCs/>
          <w:i/>
          <w:iCs/>
          <w:sz w:val="22"/>
          <w:szCs w:val="22"/>
        </w:rPr>
        <w:t xml:space="preserve"> Festival</w:t>
      </w:r>
      <w:r w:rsidR="00BF508D" w:rsidRPr="003C7E0F">
        <w:rPr>
          <w:rFonts w:ascii="Arial" w:eastAsia="Cambria" w:hAnsi="Arial" w:cs="Arial"/>
          <w:bCs/>
          <w:sz w:val="22"/>
          <w:szCs w:val="22"/>
        </w:rPr>
        <w:t xml:space="preserve"> riserva spazio anche a </w:t>
      </w:r>
      <w:r w:rsidR="00D91879" w:rsidRPr="003C7E0F">
        <w:rPr>
          <w:rFonts w:ascii="Arial" w:eastAsia="Cambria" w:hAnsi="Arial" w:cs="Arial"/>
          <w:bCs/>
          <w:sz w:val="22"/>
          <w:szCs w:val="22"/>
        </w:rPr>
        <w:t>installazioni multimediali</w:t>
      </w:r>
      <w:r w:rsidR="00EE7764" w:rsidRPr="003C7E0F">
        <w:rPr>
          <w:rFonts w:ascii="Arial" w:eastAsia="Cambria" w:hAnsi="Arial" w:cs="Arial"/>
          <w:bCs/>
          <w:sz w:val="22"/>
          <w:szCs w:val="22"/>
        </w:rPr>
        <w:t>,</w:t>
      </w:r>
      <w:r w:rsidR="00D91879" w:rsidRPr="003C7E0F">
        <w:rPr>
          <w:rFonts w:ascii="Arial" w:eastAsia="Cambria" w:hAnsi="Arial" w:cs="Arial"/>
          <w:bCs/>
          <w:sz w:val="22"/>
          <w:szCs w:val="22"/>
        </w:rPr>
        <w:t xml:space="preserve"> </w:t>
      </w:r>
      <w:r w:rsidR="00BF508D" w:rsidRPr="003C7E0F">
        <w:rPr>
          <w:rFonts w:ascii="Arial" w:eastAsia="Cambria" w:hAnsi="Arial" w:cs="Arial"/>
          <w:bCs/>
          <w:sz w:val="22"/>
          <w:szCs w:val="22"/>
        </w:rPr>
        <w:t>proiezioni di film</w:t>
      </w:r>
      <w:r w:rsidR="00EE7764" w:rsidRPr="003C7E0F">
        <w:rPr>
          <w:rFonts w:ascii="Arial" w:eastAsia="Cambria" w:hAnsi="Arial" w:cs="Arial"/>
          <w:bCs/>
          <w:sz w:val="22"/>
          <w:szCs w:val="22"/>
        </w:rPr>
        <w:t xml:space="preserve"> e spettacoli dal vivo</w:t>
      </w:r>
      <w:r w:rsidR="00D91879" w:rsidRPr="003C7E0F">
        <w:rPr>
          <w:rFonts w:ascii="Arial" w:eastAsia="Cambria" w:hAnsi="Arial" w:cs="Arial"/>
          <w:bCs/>
          <w:sz w:val="22"/>
          <w:szCs w:val="22"/>
        </w:rPr>
        <w:t>.</w:t>
      </w:r>
      <w:r w:rsidR="009B7B62" w:rsidRPr="003C7E0F">
        <w:rPr>
          <w:rFonts w:ascii="Arial" w:eastAsia="Cambria" w:hAnsi="Arial" w:cs="Arial"/>
          <w:bCs/>
          <w:sz w:val="22"/>
          <w:szCs w:val="22"/>
        </w:rPr>
        <w:t xml:space="preserve"> Un viaggio tra le arti che porterà a Mantova anche un pezzetto di Puglia, permettendo di </w:t>
      </w:r>
      <w:r w:rsidR="009F46CF" w:rsidRPr="003C7E0F">
        <w:rPr>
          <w:rFonts w:ascii="Arial" w:eastAsia="Cambria" w:hAnsi="Arial" w:cs="Arial"/>
          <w:bCs/>
          <w:sz w:val="22"/>
          <w:szCs w:val="22"/>
        </w:rPr>
        <w:t>addentr</w:t>
      </w:r>
      <w:r w:rsidR="009B7B62" w:rsidRPr="003C7E0F">
        <w:rPr>
          <w:rFonts w:ascii="Arial" w:eastAsia="Cambria" w:hAnsi="Arial" w:cs="Arial"/>
          <w:bCs/>
          <w:sz w:val="22"/>
          <w:szCs w:val="22"/>
        </w:rPr>
        <w:t>arsi idealmente</w:t>
      </w:r>
      <w:r w:rsidR="009F46CF" w:rsidRPr="003C7E0F">
        <w:rPr>
          <w:rFonts w:ascii="Arial" w:eastAsia="Cambria" w:hAnsi="Arial" w:cs="Arial"/>
          <w:bCs/>
          <w:sz w:val="22"/>
          <w:szCs w:val="22"/>
        </w:rPr>
        <w:t xml:space="preserve"> nella</w:t>
      </w:r>
      <w:r w:rsidR="002F3FF8" w:rsidRPr="003C7E0F">
        <w:rPr>
          <w:rFonts w:ascii="Arial" w:eastAsia="Cambria" w:hAnsi="Arial" w:cs="Arial"/>
          <w:bCs/>
          <w:sz w:val="22"/>
          <w:szCs w:val="22"/>
        </w:rPr>
        <w:t xml:space="preserve"> </w:t>
      </w:r>
      <w:r w:rsidR="009F46CF" w:rsidRPr="003C7E0F">
        <w:rPr>
          <w:rFonts w:ascii="Arial" w:eastAsia="Cambria" w:hAnsi="Arial" w:cs="Arial"/>
          <w:bCs/>
          <w:sz w:val="22"/>
          <w:szCs w:val="22"/>
        </w:rPr>
        <w:t>p</w:t>
      </w:r>
      <w:r w:rsidR="002F3FF8" w:rsidRPr="003C7E0F">
        <w:rPr>
          <w:rFonts w:ascii="Arial" w:eastAsia="Cambria" w:hAnsi="Arial" w:cs="Arial"/>
          <w:bCs/>
          <w:sz w:val="22"/>
          <w:szCs w:val="22"/>
        </w:rPr>
        <w:t xml:space="preserve">iana degli ulivi monumentali </w:t>
      </w:r>
      <w:r w:rsidR="00BF23DD" w:rsidRPr="003C7E0F">
        <w:rPr>
          <w:rFonts w:ascii="Arial" w:eastAsia="Cambria" w:hAnsi="Arial" w:cs="Arial"/>
          <w:bCs/>
          <w:sz w:val="22"/>
          <w:szCs w:val="22"/>
        </w:rPr>
        <w:t xml:space="preserve">con il toccante documentario </w:t>
      </w:r>
      <w:r w:rsidR="002F3FF8" w:rsidRPr="003C7E0F">
        <w:rPr>
          <w:rFonts w:ascii="Arial" w:eastAsia="Cambria" w:hAnsi="Arial" w:cs="Arial"/>
          <w:bCs/>
          <w:i/>
          <w:iCs/>
          <w:sz w:val="22"/>
          <w:szCs w:val="22"/>
        </w:rPr>
        <w:t>Il tempo dei giganti</w:t>
      </w:r>
      <w:r w:rsidR="002F3FF8" w:rsidRPr="003C7E0F">
        <w:rPr>
          <w:rFonts w:ascii="Arial" w:eastAsia="Cambria" w:hAnsi="Arial" w:cs="Arial"/>
          <w:bCs/>
          <w:sz w:val="22"/>
          <w:szCs w:val="22"/>
        </w:rPr>
        <w:t>,</w:t>
      </w:r>
      <w:r w:rsidR="009B7B62" w:rsidRPr="003C7E0F">
        <w:rPr>
          <w:rFonts w:ascii="Arial" w:eastAsia="Cambria" w:hAnsi="Arial" w:cs="Arial"/>
          <w:bCs/>
          <w:sz w:val="22"/>
          <w:szCs w:val="22"/>
        </w:rPr>
        <w:t xml:space="preserve"> </w:t>
      </w:r>
      <w:r w:rsidR="002F3FF8" w:rsidRPr="003C7E0F">
        <w:rPr>
          <w:rFonts w:ascii="Arial" w:eastAsia="Cambria" w:hAnsi="Arial" w:cs="Arial"/>
          <w:bCs/>
          <w:sz w:val="22"/>
          <w:szCs w:val="22"/>
        </w:rPr>
        <w:t xml:space="preserve">lungometraggio sull’epidemia di </w:t>
      </w:r>
      <w:proofErr w:type="spellStart"/>
      <w:r w:rsidR="002F3FF8" w:rsidRPr="003C7E0F">
        <w:rPr>
          <w:rFonts w:ascii="Arial" w:eastAsia="Cambria" w:hAnsi="Arial" w:cs="Arial"/>
          <w:bCs/>
          <w:sz w:val="22"/>
          <w:szCs w:val="22"/>
        </w:rPr>
        <w:t>Xylella</w:t>
      </w:r>
      <w:proofErr w:type="spellEnd"/>
      <w:r w:rsidR="002F3FF8" w:rsidRPr="003C7E0F">
        <w:rPr>
          <w:rFonts w:ascii="Arial" w:eastAsia="Cambria" w:hAnsi="Arial" w:cs="Arial"/>
          <w:bCs/>
          <w:sz w:val="22"/>
          <w:szCs w:val="22"/>
        </w:rPr>
        <w:t xml:space="preserve"> in Puglia ispirato dal libro </w:t>
      </w:r>
      <w:r w:rsidR="002F3FF8" w:rsidRPr="003C7E0F">
        <w:rPr>
          <w:rFonts w:ascii="Arial" w:eastAsia="Cambria" w:hAnsi="Arial" w:cs="Arial"/>
          <w:bCs/>
          <w:i/>
          <w:iCs/>
          <w:sz w:val="22"/>
          <w:szCs w:val="22"/>
        </w:rPr>
        <w:t>La morte dei Giganti</w:t>
      </w:r>
      <w:r w:rsidR="002F3FF8" w:rsidRPr="003C7E0F">
        <w:rPr>
          <w:rFonts w:ascii="Arial" w:eastAsia="Cambria" w:hAnsi="Arial" w:cs="Arial"/>
          <w:bCs/>
          <w:sz w:val="22"/>
          <w:szCs w:val="22"/>
        </w:rPr>
        <w:t xml:space="preserve"> (</w:t>
      </w:r>
      <w:proofErr w:type="spellStart"/>
      <w:r w:rsidR="002F3FF8" w:rsidRPr="003C7E0F">
        <w:rPr>
          <w:rFonts w:ascii="Arial" w:eastAsia="Cambria" w:hAnsi="Arial" w:cs="Arial"/>
          <w:bCs/>
          <w:sz w:val="22"/>
          <w:szCs w:val="22"/>
        </w:rPr>
        <w:t>Meltemi</w:t>
      </w:r>
      <w:proofErr w:type="spellEnd"/>
      <w:r w:rsidR="002F3FF8" w:rsidRPr="003C7E0F">
        <w:rPr>
          <w:rFonts w:ascii="Arial" w:eastAsia="Cambria" w:hAnsi="Arial" w:cs="Arial"/>
          <w:bCs/>
          <w:sz w:val="22"/>
          <w:szCs w:val="22"/>
        </w:rPr>
        <w:t xml:space="preserve">, </w:t>
      </w:r>
      <w:r w:rsidR="002F3FF8" w:rsidRPr="003C7E0F">
        <w:rPr>
          <w:rFonts w:ascii="Arial" w:hAnsi="Arial" w:cs="Arial"/>
          <w:iCs/>
          <w:sz w:val="22"/>
          <w:szCs w:val="22"/>
          <w:shd w:val="clear" w:color="auto" w:fill="FBFBFB"/>
        </w:rPr>
        <w:t>2022</w:t>
      </w:r>
      <w:r w:rsidR="002F3FF8" w:rsidRPr="003C7E0F">
        <w:rPr>
          <w:rFonts w:ascii="Arial" w:eastAsia="Cambria" w:hAnsi="Arial" w:cs="Arial"/>
          <w:bCs/>
          <w:sz w:val="22"/>
          <w:szCs w:val="22"/>
        </w:rPr>
        <w:t>) di Stefano Martella</w:t>
      </w:r>
      <w:r w:rsidR="00094668" w:rsidRPr="003C7E0F">
        <w:rPr>
          <w:rFonts w:ascii="Arial" w:eastAsia="Cambria" w:hAnsi="Arial" w:cs="Arial"/>
          <w:bCs/>
          <w:sz w:val="22"/>
          <w:szCs w:val="22"/>
        </w:rPr>
        <w:t xml:space="preserve"> (sabato 20, ore 17.30, Teatro Scientifico Bibiena)</w:t>
      </w:r>
      <w:r w:rsidR="002F3FF8" w:rsidRPr="003C7E0F">
        <w:rPr>
          <w:rFonts w:ascii="Arial" w:eastAsia="Cambria" w:hAnsi="Arial" w:cs="Arial"/>
          <w:bCs/>
          <w:sz w:val="22"/>
          <w:szCs w:val="22"/>
        </w:rPr>
        <w:t xml:space="preserve">. </w:t>
      </w:r>
      <w:r w:rsidR="00094668" w:rsidRPr="003C7E0F">
        <w:rPr>
          <w:rFonts w:ascii="Arial" w:eastAsia="Cambria" w:hAnsi="Arial" w:cs="Arial"/>
          <w:bCs/>
          <w:sz w:val="22"/>
          <w:szCs w:val="22"/>
        </w:rPr>
        <w:t>L</w:t>
      </w:r>
      <w:r w:rsidR="002F3FF8" w:rsidRPr="003C7E0F">
        <w:rPr>
          <w:rFonts w:ascii="Arial" w:eastAsia="Cambria" w:hAnsi="Arial" w:cs="Arial"/>
          <w:bCs/>
          <w:sz w:val="22"/>
          <w:szCs w:val="22"/>
        </w:rPr>
        <w:t xml:space="preserve">a proiezione del </w:t>
      </w:r>
      <w:r w:rsidR="003C7E0F" w:rsidRPr="003C7E0F">
        <w:rPr>
          <w:rFonts w:ascii="Arial" w:eastAsia="Cambria" w:hAnsi="Arial" w:cs="Arial"/>
          <w:bCs/>
          <w:sz w:val="22"/>
          <w:szCs w:val="22"/>
        </w:rPr>
        <w:t>lungometraggio</w:t>
      </w:r>
      <w:r w:rsidR="009F46CF" w:rsidRPr="003C7E0F">
        <w:rPr>
          <w:rFonts w:ascii="Arial" w:eastAsia="Cambria" w:hAnsi="Arial" w:cs="Arial"/>
          <w:bCs/>
          <w:sz w:val="22"/>
          <w:szCs w:val="22"/>
        </w:rPr>
        <w:t xml:space="preserve"> </w:t>
      </w:r>
      <w:r w:rsidR="00094668" w:rsidRPr="003C7E0F">
        <w:rPr>
          <w:rFonts w:ascii="Arial" w:eastAsia="Cambria" w:hAnsi="Arial" w:cs="Arial"/>
          <w:bCs/>
          <w:sz w:val="22"/>
          <w:szCs w:val="22"/>
        </w:rPr>
        <w:t xml:space="preserve">anticipa l’incontro con l’autore del libro </w:t>
      </w:r>
      <w:r w:rsidR="00094668" w:rsidRPr="003C7E0F">
        <w:rPr>
          <w:rFonts w:ascii="Arial" w:eastAsia="Cambria" w:hAnsi="Arial" w:cs="Arial"/>
          <w:bCs/>
          <w:i/>
          <w:iCs/>
          <w:sz w:val="22"/>
          <w:szCs w:val="22"/>
        </w:rPr>
        <w:t>Il fuoco invisibile</w:t>
      </w:r>
      <w:r w:rsidR="00094668" w:rsidRPr="003C7E0F">
        <w:rPr>
          <w:rFonts w:ascii="Arial" w:eastAsia="Cambria" w:hAnsi="Arial" w:cs="Arial"/>
          <w:bCs/>
          <w:sz w:val="22"/>
          <w:szCs w:val="22"/>
        </w:rPr>
        <w:t xml:space="preserve"> (Rizzoli, 2023), </w:t>
      </w:r>
      <w:r w:rsidR="00094668" w:rsidRPr="003C7E0F">
        <w:rPr>
          <w:rFonts w:ascii="Arial" w:eastAsia="Cambria" w:hAnsi="Arial" w:cs="Arial"/>
          <w:b/>
          <w:sz w:val="22"/>
          <w:szCs w:val="22"/>
        </w:rPr>
        <w:t>Daniele Rielli</w:t>
      </w:r>
      <w:r w:rsidR="003C7E0F" w:rsidRPr="003C7E0F">
        <w:rPr>
          <w:rFonts w:ascii="Arial" w:eastAsia="Cambria" w:hAnsi="Arial" w:cs="Arial"/>
          <w:bCs/>
          <w:sz w:val="22"/>
          <w:szCs w:val="22"/>
        </w:rPr>
        <w:t xml:space="preserve">, </w:t>
      </w:r>
      <w:r w:rsidR="009F46CF" w:rsidRPr="003C7E0F">
        <w:rPr>
          <w:rFonts w:ascii="Arial" w:eastAsia="Cambria" w:hAnsi="Arial" w:cs="Arial"/>
          <w:bCs/>
          <w:sz w:val="22"/>
          <w:szCs w:val="22"/>
        </w:rPr>
        <w:t xml:space="preserve">in cui si intrecciano </w:t>
      </w:r>
      <w:r w:rsidR="002F3FF8" w:rsidRPr="003C7E0F">
        <w:rPr>
          <w:rFonts w:ascii="Arial" w:eastAsia="Cambria" w:hAnsi="Arial" w:cs="Arial"/>
          <w:bCs/>
          <w:sz w:val="22"/>
          <w:szCs w:val="22"/>
        </w:rPr>
        <w:t>memorie, storie e testimonianze sulla vic</w:t>
      </w:r>
      <w:r w:rsidR="009F46CF" w:rsidRPr="003C7E0F">
        <w:rPr>
          <w:rFonts w:ascii="Arial" w:eastAsia="Cambria" w:hAnsi="Arial" w:cs="Arial"/>
          <w:bCs/>
          <w:sz w:val="22"/>
          <w:szCs w:val="22"/>
        </w:rPr>
        <w:t>enda del piccolo batterio letale in grado di piegare dei</w:t>
      </w:r>
      <w:r w:rsidR="002F3FF8" w:rsidRPr="003C7E0F">
        <w:rPr>
          <w:rFonts w:ascii="Arial" w:eastAsia="Cambria" w:hAnsi="Arial" w:cs="Arial"/>
          <w:bCs/>
          <w:sz w:val="22"/>
          <w:szCs w:val="22"/>
        </w:rPr>
        <w:t xml:space="preserve"> giganti millenari</w:t>
      </w:r>
      <w:r w:rsidR="00094668" w:rsidRPr="003C7E0F">
        <w:rPr>
          <w:rFonts w:ascii="Arial" w:eastAsia="Cambria" w:hAnsi="Arial" w:cs="Arial"/>
          <w:bCs/>
          <w:sz w:val="22"/>
          <w:szCs w:val="22"/>
        </w:rPr>
        <w:t>.</w:t>
      </w:r>
    </w:p>
    <w:p w14:paraId="324ACD63" w14:textId="77777777" w:rsidR="00BF508D" w:rsidRPr="004F20D0" w:rsidRDefault="00BF508D" w:rsidP="00E65622">
      <w:pPr>
        <w:pStyle w:val="Nessunaspaziatura"/>
        <w:spacing w:line="276" w:lineRule="auto"/>
        <w:jc w:val="both"/>
        <w:rPr>
          <w:rFonts w:ascii="Arial" w:eastAsia="Cambria" w:hAnsi="Arial" w:cs="Arial"/>
          <w:bCs/>
          <w:sz w:val="22"/>
          <w:szCs w:val="22"/>
        </w:rPr>
      </w:pPr>
    </w:p>
    <w:p w14:paraId="444D4193" w14:textId="3352C6BA" w:rsidR="002234A4" w:rsidRPr="004F20D0" w:rsidRDefault="008A054C" w:rsidP="00E65622">
      <w:pPr>
        <w:pStyle w:val="Nessunaspaziatura"/>
        <w:spacing w:line="276" w:lineRule="auto"/>
        <w:jc w:val="both"/>
        <w:rPr>
          <w:rFonts w:ascii="Arial" w:eastAsia="Cambria" w:hAnsi="Arial" w:cs="Arial"/>
          <w:bCs/>
          <w:sz w:val="22"/>
          <w:szCs w:val="22"/>
        </w:rPr>
      </w:pPr>
      <w:r w:rsidRPr="004F20D0">
        <w:rPr>
          <w:rFonts w:ascii="Arial" w:eastAsia="Cambria" w:hAnsi="Arial" w:cs="Arial"/>
          <w:bCs/>
          <w:sz w:val="22"/>
          <w:szCs w:val="22"/>
        </w:rPr>
        <w:t xml:space="preserve">Cambio di palcoscenico e di atmosfera per lo spettacolo del </w:t>
      </w:r>
      <w:proofErr w:type="spellStart"/>
      <w:r w:rsidRPr="004F20D0">
        <w:rPr>
          <w:rFonts w:ascii="Arial" w:eastAsia="Cambria" w:hAnsi="Arial" w:cs="Arial"/>
          <w:bCs/>
          <w:i/>
          <w:iCs/>
          <w:sz w:val="22"/>
          <w:szCs w:val="22"/>
        </w:rPr>
        <w:t>Food&amp;Science</w:t>
      </w:r>
      <w:proofErr w:type="spellEnd"/>
      <w:r w:rsidRPr="004F20D0">
        <w:rPr>
          <w:rFonts w:ascii="Arial" w:eastAsia="Cambria" w:hAnsi="Arial" w:cs="Arial"/>
          <w:bCs/>
          <w:i/>
          <w:iCs/>
          <w:sz w:val="22"/>
          <w:szCs w:val="22"/>
        </w:rPr>
        <w:t xml:space="preserve"> Festival</w:t>
      </w:r>
      <w:r w:rsidRPr="004F20D0">
        <w:rPr>
          <w:rFonts w:ascii="Arial" w:eastAsia="Cambria" w:hAnsi="Arial" w:cs="Arial"/>
          <w:bCs/>
          <w:sz w:val="22"/>
          <w:szCs w:val="22"/>
        </w:rPr>
        <w:t>, momento di unione tra scienza e arti.</w:t>
      </w:r>
      <w:r w:rsidR="00EE7764" w:rsidRPr="004F20D0">
        <w:rPr>
          <w:rFonts w:ascii="Arial" w:eastAsia="Cambria" w:hAnsi="Arial" w:cs="Arial"/>
          <w:bCs/>
          <w:sz w:val="22"/>
          <w:szCs w:val="22"/>
        </w:rPr>
        <w:t xml:space="preserve"> </w:t>
      </w:r>
      <w:r w:rsidRPr="004F20D0">
        <w:rPr>
          <w:rFonts w:ascii="Arial" w:eastAsia="Cambria" w:hAnsi="Arial" w:cs="Arial"/>
          <w:bCs/>
          <w:sz w:val="22"/>
          <w:szCs w:val="22"/>
        </w:rPr>
        <w:t xml:space="preserve">Questa volta, a </w:t>
      </w:r>
      <w:r w:rsidR="00EE7764" w:rsidRPr="004F20D0">
        <w:rPr>
          <w:rFonts w:ascii="Arial" w:eastAsia="Cambria" w:hAnsi="Arial" w:cs="Arial"/>
          <w:bCs/>
          <w:sz w:val="22"/>
          <w:szCs w:val="22"/>
        </w:rPr>
        <w:t xml:space="preserve">stupire il pubblico del Festival </w:t>
      </w:r>
      <w:r w:rsidRPr="004F20D0">
        <w:rPr>
          <w:rFonts w:ascii="Arial" w:eastAsia="Cambria" w:hAnsi="Arial" w:cs="Arial"/>
          <w:bCs/>
          <w:sz w:val="22"/>
          <w:szCs w:val="22"/>
        </w:rPr>
        <w:t>sarà</w:t>
      </w:r>
      <w:r w:rsidR="00EE7764" w:rsidRPr="004F20D0">
        <w:rPr>
          <w:rFonts w:ascii="Arial" w:eastAsia="Cambria" w:hAnsi="Arial" w:cs="Arial"/>
          <w:bCs/>
          <w:sz w:val="22"/>
          <w:szCs w:val="22"/>
        </w:rPr>
        <w:t xml:space="preserve"> l</w:t>
      </w:r>
      <w:r w:rsidR="00E4305C" w:rsidRPr="004F20D0">
        <w:rPr>
          <w:rFonts w:ascii="Arial" w:eastAsia="Cambria" w:hAnsi="Arial" w:cs="Arial"/>
          <w:bCs/>
          <w:sz w:val="22"/>
          <w:szCs w:val="22"/>
        </w:rPr>
        <w:t xml:space="preserve">a </w:t>
      </w:r>
      <w:r w:rsidR="005238B1" w:rsidRPr="004F20D0">
        <w:rPr>
          <w:rFonts w:ascii="Arial" w:eastAsia="Cambria" w:hAnsi="Arial" w:cs="Arial"/>
          <w:bCs/>
          <w:sz w:val="22"/>
          <w:szCs w:val="22"/>
        </w:rPr>
        <w:t xml:space="preserve">formidabile </w:t>
      </w:r>
      <w:r w:rsidR="00E4305C" w:rsidRPr="004F20D0">
        <w:rPr>
          <w:rFonts w:ascii="Arial" w:eastAsia="Cambria" w:hAnsi="Arial" w:cs="Arial"/>
          <w:bCs/>
          <w:sz w:val="22"/>
          <w:szCs w:val="22"/>
        </w:rPr>
        <w:t xml:space="preserve">creatività di </w:t>
      </w:r>
      <w:r w:rsidR="00E4305C" w:rsidRPr="004F20D0">
        <w:rPr>
          <w:rFonts w:ascii="Arial" w:eastAsia="Cambria" w:hAnsi="Arial" w:cs="Arial"/>
          <w:b/>
          <w:sz w:val="22"/>
          <w:szCs w:val="22"/>
        </w:rPr>
        <w:t>Dario Vergassola</w:t>
      </w:r>
      <w:r w:rsidR="00E4305C" w:rsidRPr="004F20D0">
        <w:rPr>
          <w:rFonts w:ascii="Arial" w:eastAsia="Cambria" w:hAnsi="Arial" w:cs="Arial"/>
          <w:bCs/>
          <w:sz w:val="22"/>
          <w:szCs w:val="22"/>
        </w:rPr>
        <w:t xml:space="preserve"> </w:t>
      </w:r>
      <w:r w:rsidRPr="004F20D0">
        <w:rPr>
          <w:rFonts w:ascii="Arial" w:eastAsia="Cambria" w:hAnsi="Arial" w:cs="Arial"/>
          <w:bCs/>
          <w:sz w:val="22"/>
          <w:szCs w:val="22"/>
        </w:rPr>
        <w:t>in</w:t>
      </w:r>
      <w:r w:rsidR="00E4305C" w:rsidRPr="004F20D0">
        <w:rPr>
          <w:rFonts w:ascii="Arial" w:eastAsia="Cambria" w:hAnsi="Arial" w:cs="Arial"/>
          <w:bCs/>
          <w:sz w:val="22"/>
          <w:szCs w:val="22"/>
        </w:rPr>
        <w:t xml:space="preserve"> </w:t>
      </w:r>
      <w:r w:rsidR="00BF508D" w:rsidRPr="004F20D0">
        <w:rPr>
          <w:rFonts w:ascii="Arial" w:eastAsia="Cambria" w:hAnsi="Arial" w:cs="Arial"/>
          <w:bCs/>
          <w:i/>
          <w:iCs/>
          <w:sz w:val="22"/>
          <w:szCs w:val="22"/>
        </w:rPr>
        <w:t>Storie vere di un mondo immaginario</w:t>
      </w:r>
      <w:r w:rsidR="00E4305C" w:rsidRPr="004F20D0">
        <w:rPr>
          <w:rFonts w:ascii="Arial" w:eastAsia="Cambria" w:hAnsi="Arial" w:cs="Arial"/>
          <w:bCs/>
          <w:sz w:val="22"/>
          <w:szCs w:val="22"/>
        </w:rPr>
        <w:t xml:space="preserve">, </w:t>
      </w:r>
      <w:r w:rsidR="00EE7764" w:rsidRPr="004F20D0">
        <w:rPr>
          <w:rFonts w:ascii="Arial" w:eastAsia="Cambria" w:hAnsi="Arial" w:cs="Arial"/>
          <w:bCs/>
          <w:sz w:val="22"/>
          <w:szCs w:val="22"/>
        </w:rPr>
        <w:t>che inscena le vicende di</w:t>
      </w:r>
      <w:r w:rsidR="00E4305C" w:rsidRPr="004F20D0">
        <w:rPr>
          <w:rFonts w:ascii="Arial" w:eastAsia="Cambria" w:hAnsi="Arial" w:cs="Arial"/>
          <w:bCs/>
          <w:sz w:val="22"/>
          <w:szCs w:val="22"/>
        </w:rPr>
        <w:t xml:space="preserve"> un mondo al rovescio</w:t>
      </w:r>
      <w:r w:rsidR="005238B1" w:rsidRPr="004F20D0">
        <w:rPr>
          <w:rFonts w:ascii="Arial" w:eastAsia="Cambria" w:hAnsi="Arial" w:cs="Arial"/>
          <w:bCs/>
          <w:sz w:val="22"/>
          <w:szCs w:val="22"/>
        </w:rPr>
        <w:t xml:space="preserve">, sommerso, </w:t>
      </w:r>
      <w:r w:rsidR="00E4305C" w:rsidRPr="004F20D0">
        <w:rPr>
          <w:rFonts w:ascii="Arial" w:eastAsia="Cambria" w:hAnsi="Arial" w:cs="Arial"/>
          <w:bCs/>
          <w:sz w:val="22"/>
          <w:szCs w:val="22"/>
        </w:rPr>
        <w:t xml:space="preserve">in cui le creature del mare si lamentano dell’uomo, sfidandolo e </w:t>
      </w:r>
      <w:r w:rsidR="00AA7200" w:rsidRPr="004F20D0">
        <w:rPr>
          <w:rFonts w:ascii="Arial" w:eastAsia="Cambria" w:hAnsi="Arial" w:cs="Arial"/>
          <w:bCs/>
          <w:sz w:val="22"/>
          <w:szCs w:val="22"/>
        </w:rPr>
        <w:t xml:space="preserve">cercando di </w:t>
      </w:r>
      <w:r w:rsidR="00E4305C" w:rsidRPr="004F20D0">
        <w:rPr>
          <w:rFonts w:ascii="Arial" w:eastAsia="Cambria" w:hAnsi="Arial" w:cs="Arial"/>
          <w:bCs/>
          <w:sz w:val="22"/>
          <w:szCs w:val="22"/>
        </w:rPr>
        <w:t>contrast</w:t>
      </w:r>
      <w:r w:rsidR="00AA7200" w:rsidRPr="004F20D0">
        <w:rPr>
          <w:rFonts w:ascii="Arial" w:eastAsia="Cambria" w:hAnsi="Arial" w:cs="Arial"/>
          <w:bCs/>
          <w:sz w:val="22"/>
          <w:szCs w:val="22"/>
        </w:rPr>
        <w:t>arlo</w:t>
      </w:r>
      <w:r w:rsidR="00E4305C" w:rsidRPr="004F20D0">
        <w:rPr>
          <w:rFonts w:ascii="Arial" w:eastAsia="Cambria" w:hAnsi="Arial" w:cs="Arial"/>
          <w:bCs/>
          <w:sz w:val="22"/>
          <w:szCs w:val="22"/>
        </w:rPr>
        <w:t xml:space="preserve">. Una rappresentazione dalla delicata ironia, che alterna intensità e leggerezza, </w:t>
      </w:r>
      <w:r w:rsidR="00EE7764" w:rsidRPr="004F20D0">
        <w:rPr>
          <w:rFonts w:ascii="Arial" w:eastAsia="Cambria" w:hAnsi="Arial" w:cs="Arial"/>
          <w:bCs/>
          <w:sz w:val="22"/>
          <w:szCs w:val="22"/>
        </w:rPr>
        <w:t xml:space="preserve">raccontando </w:t>
      </w:r>
      <w:r w:rsidR="00AA7200" w:rsidRPr="004F20D0">
        <w:rPr>
          <w:rFonts w:ascii="Arial" w:eastAsia="Cambria" w:hAnsi="Arial" w:cs="Arial"/>
          <w:bCs/>
          <w:sz w:val="22"/>
          <w:szCs w:val="22"/>
        </w:rPr>
        <w:t>le reali problematiche della fauna marina</w:t>
      </w:r>
      <w:r w:rsidR="00CD5C38" w:rsidRPr="004F20D0">
        <w:rPr>
          <w:rFonts w:ascii="Arial" w:eastAsia="Cambria" w:hAnsi="Arial" w:cs="Arial"/>
          <w:bCs/>
          <w:sz w:val="22"/>
          <w:szCs w:val="22"/>
        </w:rPr>
        <w:t xml:space="preserve"> (sabato 20, ore 21, Teatro Scientifico Bibiena)</w:t>
      </w:r>
      <w:r w:rsidR="00AA7200" w:rsidRPr="004F20D0">
        <w:rPr>
          <w:rFonts w:ascii="Arial" w:eastAsia="Cambria" w:hAnsi="Arial" w:cs="Arial"/>
          <w:bCs/>
          <w:sz w:val="22"/>
          <w:szCs w:val="22"/>
        </w:rPr>
        <w:t>.</w:t>
      </w:r>
    </w:p>
    <w:p w14:paraId="67B95F72" w14:textId="77777777" w:rsidR="00577B13" w:rsidRPr="004F20D0" w:rsidRDefault="00577B13" w:rsidP="00E65622">
      <w:pPr>
        <w:pStyle w:val="Nessunaspaziatura"/>
        <w:spacing w:line="276" w:lineRule="auto"/>
        <w:jc w:val="both"/>
        <w:rPr>
          <w:rFonts w:ascii="Arial" w:eastAsia="Cambria" w:hAnsi="Arial" w:cs="Arial"/>
          <w:bCs/>
          <w:sz w:val="22"/>
          <w:szCs w:val="22"/>
        </w:rPr>
      </w:pPr>
    </w:p>
    <w:p w14:paraId="5C39A03E" w14:textId="4D06B222" w:rsidR="002234A4" w:rsidRPr="00822B1F" w:rsidRDefault="002234A4" w:rsidP="00E65622">
      <w:pPr>
        <w:pStyle w:val="Nessunaspaziatura"/>
        <w:spacing w:line="276" w:lineRule="auto"/>
        <w:jc w:val="both"/>
        <w:rPr>
          <w:rFonts w:ascii="Arial" w:eastAsia="Cambria" w:hAnsi="Arial" w:cs="Arial"/>
          <w:bCs/>
          <w:sz w:val="22"/>
          <w:szCs w:val="22"/>
        </w:rPr>
      </w:pPr>
      <w:r w:rsidRPr="004F20D0">
        <w:rPr>
          <w:rFonts w:ascii="Arial" w:eastAsia="Cambria" w:hAnsi="Arial" w:cs="Arial"/>
          <w:bCs/>
          <w:sz w:val="22"/>
          <w:szCs w:val="22"/>
        </w:rPr>
        <w:t>Al Teatro Scientifico Bibiena, sabato 20 alle ore 10,</w:t>
      </w:r>
      <w:r w:rsidR="00577B13" w:rsidRPr="004F20D0">
        <w:rPr>
          <w:rFonts w:ascii="Arial" w:eastAsia="Cambria" w:hAnsi="Arial" w:cs="Arial"/>
          <w:bCs/>
          <w:sz w:val="22"/>
          <w:szCs w:val="22"/>
        </w:rPr>
        <w:t xml:space="preserve"> </w:t>
      </w:r>
      <w:r w:rsidRPr="004F20D0">
        <w:rPr>
          <w:rFonts w:ascii="Arial" w:eastAsia="Cambria" w:hAnsi="Arial" w:cs="Arial"/>
          <w:b/>
          <w:sz w:val="22"/>
          <w:szCs w:val="22"/>
        </w:rPr>
        <w:t xml:space="preserve">Stefano </w:t>
      </w:r>
      <w:r w:rsidR="00F82F08" w:rsidRPr="004F20D0">
        <w:rPr>
          <w:rFonts w:ascii="Arial" w:eastAsia="Cambria" w:hAnsi="Arial" w:cs="Arial"/>
          <w:b/>
          <w:sz w:val="22"/>
          <w:szCs w:val="22"/>
        </w:rPr>
        <w:t>Bertacchi</w:t>
      </w:r>
      <w:r w:rsidRPr="004F20D0">
        <w:rPr>
          <w:rFonts w:ascii="Arial" w:eastAsia="Cambria" w:hAnsi="Arial" w:cs="Arial"/>
          <w:bCs/>
          <w:sz w:val="22"/>
          <w:szCs w:val="22"/>
        </w:rPr>
        <w:t xml:space="preserve">, ambasciatore per la bioeconomia presso la Commissione Europea e l’attore comico </w:t>
      </w:r>
      <w:r w:rsidRPr="004F20D0">
        <w:rPr>
          <w:rFonts w:ascii="Arial" w:eastAsia="Cambria" w:hAnsi="Arial" w:cs="Arial"/>
          <w:b/>
          <w:sz w:val="22"/>
          <w:szCs w:val="22"/>
        </w:rPr>
        <w:t xml:space="preserve">Francesco </w:t>
      </w:r>
      <w:proofErr w:type="spellStart"/>
      <w:r w:rsidRPr="004F20D0">
        <w:rPr>
          <w:rFonts w:ascii="Arial" w:eastAsia="Cambria" w:hAnsi="Arial" w:cs="Arial"/>
          <w:b/>
          <w:sz w:val="22"/>
          <w:szCs w:val="22"/>
        </w:rPr>
        <w:t>Giorda</w:t>
      </w:r>
      <w:proofErr w:type="spellEnd"/>
      <w:r w:rsidRPr="004F20D0">
        <w:rPr>
          <w:rFonts w:ascii="Arial" w:eastAsia="Cambria" w:hAnsi="Arial" w:cs="Arial"/>
          <w:b/>
          <w:sz w:val="22"/>
          <w:szCs w:val="22"/>
        </w:rPr>
        <w:t xml:space="preserve"> </w:t>
      </w:r>
      <w:r w:rsidRPr="004F20D0">
        <w:rPr>
          <w:rFonts w:ascii="Arial" w:eastAsia="Cambria" w:hAnsi="Arial" w:cs="Arial"/>
          <w:bCs/>
          <w:sz w:val="22"/>
          <w:szCs w:val="22"/>
        </w:rPr>
        <w:t>condurranno l’</w:t>
      </w:r>
      <w:proofErr w:type="spellStart"/>
      <w:r w:rsidRPr="004F20D0">
        <w:rPr>
          <w:rFonts w:ascii="Arial" w:eastAsia="Cambria" w:hAnsi="Arial" w:cs="Arial"/>
          <w:bCs/>
          <w:i/>
          <w:iCs/>
          <w:sz w:val="22"/>
          <w:szCs w:val="22"/>
        </w:rPr>
        <w:t>Eurofestival</w:t>
      </w:r>
      <w:proofErr w:type="spellEnd"/>
      <w:r w:rsidRPr="004F20D0">
        <w:rPr>
          <w:rFonts w:ascii="Arial" w:eastAsia="Cambria" w:hAnsi="Arial" w:cs="Arial"/>
          <w:bCs/>
          <w:i/>
          <w:iCs/>
          <w:sz w:val="22"/>
          <w:szCs w:val="22"/>
        </w:rPr>
        <w:t xml:space="preserve"> della bioeconomia</w:t>
      </w:r>
      <w:r w:rsidRPr="004F20D0">
        <w:rPr>
          <w:rFonts w:ascii="Arial" w:eastAsia="Cambria" w:hAnsi="Arial" w:cs="Arial"/>
          <w:bCs/>
          <w:sz w:val="22"/>
          <w:szCs w:val="22"/>
        </w:rPr>
        <w:t xml:space="preserve">, un evento speciale che coinvolge 12 nazioni in collegamento con </w:t>
      </w:r>
      <w:r w:rsidRPr="004F20D0">
        <w:rPr>
          <w:rFonts w:ascii="Arial" w:eastAsia="Cambria" w:hAnsi="Arial" w:cs="Arial"/>
          <w:bCs/>
          <w:sz w:val="22"/>
          <w:szCs w:val="22"/>
        </w:rPr>
        <w:lastRenderedPageBreak/>
        <w:t xml:space="preserve">Mantova. </w:t>
      </w:r>
      <w:r w:rsidR="00822B1F" w:rsidRPr="00822B1F">
        <w:rPr>
          <w:rFonts w:ascii="Arial" w:eastAsia="Cambria" w:hAnsi="Arial" w:cs="Arial"/>
          <w:bCs/>
          <w:sz w:val="22"/>
          <w:szCs w:val="22"/>
        </w:rPr>
        <w:t xml:space="preserve">Gli </w:t>
      </w:r>
      <w:r w:rsidR="00822B1F" w:rsidRPr="00822B1F">
        <w:rPr>
          <w:rFonts w:ascii="Arial" w:eastAsia="Cambria" w:hAnsi="Arial" w:cs="Arial"/>
          <w:b/>
          <w:sz w:val="22"/>
          <w:szCs w:val="22"/>
        </w:rPr>
        <w:t xml:space="preserve">EU </w:t>
      </w:r>
      <w:proofErr w:type="spellStart"/>
      <w:r w:rsidR="00822B1F" w:rsidRPr="00822B1F">
        <w:rPr>
          <w:rFonts w:ascii="Arial" w:eastAsia="Cambria" w:hAnsi="Arial" w:cs="Arial"/>
          <w:b/>
          <w:sz w:val="22"/>
          <w:szCs w:val="22"/>
        </w:rPr>
        <w:t>Bioeconomy</w:t>
      </w:r>
      <w:proofErr w:type="spellEnd"/>
      <w:r w:rsidR="00822B1F" w:rsidRPr="00822B1F">
        <w:rPr>
          <w:rFonts w:ascii="Arial" w:eastAsia="Cambria" w:hAnsi="Arial" w:cs="Arial"/>
          <w:b/>
          <w:sz w:val="22"/>
          <w:szCs w:val="22"/>
        </w:rPr>
        <w:t xml:space="preserve"> Youth Ambassadors</w:t>
      </w:r>
      <w:r w:rsidR="00822B1F" w:rsidRPr="00822B1F">
        <w:rPr>
          <w:rFonts w:ascii="Arial" w:eastAsia="Cambria" w:hAnsi="Arial" w:cs="Arial"/>
          <w:bCs/>
          <w:sz w:val="22"/>
          <w:szCs w:val="22"/>
        </w:rPr>
        <w:t xml:space="preserve">, </w:t>
      </w:r>
      <w:r w:rsidR="00577B13" w:rsidRPr="004F20D0">
        <w:rPr>
          <w:rFonts w:ascii="Arial" w:eastAsia="Cambria" w:hAnsi="Arial" w:cs="Arial"/>
          <w:bCs/>
          <w:sz w:val="22"/>
          <w:szCs w:val="22"/>
        </w:rPr>
        <w:t>rappresentanti di Germania, Danimarca, Irlanda, Malta, Portogallo, Italia, Estonia, Lituania, Belgio, Austria, Ungheria e Ucraina</w:t>
      </w:r>
      <w:r w:rsidR="00822B1F">
        <w:rPr>
          <w:rFonts w:ascii="Arial" w:eastAsia="Cambria" w:hAnsi="Arial" w:cs="Arial"/>
          <w:bCs/>
          <w:sz w:val="22"/>
          <w:szCs w:val="22"/>
        </w:rPr>
        <w:t xml:space="preserve">, </w:t>
      </w:r>
      <w:r w:rsidR="00577B13" w:rsidRPr="004F20D0">
        <w:rPr>
          <w:rFonts w:ascii="Arial" w:eastAsia="Cambria" w:hAnsi="Arial" w:cs="Arial"/>
          <w:bCs/>
          <w:sz w:val="22"/>
          <w:szCs w:val="22"/>
        </w:rPr>
        <w:t xml:space="preserve">dovranno </w:t>
      </w:r>
      <w:r w:rsidRPr="004F20D0">
        <w:rPr>
          <w:rFonts w:ascii="Arial" w:eastAsia="Cambria" w:hAnsi="Arial" w:cs="Arial"/>
          <w:bCs/>
          <w:sz w:val="22"/>
          <w:szCs w:val="22"/>
        </w:rPr>
        <w:t>spendere 12 punti</w:t>
      </w:r>
      <w:r w:rsidR="00577B13" w:rsidRPr="004F20D0">
        <w:rPr>
          <w:rFonts w:ascii="Arial" w:eastAsia="Cambria" w:hAnsi="Arial" w:cs="Arial"/>
          <w:bCs/>
          <w:sz w:val="22"/>
          <w:szCs w:val="22"/>
        </w:rPr>
        <w:t xml:space="preserve"> su un tema di bioeconomia, aggiudicandosi il favore del pubblico che, tramite un voto, decreterà il vincitore del contest.</w:t>
      </w:r>
    </w:p>
    <w:p w14:paraId="4586E97F" w14:textId="77777777" w:rsidR="009B7B62" w:rsidRPr="004F20D0" w:rsidRDefault="009B7B62" w:rsidP="00E65622">
      <w:pPr>
        <w:pStyle w:val="Nessunaspaziatura"/>
        <w:spacing w:line="276" w:lineRule="auto"/>
        <w:jc w:val="both"/>
        <w:rPr>
          <w:rFonts w:ascii="Arial" w:eastAsia="Cambria" w:hAnsi="Arial" w:cs="Arial"/>
          <w:bCs/>
          <w:sz w:val="22"/>
          <w:szCs w:val="22"/>
        </w:rPr>
      </w:pPr>
    </w:p>
    <w:p w14:paraId="11CA3F71" w14:textId="7A961BCC" w:rsidR="00C52AE4" w:rsidRPr="00E93A2D" w:rsidRDefault="005A0675" w:rsidP="00E65622">
      <w:pPr>
        <w:pStyle w:val="Nessunaspaziatura"/>
        <w:spacing w:line="276" w:lineRule="auto"/>
        <w:jc w:val="both"/>
        <w:rPr>
          <w:rFonts w:ascii="Arial" w:eastAsia="Cambria" w:hAnsi="Arial" w:cs="Arial"/>
          <w:sz w:val="22"/>
          <w:szCs w:val="22"/>
        </w:rPr>
      </w:pPr>
      <w:r w:rsidRPr="00D91F31">
        <w:rPr>
          <w:rFonts w:ascii="Arial" w:eastAsia="Cambria" w:hAnsi="Arial" w:cs="Arial"/>
          <w:bCs/>
          <w:sz w:val="22"/>
          <w:szCs w:val="22"/>
        </w:rPr>
        <w:t>Non mancano neppure installazioni</w:t>
      </w:r>
      <w:r w:rsidR="003611FD" w:rsidRPr="00D91F31">
        <w:rPr>
          <w:rFonts w:ascii="Arial" w:eastAsia="Cambria" w:hAnsi="Arial" w:cs="Arial"/>
          <w:bCs/>
          <w:sz w:val="22"/>
          <w:szCs w:val="22"/>
        </w:rPr>
        <w:t xml:space="preserve"> e mostre,</w:t>
      </w:r>
      <w:r w:rsidRPr="00D91F31">
        <w:rPr>
          <w:rFonts w:ascii="Arial" w:eastAsia="Cambria" w:hAnsi="Arial" w:cs="Arial"/>
          <w:bCs/>
          <w:sz w:val="22"/>
          <w:szCs w:val="22"/>
        </w:rPr>
        <w:t xml:space="preserve"> porte di accesso a mondi straordinari di cui potremmo non conoscere tutti i segreti. Per esempio: come funziona </w:t>
      </w:r>
      <w:r w:rsidR="004407A0" w:rsidRPr="00D91F31">
        <w:rPr>
          <w:rFonts w:ascii="Arial" w:eastAsia="Cambria" w:hAnsi="Arial" w:cs="Arial"/>
          <w:bCs/>
          <w:sz w:val="22"/>
          <w:szCs w:val="22"/>
        </w:rPr>
        <w:t>la ricerca di base</w:t>
      </w:r>
      <w:r w:rsidRPr="00D91F31">
        <w:rPr>
          <w:rFonts w:ascii="Arial" w:eastAsia="Cambria" w:hAnsi="Arial" w:cs="Arial"/>
          <w:bCs/>
          <w:sz w:val="22"/>
          <w:szCs w:val="22"/>
        </w:rPr>
        <w:t xml:space="preserve">? </w:t>
      </w:r>
      <w:r w:rsidR="00EB4745" w:rsidRPr="00D91F31">
        <w:rPr>
          <w:rFonts w:ascii="Arial" w:eastAsia="Cambria" w:hAnsi="Arial" w:cs="Arial"/>
          <w:bCs/>
          <w:sz w:val="22"/>
          <w:szCs w:val="22"/>
        </w:rPr>
        <w:t xml:space="preserve">Cosa si nasconde in una goccia d’acqua? Per rispondere a queste domande basterà partecipare a </w:t>
      </w:r>
      <w:proofErr w:type="spellStart"/>
      <w:r w:rsidR="00EB4745" w:rsidRPr="00D91F31">
        <w:rPr>
          <w:rFonts w:ascii="Arial" w:eastAsia="Cambria" w:hAnsi="Arial" w:cs="Arial"/>
          <w:bCs/>
          <w:i/>
          <w:iCs/>
          <w:sz w:val="22"/>
          <w:szCs w:val="22"/>
        </w:rPr>
        <w:t>Ricercalcubo</w:t>
      </w:r>
      <w:proofErr w:type="spellEnd"/>
      <w:r w:rsidR="00EB4745" w:rsidRPr="00D91F31">
        <w:rPr>
          <w:rFonts w:ascii="Arial" w:eastAsia="Cambria" w:hAnsi="Arial" w:cs="Arial"/>
          <w:bCs/>
          <w:sz w:val="22"/>
          <w:szCs w:val="22"/>
        </w:rPr>
        <w:t xml:space="preserve"> </w:t>
      </w:r>
      <w:r w:rsidR="0088194B" w:rsidRPr="00D91F31">
        <w:rPr>
          <w:rFonts w:ascii="Arial" w:eastAsia="Cambria" w:hAnsi="Arial" w:cs="Arial"/>
          <w:bCs/>
          <w:sz w:val="22"/>
          <w:szCs w:val="22"/>
        </w:rPr>
        <w:t>(Loggia de</w:t>
      </w:r>
      <w:r w:rsidR="000067F5" w:rsidRPr="00D91F31">
        <w:rPr>
          <w:rFonts w:ascii="Arial" w:eastAsia="Cambria" w:hAnsi="Arial" w:cs="Arial"/>
          <w:bCs/>
          <w:sz w:val="22"/>
          <w:szCs w:val="22"/>
        </w:rPr>
        <w:t>i Mercanti di via Goito</w:t>
      </w:r>
      <w:r w:rsidR="0088194B" w:rsidRPr="00D91F31">
        <w:rPr>
          <w:rFonts w:ascii="Arial" w:eastAsia="Cambria" w:hAnsi="Arial" w:cs="Arial"/>
          <w:bCs/>
          <w:sz w:val="22"/>
          <w:szCs w:val="22"/>
        </w:rPr>
        <w:t xml:space="preserve">) </w:t>
      </w:r>
      <w:r w:rsidR="00EB4745" w:rsidRPr="00D91F31">
        <w:rPr>
          <w:rFonts w:ascii="Arial" w:eastAsia="Cambria" w:hAnsi="Arial" w:cs="Arial"/>
          <w:bCs/>
          <w:sz w:val="22"/>
          <w:szCs w:val="22"/>
        </w:rPr>
        <w:t xml:space="preserve">e </w:t>
      </w:r>
      <w:r w:rsidR="00EB4745" w:rsidRPr="00D91F31">
        <w:rPr>
          <w:rFonts w:ascii="Arial" w:eastAsia="Cambria" w:hAnsi="Arial" w:cs="Arial"/>
          <w:bCs/>
          <w:i/>
          <w:iCs/>
          <w:sz w:val="22"/>
          <w:szCs w:val="22"/>
        </w:rPr>
        <w:t>La forma dell’acqua</w:t>
      </w:r>
      <w:r w:rsidR="006D7F22" w:rsidRPr="00D91F31">
        <w:rPr>
          <w:rFonts w:ascii="Arial" w:eastAsia="Cambria" w:hAnsi="Arial" w:cs="Arial"/>
          <w:bCs/>
          <w:sz w:val="22"/>
          <w:szCs w:val="22"/>
        </w:rPr>
        <w:t xml:space="preserve"> (Loggia de</w:t>
      </w:r>
      <w:r w:rsidR="000067F5" w:rsidRPr="00D91F31">
        <w:rPr>
          <w:rFonts w:ascii="Arial" w:eastAsia="Cambria" w:hAnsi="Arial" w:cs="Arial"/>
          <w:bCs/>
          <w:sz w:val="22"/>
          <w:szCs w:val="22"/>
        </w:rPr>
        <w:t>i Mercanti di via Goito</w:t>
      </w:r>
      <w:r w:rsidR="006D7F22" w:rsidRPr="00D91F31">
        <w:rPr>
          <w:rFonts w:ascii="Arial" w:eastAsia="Cambria" w:hAnsi="Arial" w:cs="Arial"/>
          <w:bCs/>
          <w:sz w:val="22"/>
          <w:szCs w:val="22"/>
        </w:rPr>
        <w:t>)</w:t>
      </w:r>
      <w:r w:rsidR="00EB4745" w:rsidRPr="00D91F31">
        <w:rPr>
          <w:rFonts w:ascii="Arial" w:eastAsia="Cambria" w:hAnsi="Arial" w:cs="Arial"/>
          <w:bCs/>
          <w:sz w:val="22"/>
          <w:szCs w:val="22"/>
        </w:rPr>
        <w:t xml:space="preserve">, rispettivamente a cura di </w:t>
      </w:r>
      <w:r w:rsidR="00EB4745" w:rsidRPr="00D91F31">
        <w:rPr>
          <w:rFonts w:ascii="Arial" w:eastAsia="Cambria" w:hAnsi="Arial" w:cs="Arial"/>
          <w:b/>
          <w:bCs/>
          <w:sz w:val="22"/>
          <w:szCs w:val="22"/>
        </w:rPr>
        <w:t>Fondazione AIRC per la Ricerca sul Cancro</w:t>
      </w:r>
      <w:r w:rsidR="00EB4745" w:rsidRPr="00D91F31">
        <w:rPr>
          <w:rFonts w:ascii="Arial" w:eastAsia="Cambria" w:hAnsi="Arial" w:cs="Arial"/>
          <w:sz w:val="22"/>
          <w:szCs w:val="22"/>
        </w:rPr>
        <w:t>,</w:t>
      </w:r>
      <w:r w:rsidR="00EB4745" w:rsidRPr="00D91F31">
        <w:rPr>
          <w:rFonts w:ascii="Arial" w:eastAsia="Cambria" w:hAnsi="Arial" w:cs="Arial"/>
          <w:b/>
          <w:bCs/>
          <w:sz w:val="22"/>
          <w:szCs w:val="22"/>
        </w:rPr>
        <w:t> </w:t>
      </w:r>
      <w:r w:rsidR="00EB4745" w:rsidRPr="00D91F31">
        <w:rPr>
          <w:rFonts w:ascii="Arial" w:eastAsia="Cambria" w:hAnsi="Arial" w:cs="Arial"/>
          <w:bCs/>
          <w:sz w:val="22"/>
          <w:szCs w:val="22"/>
        </w:rPr>
        <w:t>in collaborazione con l’</w:t>
      </w:r>
      <w:r w:rsidR="00EB4745" w:rsidRPr="00D91F31">
        <w:rPr>
          <w:rFonts w:ascii="Arial" w:eastAsia="Cambria" w:hAnsi="Arial" w:cs="Arial"/>
          <w:b/>
          <w:bCs/>
          <w:sz w:val="22"/>
          <w:szCs w:val="22"/>
        </w:rPr>
        <w:t xml:space="preserve">Associazione </w:t>
      </w:r>
      <w:proofErr w:type="spellStart"/>
      <w:r w:rsidR="00EB4745" w:rsidRPr="00D91F31">
        <w:rPr>
          <w:rFonts w:ascii="Arial" w:eastAsia="Cambria" w:hAnsi="Arial" w:cs="Arial"/>
          <w:b/>
          <w:bCs/>
          <w:sz w:val="22"/>
          <w:szCs w:val="22"/>
        </w:rPr>
        <w:t>ToScience</w:t>
      </w:r>
      <w:proofErr w:type="spellEnd"/>
      <w:r w:rsidR="00EB4745" w:rsidRPr="00D91F31">
        <w:rPr>
          <w:rFonts w:ascii="Arial" w:eastAsia="Cambria" w:hAnsi="Arial" w:cs="Arial"/>
          <w:b/>
          <w:bCs/>
          <w:sz w:val="22"/>
          <w:szCs w:val="22"/>
        </w:rPr>
        <w:t xml:space="preserve"> </w:t>
      </w:r>
      <w:r w:rsidR="00EB4745" w:rsidRPr="00D91F31">
        <w:rPr>
          <w:rFonts w:ascii="Arial" w:eastAsia="Cambria" w:hAnsi="Arial" w:cs="Arial"/>
          <w:sz w:val="22"/>
          <w:szCs w:val="22"/>
        </w:rPr>
        <w:t>e</w:t>
      </w:r>
      <w:r w:rsidR="00EB4745" w:rsidRPr="00D91F31">
        <w:rPr>
          <w:rFonts w:ascii="Arial" w:eastAsia="Cambria" w:hAnsi="Arial" w:cs="Arial"/>
          <w:b/>
          <w:bCs/>
          <w:sz w:val="22"/>
          <w:szCs w:val="22"/>
        </w:rPr>
        <w:t xml:space="preserve"> </w:t>
      </w:r>
      <w:proofErr w:type="spellStart"/>
      <w:r w:rsidR="00EB4745" w:rsidRPr="00D91F31">
        <w:rPr>
          <w:rFonts w:ascii="Arial" w:eastAsia="Cambria" w:hAnsi="Arial" w:cs="Arial"/>
          <w:b/>
          <w:bCs/>
          <w:sz w:val="22"/>
          <w:szCs w:val="22"/>
        </w:rPr>
        <w:t>TheFabLab</w:t>
      </w:r>
      <w:proofErr w:type="spellEnd"/>
      <w:r w:rsidR="00EB4745" w:rsidRPr="00D91F31">
        <w:rPr>
          <w:rFonts w:ascii="Arial" w:eastAsia="Cambria" w:hAnsi="Arial" w:cs="Arial"/>
          <w:b/>
          <w:bCs/>
          <w:sz w:val="22"/>
          <w:szCs w:val="22"/>
        </w:rPr>
        <w:t xml:space="preserve"> </w:t>
      </w:r>
      <w:r w:rsidR="00EB4745" w:rsidRPr="00D91F31">
        <w:rPr>
          <w:rFonts w:ascii="Arial" w:eastAsia="Cambria" w:hAnsi="Arial" w:cs="Arial"/>
          <w:sz w:val="22"/>
          <w:szCs w:val="22"/>
        </w:rPr>
        <w:t>e del</w:t>
      </w:r>
      <w:r w:rsidR="00EB4745" w:rsidRPr="00D91F31">
        <w:rPr>
          <w:rFonts w:ascii="Arial" w:eastAsia="Cambria" w:hAnsi="Arial" w:cs="Arial"/>
          <w:b/>
          <w:bCs/>
          <w:sz w:val="22"/>
          <w:szCs w:val="22"/>
        </w:rPr>
        <w:t xml:space="preserve"> Dipartimento di Chimica dell’Università di Torino</w:t>
      </w:r>
      <w:r w:rsidR="00EB4745" w:rsidRPr="00D91F31">
        <w:rPr>
          <w:rFonts w:ascii="Arial" w:eastAsia="Cambria" w:hAnsi="Arial" w:cs="Arial"/>
          <w:sz w:val="22"/>
          <w:szCs w:val="22"/>
        </w:rPr>
        <w:t>, in collaborazione con l’</w:t>
      </w:r>
      <w:r w:rsidR="00EB4745" w:rsidRPr="00D91F31">
        <w:rPr>
          <w:rFonts w:ascii="Arial" w:eastAsia="Cambria" w:hAnsi="Arial" w:cs="Arial"/>
          <w:b/>
          <w:bCs/>
          <w:sz w:val="22"/>
          <w:szCs w:val="22"/>
        </w:rPr>
        <w:t>Université Grenoble Alpes</w:t>
      </w:r>
      <w:r w:rsidR="00EB4745" w:rsidRPr="00D91F31">
        <w:rPr>
          <w:rFonts w:ascii="Arial" w:eastAsia="Cambria" w:hAnsi="Arial" w:cs="Arial"/>
          <w:sz w:val="22"/>
          <w:szCs w:val="22"/>
        </w:rPr>
        <w:t xml:space="preserve"> e l’</w:t>
      </w:r>
      <w:r w:rsidR="00EB4745" w:rsidRPr="00D91F31">
        <w:rPr>
          <w:rFonts w:ascii="Arial" w:eastAsia="Cambria" w:hAnsi="Arial" w:cs="Arial"/>
          <w:b/>
          <w:bCs/>
          <w:sz w:val="22"/>
          <w:szCs w:val="22"/>
        </w:rPr>
        <w:t>Istituto Nazionale di Astrofisica</w:t>
      </w:r>
      <w:r w:rsidR="00EB4745" w:rsidRPr="00D91F31">
        <w:rPr>
          <w:rFonts w:ascii="Arial" w:eastAsia="Cambria" w:hAnsi="Arial" w:cs="Arial"/>
          <w:sz w:val="22"/>
          <w:szCs w:val="22"/>
        </w:rPr>
        <w:t>. La prima</w:t>
      </w:r>
      <w:r w:rsidR="003611FD" w:rsidRPr="00D91F31">
        <w:rPr>
          <w:rFonts w:ascii="Arial" w:eastAsia="Cambria" w:hAnsi="Arial" w:cs="Arial"/>
          <w:sz w:val="22"/>
          <w:szCs w:val="22"/>
        </w:rPr>
        <w:t xml:space="preserve">, la mostra </w:t>
      </w:r>
      <w:proofErr w:type="spellStart"/>
      <w:r w:rsidR="003611FD" w:rsidRPr="00D91F31">
        <w:rPr>
          <w:rFonts w:ascii="Arial" w:eastAsia="Cambria" w:hAnsi="Arial" w:cs="Arial"/>
          <w:i/>
          <w:iCs/>
          <w:sz w:val="22"/>
          <w:szCs w:val="22"/>
        </w:rPr>
        <w:t>Ricercalcubo</w:t>
      </w:r>
      <w:proofErr w:type="spellEnd"/>
      <w:r w:rsidR="003611FD" w:rsidRPr="00D91F31">
        <w:rPr>
          <w:rFonts w:ascii="Arial" w:eastAsia="Cambria" w:hAnsi="Arial" w:cs="Arial"/>
          <w:sz w:val="22"/>
          <w:szCs w:val="22"/>
        </w:rPr>
        <w:t xml:space="preserve">, </w:t>
      </w:r>
      <w:r w:rsidR="00EB4745" w:rsidRPr="00D91F31">
        <w:rPr>
          <w:rFonts w:ascii="Arial" w:eastAsia="Cambria" w:hAnsi="Arial" w:cs="Arial"/>
          <w:sz w:val="22"/>
          <w:szCs w:val="22"/>
        </w:rPr>
        <w:t xml:space="preserve">consentirà </w:t>
      </w:r>
      <w:r w:rsidRPr="00D91F31">
        <w:rPr>
          <w:rFonts w:ascii="Arial" w:eastAsia="Cambria" w:hAnsi="Arial" w:cs="Arial"/>
          <w:sz w:val="22"/>
          <w:szCs w:val="22"/>
        </w:rPr>
        <w:t xml:space="preserve">di curiosare tra i </w:t>
      </w:r>
      <w:r w:rsidR="009B7B62" w:rsidRPr="00D91F31">
        <w:rPr>
          <w:rFonts w:ascii="Arial" w:eastAsia="Cambria" w:hAnsi="Arial" w:cs="Arial"/>
          <w:sz w:val="22"/>
          <w:szCs w:val="22"/>
        </w:rPr>
        <w:t xml:space="preserve">laboratori che hanno fatto la differenza nella lotta ai tumori, </w:t>
      </w:r>
      <w:r w:rsidRPr="00D91F31">
        <w:rPr>
          <w:rFonts w:ascii="Arial" w:eastAsia="Cambria" w:hAnsi="Arial" w:cs="Arial"/>
          <w:sz w:val="22"/>
          <w:szCs w:val="22"/>
        </w:rPr>
        <w:t>guidati da</w:t>
      </w:r>
      <w:r w:rsidR="009B7B62" w:rsidRPr="00D91F31">
        <w:rPr>
          <w:rFonts w:ascii="Arial" w:eastAsia="Cambria" w:hAnsi="Arial" w:cs="Arial"/>
          <w:sz w:val="22"/>
          <w:szCs w:val="22"/>
        </w:rPr>
        <w:t xml:space="preserve"> espert</w:t>
      </w:r>
      <w:r w:rsidRPr="00D91F31">
        <w:rPr>
          <w:rFonts w:ascii="Arial" w:eastAsia="Cambria" w:hAnsi="Arial" w:cs="Arial"/>
          <w:sz w:val="22"/>
          <w:szCs w:val="22"/>
        </w:rPr>
        <w:t>i</w:t>
      </w:r>
      <w:r w:rsidR="009B7B62" w:rsidRPr="00D91F31">
        <w:rPr>
          <w:rFonts w:ascii="Arial" w:eastAsia="Cambria" w:hAnsi="Arial" w:cs="Arial"/>
          <w:sz w:val="22"/>
          <w:szCs w:val="22"/>
        </w:rPr>
        <w:t xml:space="preserve"> divulgatori scientifici che illustr</w:t>
      </w:r>
      <w:r w:rsidR="00EB4745" w:rsidRPr="00D91F31">
        <w:rPr>
          <w:rFonts w:ascii="Arial" w:eastAsia="Cambria" w:hAnsi="Arial" w:cs="Arial"/>
          <w:sz w:val="22"/>
          <w:szCs w:val="22"/>
        </w:rPr>
        <w:t>eran</w:t>
      </w:r>
      <w:r w:rsidR="009B7B62" w:rsidRPr="00D91F31">
        <w:rPr>
          <w:rFonts w:ascii="Arial" w:eastAsia="Cambria" w:hAnsi="Arial" w:cs="Arial"/>
          <w:sz w:val="22"/>
          <w:szCs w:val="22"/>
        </w:rPr>
        <w:t>no le tappe più curiose e importanti di questo lungo p</w:t>
      </w:r>
      <w:r w:rsidR="004407A0" w:rsidRPr="00D91F31">
        <w:rPr>
          <w:rFonts w:ascii="Arial" w:eastAsia="Cambria" w:hAnsi="Arial" w:cs="Arial"/>
          <w:sz w:val="22"/>
          <w:szCs w:val="22"/>
        </w:rPr>
        <w:t>ercorso</w:t>
      </w:r>
      <w:r w:rsidR="009B7B62" w:rsidRPr="00D91F31">
        <w:rPr>
          <w:rFonts w:ascii="Arial" w:eastAsia="Cambria" w:hAnsi="Arial" w:cs="Arial"/>
          <w:sz w:val="22"/>
          <w:szCs w:val="22"/>
        </w:rPr>
        <w:t xml:space="preserve"> di ricerca</w:t>
      </w:r>
      <w:r w:rsidR="00EB4745" w:rsidRPr="00D91F31">
        <w:rPr>
          <w:rFonts w:ascii="Arial" w:eastAsia="Cambria" w:hAnsi="Arial" w:cs="Arial"/>
          <w:sz w:val="22"/>
          <w:szCs w:val="22"/>
        </w:rPr>
        <w:t>, mentre la seconda</w:t>
      </w:r>
      <w:r w:rsidR="001523F8" w:rsidRPr="00D91F31">
        <w:rPr>
          <w:rFonts w:ascii="Arial" w:eastAsia="Cambria" w:hAnsi="Arial" w:cs="Arial"/>
          <w:sz w:val="22"/>
          <w:szCs w:val="22"/>
        </w:rPr>
        <w:t xml:space="preserve">, </w:t>
      </w:r>
      <w:bookmarkStart w:id="0" w:name="_Hlk135058512"/>
      <w:r w:rsidR="003611FD" w:rsidRPr="00D91F31">
        <w:rPr>
          <w:rFonts w:ascii="Arial" w:eastAsia="Cambria" w:hAnsi="Arial" w:cs="Arial"/>
          <w:sz w:val="22"/>
          <w:szCs w:val="22"/>
        </w:rPr>
        <w:t xml:space="preserve">installazione realizzata </w:t>
      </w:r>
      <w:r w:rsidR="004407A0" w:rsidRPr="00D91F31">
        <w:rPr>
          <w:rFonts w:ascii="Arial" w:eastAsia="Cambria" w:hAnsi="Arial" w:cs="Arial"/>
          <w:sz w:val="22"/>
          <w:szCs w:val="22"/>
        </w:rPr>
        <w:t>al Festival grazie al</w:t>
      </w:r>
      <w:r w:rsidR="004569B2" w:rsidRPr="00D91F31">
        <w:rPr>
          <w:rFonts w:ascii="Arial" w:eastAsia="Cambria" w:hAnsi="Arial" w:cs="Arial"/>
          <w:sz w:val="22"/>
          <w:szCs w:val="22"/>
        </w:rPr>
        <w:t xml:space="preserve"> sostegno d</w:t>
      </w:r>
      <w:r w:rsidR="00297682" w:rsidRPr="00D91F31">
        <w:rPr>
          <w:rFonts w:ascii="Arial" w:eastAsia="Cambria" w:hAnsi="Arial" w:cs="Arial"/>
          <w:sz w:val="22"/>
          <w:szCs w:val="22"/>
        </w:rPr>
        <w:t>el Gruppo Tea</w:t>
      </w:r>
      <w:r w:rsidR="004569B2" w:rsidRPr="00D91F31">
        <w:rPr>
          <w:rFonts w:ascii="Arial" w:eastAsia="Cambria" w:hAnsi="Arial" w:cs="Arial"/>
          <w:sz w:val="22"/>
          <w:szCs w:val="22"/>
        </w:rPr>
        <w:t xml:space="preserve">, </w:t>
      </w:r>
      <w:r w:rsidR="00EB4745" w:rsidRPr="00D91F31">
        <w:rPr>
          <w:rFonts w:ascii="Arial" w:eastAsia="Cambria" w:hAnsi="Arial" w:cs="Arial"/>
          <w:sz w:val="22"/>
          <w:szCs w:val="22"/>
        </w:rPr>
        <w:t xml:space="preserve">farà </w:t>
      </w:r>
      <w:r w:rsidR="001523F8" w:rsidRPr="00D91F31">
        <w:rPr>
          <w:rFonts w:ascii="Arial" w:eastAsia="Cambria" w:hAnsi="Arial" w:cs="Arial"/>
          <w:sz w:val="22"/>
          <w:szCs w:val="22"/>
        </w:rPr>
        <w:t>s</w:t>
      </w:r>
      <w:r w:rsidR="009B7B62" w:rsidRPr="00D91F31">
        <w:rPr>
          <w:rFonts w:ascii="Arial" w:eastAsia="Cambria" w:hAnsi="Arial" w:cs="Arial"/>
          <w:sz w:val="22"/>
          <w:szCs w:val="22"/>
        </w:rPr>
        <w:t>coprire l’origine della vita sul pianeta ripercorre</w:t>
      </w:r>
      <w:r w:rsidR="00EB4745" w:rsidRPr="00D91F31">
        <w:rPr>
          <w:rFonts w:ascii="Arial" w:eastAsia="Cambria" w:hAnsi="Arial" w:cs="Arial"/>
          <w:sz w:val="22"/>
          <w:szCs w:val="22"/>
        </w:rPr>
        <w:t>ndo</w:t>
      </w:r>
      <w:r w:rsidR="009B7B62" w:rsidRPr="00D91F31">
        <w:rPr>
          <w:rFonts w:ascii="Arial" w:eastAsia="Cambria" w:hAnsi="Arial" w:cs="Arial"/>
          <w:sz w:val="22"/>
          <w:szCs w:val="22"/>
        </w:rPr>
        <w:t xml:space="preserve"> il viaggio interstellare compiuto dal composto fino alla Terra, ma anche di addentrarsi</w:t>
      </w:r>
      <w:r w:rsidR="009B7B62" w:rsidRPr="004F20D0">
        <w:rPr>
          <w:rFonts w:ascii="Arial" w:eastAsia="Cambria" w:hAnsi="Arial" w:cs="Arial"/>
          <w:sz w:val="22"/>
          <w:szCs w:val="22"/>
        </w:rPr>
        <w:t xml:space="preserve"> nella struttura di una molecola di H2O</w:t>
      </w:r>
      <w:r w:rsidR="004569B2" w:rsidRPr="004F20D0">
        <w:rPr>
          <w:rFonts w:ascii="Arial" w:eastAsia="Cambria" w:hAnsi="Arial" w:cs="Arial"/>
          <w:sz w:val="22"/>
          <w:szCs w:val="22"/>
        </w:rPr>
        <w:t>, grazie a un sistema di realtà virtuale immersiva</w:t>
      </w:r>
      <w:r w:rsidR="009B7B62" w:rsidRPr="004F20D0">
        <w:rPr>
          <w:rFonts w:ascii="Arial" w:eastAsia="Cambria" w:hAnsi="Arial" w:cs="Arial"/>
          <w:sz w:val="22"/>
          <w:szCs w:val="22"/>
        </w:rPr>
        <w:t>.</w:t>
      </w:r>
      <w:bookmarkEnd w:id="0"/>
      <w:r w:rsidR="00E93A2D">
        <w:rPr>
          <w:rFonts w:ascii="Arial" w:eastAsia="Cambria" w:hAnsi="Arial" w:cs="Arial"/>
          <w:sz w:val="22"/>
          <w:szCs w:val="22"/>
        </w:rPr>
        <w:t xml:space="preserve"> </w:t>
      </w:r>
      <w:r w:rsidR="00E93A2D">
        <w:rPr>
          <w:rFonts w:ascii="Arial" w:eastAsia="Arial" w:hAnsi="Arial" w:cs="Arial"/>
          <w:bCs/>
          <w:color w:val="000000"/>
          <w:sz w:val="22"/>
          <w:szCs w:val="22"/>
        </w:rPr>
        <w:t xml:space="preserve">Invece, con la mostra </w:t>
      </w:r>
      <w:r w:rsidR="00E93A2D" w:rsidRPr="00DD1AD8">
        <w:rPr>
          <w:rFonts w:ascii="Arial" w:eastAsia="Arial" w:hAnsi="Arial" w:cs="Arial"/>
          <w:i/>
          <w:iCs/>
          <w:color w:val="000000"/>
          <w:sz w:val="22"/>
          <w:szCs w:val="22"/>
        </w:rPr>
        <w:t>Economia Circolare: Conosci, Comunica e Cambia!​</w:t>
      </w:r>
      <w:r w:rsidR="00E93A2D">
        <w:rPr>
          <w:rFonts w:ascii="Arial" w:eastAsia="Arial" w:hAnsi="Arial" w:cs="Arial"/>
          <w:color w:val="000000"/>
          <w:sz w:val="22"/>
          <w:szCs w:val="22"/>
        </w:rPr>
        <w:t xml:space="preserve">, a cura di </w:t>
      </w:r>
      <w:r w:rsidR="00E93A2D" w:rsidRPr="00DD1AD8">
        <w:rPr>
          <w:rFonts w:ascii="Arial" w:eastAsia="Arial" w:hAnsi="Arial" w:cs="Arial"/>
          <w:b/>
          <w:color w:val="000000"/>
          <w:sz w:val="22"/>
          <w:szCs w:val="22"/>
        </w:rPr>
        <w:t>LTO Mantova</w:t>
      </w:r>
      <w:r w:rsidR="00E93A2D" w:rsidRPr="00DD1AD8">
        <w:rPr>
          <w:rFonts w:ascii="Arial" w:eastAsia="Arial" w:hAnsi="Arial" w:cs="Arial"/>
          <w:bCs/>
          <w:color w:val="000000"/>
          <w:sz w:val="22"/>
          <w:szCs w:val="22"/>
        </w:rPr>
        <w:t xml:space="preserve"> e </w:t>
      </w:r>
      <w:r w:rsidR="00E93A2D" w:rsidRPr="00DD1AD8">
        <w:rPr>
          <w:rFonts w:ascii="Arial" w:eastAsia="Arial" w:hAnsi="Arial" w:cs="Arial"/>
          <w:b/>
          <w:color w:val="000000"/>
          <w:sz w:val="22"/>
          <w:szCs w:val="22"/>
        </w:rPr>
        <w:t>Rete Alternanza/PCTO Mantov</w:t>
      </w:r>
      <w:r w:rsidR="00E93A2D" w:rsidRPr="00D376BE">
        <w:rPr>
          <w:rFonts w:ascii="Arial" w:eastAsia="Arial" w:hAnsi="Arial" w:cs="Arial"/>
          <w:b/>
          <w:color w:val="000000"/>
          <w:sz w:val="22"/>
          <w:szCs w:val="22"/>
        </w:rPr>
        <w:t>a</w:t>
      </w:r>
      <w:r w:rsidR="00E93A2D">
        <w:rPr>
          <w:rFonts w:ascii="Arial" w:eastAsia="Arial" w:hAnsi="Arial" w:cs="Arial"/>
          <w:bCs/>
          <w:color w:val="000000"/>
          <w:sz w:val="22"/>
          <w:szCs w:val="22"/>
        </w:rPr>
        <w:t>, s</w:t>
      </w:r>
      <w:r w:rsidR="00E93A2D">
        <w:rPr>
          <w:rFonts w:ascii="Arial" w:eastAsia="Arial" w:hAnsi="Arial" w:cs="Arial"/>
          <w:color w:val="000000"/>
          <w:sz w:val="22"/>
          <w:szCs w:val="22"/>
        </w:rPr>
        <w:t xml:space="preserve">arà possibile ammirare le graphic </w:t>
      </w:r>
      <w:proofErr w:type="spellStart"/>
      <w:r w:rsidR="00E93A2D">
        <w:rPr>
          <w:rFonts w:ascii="Arial" w:eastAsia="Arial" w:hAnsi="Arial" w:cs="Arial"/>
          <w:color w:val="000000"/>
          <w:sz w:val="22"/>
          <w:szCs w:val="22"/>
        </w:rPr>
        <w:t>novel</w:t>
      </w:r>
      <w:proofErr w:type="spellEnd"/>
      <w:r w:rsidR="00E93A2D">
        <w:rPr>
          <w:rFonts w:ascii="Arial" w:eastAsia="Arial" w:hAnsi="Arial" w:cs="Arial"/>
          <w:color w:val="000000"/>
          <w:sz w:val="22"/>
          <w:szCs w:val="22"/>
        </w:rPr>
        <w:t xml:space="preserve"> e i video realizzati da 203 studenti delle 10 scuole mantovane (</w:t>
      </w:r>
      <w:r w:rsidR="00E93A2D" w:rsidRPr="00DD1AD8">
        <w:rPr>
          <w:rFonts w:ascii="Arial" w:eastAsia="Arial" w:hAnsi="Arial" w:cs="Arial"/>
          <w:bCs/>
          <w:color w:val="000000"/>
          <w:sz w:val="22"/>
          <w:szCs w:val="22"/>
        </w:rPr>
        <w:t xml:space="preserve">Belfiore, Fermi, Giulio Romano e </w:t>
      </w:r>
      <w:proofErr w:type="spellStart"/>
      <w:r w:rsidR="00E93A2D" w:rsidRPr="00DD1AD8">
        <w:rPr>
          <w:rFonts w:ascii="Arial" w:eastAsia="Arial" w:hAnsi="Arial" w:cs="Arial"/>
          <w:bCs/>
          <w:color w:val="000000"/>
          <w:sz w:val="22"/>
          <w:szCs w:val="22"/>
        </w:rPr>
        <w:t>Pitentino</w:t>
      </w:r>
      <w:proofErr w:type="spellEnd"/>
      <w:r w:rsidR="00E93A2D" w:rsidRPr="00DD1AD8">
        <w:rPr>
          <w:rFonts w:ascii="Arial" w:eastAsia="Arial" w:hAnsi="Arial" w:cs="Arial"/>
          <w:bCs/>
          <w:color w:val="000000"/>
          <w:sz w:val="22"/>
          <w:szCs w:val="22"/>
        </w:rPr>
        <w:t xml:space="preserve"> di Mantova  Manzoni di Suzzara, Strozzi di San Benedetto Po, </w:t>
      </w:r>
      <w:proofErr w:type="spellStart"/>
      <w:r w:rsidR="00E93A2D" w:rsidRPr="00DD1AD8">
        <w:rPr>
          <w:rFonts w:ascii="Arial" w:eastAsia="Arial" w:hAnsi="Arial" w:cs="Arial"/>
          <w:bCs/>
          <w:color w:val="000000"/>
          <w:sz w:val="22"/>
          <w:szCs w:val="22"/>
        </w:rPr>
        <w:t>Greggiati</w:t>
      </w:r>
      <w:proofErr w:type="spellEnd"/>
      <w:r w:rsidR="00E93A2D" w:rsidRPr="00DD1AD8">
        <w:rPr>
          <w:rFonts w:ascii="Arial" w:eastAsia="Arial" w:hAnsi="Arial" w:cs="Arial"/>
          <w:bCs/>
          <w:color w:val="000000"/>
          <w:sz w:val="22"/>
          <w:szCs w:val="22"/>
        </w:rPr>
        <w:t xml:space="preserve"> di Ostiglia, Dal Prato di Guidizzolo, Forma e Gonzaga di Castiglione delle Stiviere)</w:t>
      </w:r>
      <w:r w:rsidR="00E93A2D">
        <w:rPr>
          <w:rFonts w:ascii="Arial" w:eastAsia="Arial" w:hAnsi="Arial" w:cs="Arial"/>
          <w:bCs/>
          <w:color w:val="000000"/>
          <w:sz w:val="22"/>
          <w:szCs w:val="22"/>
        </w:rPr>
        <w:t>, con l’obiettivo di diffondere e promuovere un modello di produzione e consumo sostenibile (Piazza Leon Battista Alberti, dalle 9 alle 13).</w:t>
      </w:r>
      <w:r w:rsidR="00E93A2D">
        <w:rPr>
          <w:rFonts w:ascii="Arial" w:eastAsia="Cambria" w:hAnsi="Arial" w:cs="Arial"/>
          <w:sz w:val="22"/>
          <w:szCs w:val="22"/>
        </w:rPr>
        <w:t xml:space="preserve"> </w:t>
      </w:r>
      <w:r w:rsidR="00EB4745" w:rsidRPr="004F20D0">
        <w:rPr>
          <w:rFonts w:ascii="Arial" w:eastAsia="Cambria" w:hAnsi="Arial" w:cs="Arial"/>
          <w:sz w:val="22"/>
          <w:szCs w:val="22"/>
        </w:rPr>
        <w:t>E le</w:t>
      </w:r>
      <w:r w:rsidR="00EB4745" w:rsidRPr="004F20D0">
        <w:rPr>
          <w:rFonts w:ascii="Arial" w:eastAsia="Cambria" w:hAnsi="Arial" w:cs="Arial"/>
          <w:bCs/>
          <w:sz w:val="22"/>
          <w:szCs w:val="22"/>
        </w:rPr>
        <w:t xml:space="preserve"> api? Sono loro le osservate speciali dell’indagine </w:t>
      </w:r>
      <w:proofErr w:type="spellStart"/>
      <w:r w:rsidR="00EB4745" w:rsidRPr="004F20D0">
        <w:rPr>
          <w:rFonts w:ascii="Arial" w:eastAsia="Cambria" w:hAnsi="Arial" w:cs="Arial"/>
          <w:bCs/>
          <w:sz w:val="22"/>
          <w:szCs w:val="22"/>
        </w:rPr>
        <w:t>BeeNet</w:t>
      </w:r>
      <w:proofErr w:type="spellEnd"/>
      <w:r w:rsidR="00EB4745" w:rsidRPr="004F20D0">
        <w:rPr>
          <w:rFonts w:ascii="Arial" w:eastAsia="Cambria" w:hAnsi="Arial" w:cs="Arial"/>
          <w:bCs/>
          <w:sz w:val="22"/>
          <w:szCs w:val="22"/>
        </w:rPr>
        <w:t xml:space="preserve">, presentata </w:t>
      </w:r>
      <w:r w:rsidR="00EE7764" w:rsidRPr="004F20D0">
        <w:rPr>
          <w:rFonts w:ascii="Arial" w:eastAsia="Cambria" w:hAnsi="Arial" w:cs="Arial"/>
          <w:bCs/>
          <w:sz w:val="22"/>
          <w:szCs w:val="22"/>
        </w:rPr>
        <w:t>nello spettacolo-conferenza</w:t>
      </w:r>
      <w:r w:rsidR="00E060F6" w:rsidRPr="004F20D0">
        <w:rPr>
          <w:rFonts w:ascii="Arial" w:eastAsia="Cambria" w:hAnsi="Arial" w:cs="Arial"/>
          <w:bCs/>
          <w:sz w:val="22"/>
          <w:szCs w:val="22"/>
        </w:rPr>
        <w:t xml:space="preserve"> </w:t>
      </w:r>
      <w:r w:rsidR="00EE7764" w:rsidRPr="004F20D0">
        <w:rPr>
          <w:rFonts w:ascii="Arial" w:eastAsia="Cambria" w:hAnsi="Arial" w:cs="Arial"/>
          <w:bCs/>
          <w:i/>
          <w:iCs/>
          <w:sz w:val="22"/>
          <w:szCs w:val="22"/>
        </w:rPr>
        <w:t>Come va l'ambiente? Chiedilo alle api!</w:t>
      </w:r>
      <w:r w:rsidR="009F4241" w:rsidRPr="004F20D0">
        <w:rPr>
          <w:rFonts w:ascii="Arial" w:eastAsia="Cambria" w:hAnsi="Arial" w:cs="Arial"/>
          <w:bCs/>
          <w:sz w:val="22"/>
          <w:szCs w:val="22"/>
        </w:rPr>
        <w:t>,</w:t>
      </w:r>
      <w:r w:rsidR="00E060F6" w:rsidRPr="004F20D0">
        <w:rPr>
          <w:rFonts w:ascii="Arial" w:eastAsia="Cambria" w:hAnsi="Arial" w:cs="Arial"/>
          <w:bCs/>
          <w:sz w:val="22"/>
          <w:szCs w:val="22"/>
        </w:rPr>
        <w:t xml:space="preserve"> </w:t>
      </w:r>
      <w:r w:rsidR="00EB4745" w:rsidRPr="004F20D0">
        <w:rPr>
          <w:rFonts w:ascii="Arial" w:eastAsia="Cambria" w:hAnsi="Arial" w:cs="Arial"/>
          <w:bCs/>
          <w:sz w:val="22"/>
          <w:szCs w:val="22"/>
        </w:rPr>
        <w:t xml:space="preserve">Insieme a </w:t>
      </w:r>
      <w:r w:rsidR="00EB4745" w:rsidRPr="004F20D0">
        <w:rPr>
          <w:rFonts w:ascii="Arial" w:eastAsia="Cambria" w:hAnsi="Arial" w:cs="Arial"/>
          <w:b/>
          <w:sz w:val="22"/>
          <w:szCs w:val="22"/>
        </w:rPr>
        <w:t>Lorenzo Monaco</w:t>
      </w:r>
      <w:r w:rsidR="0022177E" w:rsidRPr="004F20D0">
        <w:rPr>
          <w:rFonts w:ascii="Arial" w:eastAsia="Cambria" w:hAnsi="Arial" w:cs="Arial"/>
          <w:bCs/>
          <w:sz w:val="22"/>
          <w:szCs w:val="22"/>
        </w:rPr>
        <w:t xml:space="preserve"> (giornalista scientifico e fondatore di </w:t>
      </w:r>
      <w:r w:rsidR="0022177E" w:rsidRPr="004F20D0">
        <w:rPr>
          <w:rFonts w:ascii="Arial" w:eastAsia="Cambria" w:hAnsi="Arial" w:cs="Arial"/>
          <w:b/>
          <w:sz w:val="22"/>
          <w:szCs w:val="22"/>
        </w:rPr>
        <w:t>Tecnoscienza</w:t>
      </w:r>
      <w:r w:rsidR="0022177E" w:rsidRPr="004F20D0">
        <w:rPr>
          <w:rFonts w:ascii="Arial" w:eastAsia="Cambria" w:hAnsi="Arial" w:cs="Arial"/>
          <w:bCs/>
          <w:sz w:val="22"/>
          <w:szCs w:val="22"/>
        </w:rPr>
        <w:t xml:space="preserve">, che cura l’incontro), </w:t>
      </w:r>
      <w:r w:rsidR="00EB4745" w:rsidRPr="004F20D0">
        <w:rPr>
          <w:rFonts w:ascii="Arial" w:eastAsia="Cambria" w:hAnsi="Arial" w:cs="Arial"/>
          <w:bCs/>
          <w:sz w:val="22"/>
          <w:szCs w:val="22"/>
        </w:rPr>
        <w:t xml:space="preserve">un </w:t>
      </w:r>
      <w:r w:rsidR="009F4241" w:rsidRPr="004F20D0">
        <w:rPr>
          <w:rFonts w:ascii="Arial" w:eastAsia="Cambria" w:hAnsi="Arial" w:cs="Arial"/>
          <w:bCs/>
          <w:sz w:val="22"/>
          <w:szCs w:val="22"/>
        </w:rPr>
        <w:t>resoconto sulla situazione della biodiversità ambientale vista dagli occhi della creatura più piccola</w:t>
      </w:r>
      <w:r w:rsidR="00E060F6" w:rsidRPr="004F20D0">
        <w:rPr>
          <w:rFonts w:ascii="Arial" w:eastAsia="Cambria" w:hAnsi="Arial" w:cs="Arial"/>
          <w:bCs/>
          <w:sz w:val="22"/>
          <w:szCs w:val="22"/>
        </w:rPr>
        <w:t>, dimostrando come anche questa possa fare un’enorme differenza</w:t>
      </w:r>
      <w:r w:rsidR="001D40D5" w:rsidRPr="004F20D0">
        <w:rPr>
          <w:rFonts w:ascii="Arial" w:eastAsia="Cambria" w:hAnsi="Arial" w:cs="Arial"/>
          <w:bCs/>
          <w:sz w:val="22"/>
          <w:szCs w:val="22"/>
        </w:rPr>
        <w:t xml:space="preserve"> (venerdì 19, ore 9, Piazza Leon Battista Alberti). A seguire</w:t>
      </w:r>
      <w:r w:rsidR="00305838" w:rsidRPr="004F20D0">
        <w:rPr>
          <w:rFonts w:ascii="Arial" w:eastAsia="Cambria" w:hAnsi="Arial" w:cs="Arial"/>
          <w:bCs/>
          <w:sz w:val="22"/>
          <w:szCs w:val="22"/>
        </w:rPr>
        <w:t xml:space="preserve">, la biologa nutrizionista </w:t>
      </w:r>
      <w:bookmarkStart w:id="1" w:name="_Hlk134516829"/>
      <w:r w:rsidR="00305838" w:rsidRPr="004F20D0">
        <w:rPr>
          <w:rFonts w:ascii="Arial" w:eastAsia="Cambria" w:hAnsi="Arial" w:cs="Arial"/>
          <w:b/>
          <w:sz w:val="22"/>
          <w:szCs w:val="22"/>
        </w:rPr>
        <w:t>Chiara Matilde Ferrari</w:t>
      </w:r>
      <w:r w:rsidR="00305838" w:rsidRPr="004F20D0">
        <w:rPr>
          <w:rFonts w:ascii="Arial" w:eastAsia="Cambria" w:hAnsi="Arial" w:cs="Arial"/>
          <w:bCs/>
          <w:sz w:val="22"/>
          <w:szCs w:val="22"/>
        </w:rPr>
        <w:t xml:space="preserve"> con una riflessione sulla </w:t>
      </w:r>
      <w:r w:rsidR="00305838" w:rsidRPr="004F20D0">
        <w:rPr>
          <w:rFonts w:ascii="Arial" w:eastAsia="Cambria" w:hAnsi="Arial" w:cs="Arial"/>
          <w:bCs/>
          <w:i/>
          <w:iCs/>
          <w:sz w:val="22"/>
          <w:szCs w:val="22"/>
        </w:rPr>
        <w:t>Sostenibilità del cibo</w:t>
      </w:r>
      <w:r w:rsidR="00C52AE4">
        <w:rPr>
          <w:rFonts w:ascii="Arial" w:eastAsia="Cambria" w:hAnsi="Arial" w:cs="Arial"/>
          <w:bCs/>
          <w:sz w:val="22"/>
          <w:szCs w:val="22"/>
        </w:rPr>
        <w:t>.</w:t>
      </w:r>
      <w:r w:rsidR="00E93A2D">
        <w:rPr>
          <w:rFonts w:ascii="Arial" w:eastAsia="Cambria" w:hAnsi="Arial" w:cs="Arial"/>
          <w:bCs/>
          <w:sz w:val="22"/>
          <w:szCs w:val="22"/>
        </w:rPr>
        <w:t xml:space="preserve"> </w:t>
      </w:r>
    </w:p>
    <w:p w14:paraId="240BA00B" w14:textId="77777777" w:rsidR="00C52AE4" w:rsidRDefault="00C52AE4" w:rsidP="00E65622">
      <w:pPr>
        <w:pStyle w:val="Nessunaspaziatura"/>
        <w:spacing w:line="276" w:lineRule="auto"/>
        <w:jc w:val="both"/>
        <w:rPr>
          <w:rFonts w:ascii="Arial" w:eastAsia="Cambria" w:hAnsi="Arial" w:cs="Arial"/>
          <w:bCs/>
          <w:sz w:val="22"/>
          <w:szCs w:val="22"/>
        </w:rPr>
      </w:pPr>
    </w:p>
    <w:p w14:paraId="6D0E362B" w14:textId="1019DD41" w:rsidR="00C52AE4" w:rsidRPr="004F20D0" w:rsidRDefault="00C52AE4" w:rsidP="00E65622">
      <w:pPr>
        <w:pStyle w:val="Nessunaspaziatura"/>
        <w:spacing w:line="276" w:lineRule="auto"/>
        <w:jc w:val="both"/>
        <w:rPr>
          <w:rFonts w:ascii="Arial" w:eastAsia="Cambria" w:hAnsi="Arial" w:cs="Arial"/>
          <w:bCs/>
          <w:sz w:val="22"/>
          <w:szCs w:val="22"/>
        </w:rPr>
      </w:pPr>
      <w:r w:rsidRPr="00D91F31">
        <w:rPr>
          <w:rFonts w:ascii="Arial" w:eastAsia="Cambria" w:hAnsi="Arial" w:cs="Arial"/>
          <w:bCs/>
          <w:sz w:val="22"/>
          <w:szCs w:val="22"/>
        </w:rPr>
        <w:t xml:space="preserve">Quest’ultima, </w:t>
      </w:r>
      <w:r w:rsidR="006F49D9" w:rsidRPr="00D91F31">
        <w:rPr>
          <w:rFonts w:ascii="Arial" w:eastAsia="Cambria" w:hAnsi="Arial" w:cs="Arial"/>
          <w:bCs/>
          <w:sz w:val="22"/>
          <w:szCs w:val="22"/>
        </w:rPr>
        <w:t>insieme a</w:t>
      </w:r>
      <w:r w:rsidR="00034902" w:rsidRPr="00D91F31">
        <w:rPr>
          <w:rFonts w:ascii="Arial" w:eastAsia="Cambria" w:hAnsi="Arial" w:cs="Arial"/>
          <w:bCs/>
          <w:sz w:val="22"/>
          <w:szCs w:val="22"/>
        </w:rPr>
        <w:t>l divulgatore scientifico</w:t>
      </w:r>
      <w:r w:rsidR="006F49D9" w:rsidRPr="00D91F31">
        <w:rPr>
          <w:rFonts w:ascii="Arial" w:eastAsia="Cambria" w:hAnsi="Arial" w:cs="Arial"/>
          <w:bCs/>
          <w:sz w:val="22"/>
          <w:szCs w:val="22"/>
        </w:rPr>
        <w:t xml:space="preserve"> </w:t>
      </w:r>
      <w:r w:rsidR="006F49D9" w:rsidRPr="00D91F31">
        <w:rPr>
          <w:rFonts w:ascii="Arial" w:eastAsia="Cambria" w:hAnsi="Arial" w:cs="Arial"/>
          <w:b/>
          <w:sz w:val="22"/>
          <w:szCs w:val="22"/>
        </w:rPr>
        <w:t xml:space="preserve">Roberto </w:t>
      </w:r>
      <w:proofErr w:type="spellStart"/>
      <w:r w:rsidR="006F49D9" w:rsidRPr="00D91F31">
        <w:rPr>
          <w:rFonts w:ascii="Arial" w:eastAsia="Cambria" w:hAnsi="Arial" w:cs="Arial"/>
          <w:b/>
          <w:sz w:val="22"/>
          <w:szCs w:val="22"/>
        </w:rPr>
        <w:t>Cighetti</w:t>
      </w:r>
      <w:proofErr w:type="spellEnd"/>
      <w:r w:rsidR="006F49D9" w:rsidRPr="00D91F31">
        <w:rPr>
          <w:rFonts w:ascii="Arial" w:eastAsia="Cambria" w:hAnsi="Arial" w:cs="Arial"/>
          <w:bCs/>
          <w:sz w:val="22"/>
          <w:szCs w:val="22"/>
        </w:rPr>
        <w:t>,</w:t>
      </w:r>
      <w:r w:rsidR="00034902" w:rsidRPr="00D91F31">
        <w:rPr>
          <w:rFonts w:ascii="Arial" w:eastAsia="Cambria" w:hAnsi="Arial" w:cs="Arial"/>
          <w:bCs/>
          <w:sz w:val="22"/>
          <w:szCs w:val="22"/>
        </w:rPr>
        <w:t xml:space="preserve"> a</w:t>
      </w:r>
      <w:r w:rsidR="00D83115" w:rsidRPr="00D91F31">
        <w:rPr>
          <w:rFonts w:ascii="Arial" w:eastAsia="Cambria" w:hAnsi="Arial" w:cs="Arial"/>
          <w:bCs/>
          <w:sz w:val="22"/>
          <w:szCs w:val="22"/>
        </w:rPr>
        <w:t xml:space="preserve">lla guida turistica </w:t>
      </w:r>
      <w:r w:rsidR="00034902" w:rsidRPr="00D91F31">
        <w:rPr>
          <w:rFonts w:ascii="Arial" w:eastAsia="Cambria" w:hAnsi="Arial" w:cs="Arial"/>
          <w:b/>
          <w:sz w:val="22"/>
          <w:szCs w:val="22"/>
        </w:rPr>
        <w:t>Fiorenza Lodi</w:t>
      </w:r>
      <w:r w:rsidR="006F49D9" w:rsidRPr="00D91F31">
        <w:rPr>
          <w:rFonts w:ascii="Arial" w:eastAsia="Cambria" w:hAnsi="Arial" w:cs="Arial"/>
          <w:bCs/>
          <w:sz w:val="22"/>
          <w:szCs w:val="22"/>
        </w:rPr>
        <w:t xml:space="preserve"> e ai </w:t>
      </w:r>
      <w:r w:rsidR="00E72782" w:rsidRPr="00E72782">
        <w:rPr>
          <w:rFonts w:ascii="Arial" w:eastAsia="Cambria" w:hAnsi="Arial" w:cs="Arial"/>
          <w:b/>
          <w:sz w:val="22"/>
          <w:szCs w:val="22"/>
        </w:rPr>
        <w:t>titolari dei negozi cittadini</w:t>
      </w:r>
      <w:r w:rsidR="006F49D9" w:rsidRPr="00D91F31">
        <w:rPr>
          <w:rFonts w:ascii="Arial" w:eastAsia="Cambria" w:hAnsi="Arial" w:cs="Arial"/>
          <w:bCs/>
          <w:sz w:val="22"/>
          <w:szCs w:val="22"/>
        </w:rPr>
        <w:t xml:space="preserve">, </w:t>
      </w:r>
      <w:r w:rsidRPr="00D91F31">
        <w:rPr>
          <w:rFonts w:ascii="Arial" w:eastAsia="Cambria" w:hAnsi="Arial" w:cs="Arial"/>
          <w:bCs/>
          <w:sz w:val="22"/>
          <w:szCs w:val="22"/>
        </w:rPr>
        <w:t xml:space="preserve">condurrà il pubblico </w:t>
      </w:r>
      <w:r w:rsidR="006F49D9" w:rsidRPr="00D91F31">
        <w:rPr>
          <w:rFonts w:ascii="Arial" w:eastAsia="Cambria" w:hAnsi="Arial" w:cs="Arial"/>
          <w:bCs/>
          <w:sz w:val="22"/>
          <w:szCs w:val="22"/>
        </w:rPr>
        <w:t xml:space="preserve">alla scoperta </w:t>
      </w:r>
      <w:r w:rsidRPr="00D91F31">
        <w:rPr>
          <w:rFonts w:ascii="Arial" w:eastAsia="Cambria" w:hAnsi="Arial" w:cs="Arial"/>
          <w:bCs/>
          <w:sz w:val="22"/>
          <w:szCs w:val="22"/>
        </w:rPr>
        <w:t xml:space="preserve">dei </w:t>
      </w:r>
      <w:r w:rsidR="006F49D9" w:rsidRPr="00D91F31">
        <w:rPr>
          <w:rFonts w:ascii="Arial" w:eastAsia="Cambria" w:hAnsi="Arial" w:cs="Arial"/>
          <w:bCs/>
          <w:sz w:val="22"/>
          <w:szCs w:val="22"/>
        </w:rPr>
        <w:t xml:space="preserve">segreti della </w:t>
      </w:r>
      <w:r w:rsidR="006F49D9" w:rsidRPr="00D91F31">
        <w:rPr>
          <w:rFonts w:ascii="Arial" w:eastAsia="Cambria" w:hAnsi="Arial" w:cs="Arial"/>
          <w:bCs/>
          <w:i/>
          <w:iCs/>
          <w:sz w:val="22"/>
          <w:szCs w:val="22"/>
        </w:rPr>
        <w:t>Scienza de</w:t>
      </w:r>
      <w:r w:rsidRPr="00D91F31">
        <w:rPr>
          <w:rFonts w:ascii="Arial" w:eastAsia="Cambria" w:hAnsi="Arial" w:cs="Arial"/>
          <w:bCs/>
          <w:i/>
          <w:iCs/>
          <w:sz w:val="22"/>
          <w:szCs w:val="22"/>
        </w:rPr>
        <w:t>i</w:t>
      </w:r>
      <w:r w:rsidR="006F49D9" w:rsidRPr="00D91F31">
        <w:rPr>
          <w:rFonts w:ascii="Arial" w:eastAsia="Cambria" w:hAnsi="Arial" w:cs="Arial"/>
          <w:bCs/>
          <w:i/>
          <w:iCs/>
          <w:sz w:val="22"/>
          <w:szCs w:val="22"/>
        </w:rPr>
        <w:t xml:space="preserve"> retrobottega</w:t>
      </w:r>
      <w:r w:rsidRPr="00D91F31">
        <w:rPr>
          <w:rFonts w:ascii="Arial" w:eastAsia="Cambria" w:hAnsi="Arial" w:cs="Arial"/>
          <w:bCs/>
          <w:sz w:val="22"/>
          <w:szCs w:val="22"/>
        </w:rPr>
        <w:t>,</w:t>
      </w:r>
      <w:r w:rsidRPr="00D91F31">
        <w:rPr>
          <w:rFonts w:ascii="Arial" w:eastAsia="Cambria" w:hAnsi="Arial" w:cs="Arial"/>
          <w:bCs/>
          <w:i/>
          <w:iCs/>
          <w:sz w:val="22"/>
          <w:szCs w:val="22"/>
        </w:rPr>
        <w:t xml:space="preserve"> </w:t>
      </w:r>
      <w:r w:rsidRPr="00D91F31">
        <w:rPr>
          <w:rFonts w:ascii="Arial" w:eastAsia="Cambria" w:hAnsi="Arial" w:cs="Arial"/>
          <w:bCs/>
          <w:sz w:val="22"/>
          <w:szCs w:val="22"/>
        </w:rPr>
        <w:t xml:space="preserve">uno dei più apprezzati e seguiti format del festival che trasforma una passeggiata in città in una divertente e interessante occasione per conoscerne più da vicino storia, tradizioni e professioni che la animano </w:t>
      </w:r>
      <w:r w:rsidRPr="00D91F31">
        <w:rPr>
          <w:rFonts w:ascii="Arial" w:eastAsia="Cambria" w:hAnsi="Arial" w:cs="Arial"/>
          <w:bCs/>
          <w:i/>
          <w:iCs/>
          <w:sz w:val="22"/>
          <w:szCs w:val="22"/>
        </w:rPr>
        <w:t xml:space="preserve"> </w:t>
      </w:r>
      <w:r w:rsidRPr="00D91F31">
        <w:rPr>
          <w:rFonts w:ascii="Arial" w:eastAsia="Cambria" w:hAnsi="Arial" w:cs="Arial"/>
          <w:bCs/>
          <w:sz w:val="22"/>
          <w:szCs w:val="22"/>
        </w:rPr>
        <w:t>(sabato 20 ore 17 e domenica 21 ore 15.30, i</w:t>
      </w:r>
      <w:r w:rsidRPr="00D91F31">
        <w:rPr>
          <w:rFonts w:ascii="Arial" w:hAnsi="Arial" w:cs="Arial"/>
          <w:sz w:val="22"/>
          <w:szCs w:val="22"/>
        </w:rPr>
        <w:t>n collaborazione con</w:t>
      </w:r>
      <w:r w:rsidRPr="00D91F31">
        <w:rPr>
          <w:rFonts w:ascii="Arial" w:hAnsi="Arial" w:cs="Arial"/>
          <w:b/>
          <w:bCs/>
          <w:sz w:val="22"/>
          <w:szCs w:val="22"/>
        </w:rPr>
        <w:t xml:space="preserve"> </w:t>
      </w:r>
      <w:proofErr w:type="spellStart"/>
      <w:r w:rsidRPr="00D91F31">
        <w:rPr>
          <w:rFonts w:ascii="Arial" w:hAnsi="Arial" w:cs="Arial"/>
          <w:b/>
          <w:bCs/>
          <w:sz w:val="22"/>
          <w:szCs w:val="22"/>
        </w:rPr>
        <w:t>Conf</w:t>
      </w:r>
      <w:r w:rsidR="00E72782">
        <w:rPr>
          <w:rFonts w:ascii="Arial" w:hAnsi="Arial" w:cs="Arial"/>
          <w:b/>
          <w:bCs/>
          <w:sz w:val="22"/>
          <w:szCs w:val="22"/>
        </w:rPr>
        <w:t>guide</w:t>
      </w:r>
      <w:proofErr w:type="spellEnd"/>
      <w:r w:rsidR="00E72782">
        <w:rPr>
          <w:rFonts w:ascii="Arial" w:hAnsi="Arial" w:cs="Arial"/>
          <w:b/>
          <w:bCs/>
          <w:sz w:val="22"/>
          <w:szCs w:val="22"/>
        </w:rPr>
        <w:t>-Conf</w:t>
      </w:r>
      <w:r w:rsidRPr="00D91F31">
        <w:rPr>
          <w:rFonts w:ascii="Arial" w:hAnsi="Arial" w:cs="Arial"/>
          <w:b/>
          <w:bCs/>
          <w:sz w:val="22"/>
          <w:szCs w:val="22"/>
        </w:rPr>
        <w:t>commercio</w:t>
      </w:r>
      <w:r w:rsidR="00E72782">
        <w:rPr>
          <w:rFonts w:ascii="Arial" w:hAnsi="Arial" w:cs="Arial"/>
          <w:b/>
          <w:bCs/>
          <w:sz w:val="22"/>
          <w:szCs w:val="22"/>
        </w:rPr>
        <w:t xml:space="preserve"> Mantova</w:t>
      </w:r>
      <w:r w:rsidRPr="00D91F31">
        <w:rPr>
          <w:rFonts w:ascii="Arial" w:eastAsia="Cambria" w:hAnsi="Arial" w:cs="Arial"/>
          <w:bCs/>
          <w:sz w:val="22"/>
          <w:szCs w:val="22"/>
        </w:rPr>
        <w:t>).</w:t>
      </w:r>
      <w:r>
        <w:rPr>
          <w:rFonts w:ascii="Arial" w:eastAsia="Cambria" w:hAnsi="Arial" w:cs="Arial"/>
          <w:bCs/>
          <w:sz w:val="22"/>
          <w:szCs w:val="22"/>
        </w:rPr>
        <w:t xml:space="preserve"> </w:t>
      </w:r>
    </w:p>
    <w:bookmarkEnd w:id="1"/>
    <w:p w14:paraId="6CCCC053" w14:textId="77777777" w:rsidR="00227D2A" w:rsidRDefault="00227D2A" w:rsidP="00E65622">
      <w:pPr>
        <w:pStyle w:val="Nessunaspaziatura"/>
        <w:spacing w:line="276" w:lineRule="auto"/>
        <w:jc w:val="both"/>
        <w:rPr>
          <w:rFonts w:ascii="Arial" w:eastAsia="Cambria" w:hAnsi="Arial" w:cs="Arial"/>
          <w:b/>
          <w:sz w:val="22"/>
          <w:szCs w:val="22"/>
        </w:rPr>
      </w:pPr>
    </w:p>
    <w:p w14:paraId="6840C907" w14:textId="05D58E9D" w:rsidR="005B6FBE" w:rsidRPr="004F20D0" w:rsidRDefault="00955278" w:rsidP="00E65622">
      <w:pPr>
        <w:pStyle w:val="Nessunaspaziatura"/>
        <w:spacing w:line="276" w:lineRule="auto"/>
        <w:jc w:val="both"/>
        <w:rPr>
          <w:rFonts w:ascii="Arial" w:eastAsia="Cambria" w:hAnsi="Arial" w:cs="Arial"/>
          <w:b/>
          <w:sz w:val="22"/>
          <w:szCs w:val="22"/>
        </w:rPr>
      </w:pPr>
      <w:r w:rsidRPr="004F20D0">
        <w:rPr>
          <w:rFonts w:ascii="Arial" w:eastAsia="Cambria" w:hAnsi="Arial" w:cs="Arial"/>
          <w:b/>
          <w:sz w:val="22"/>
          <w:szCs w:val="22"/>
        </w:rPr>
        <w:t>E INOLTRE…</w:t>
      </w:r>
    </w:p>
    <w:p w14:paraId="100C43D5" w14:textId="7E1E4ED7" w:rsidR="00C41D91" w:rsidRPr="00D25AB8" w:rsidRDefault="00E00103" w:rsidP="00D25AB8">
      <w:pPr>
        <w:spacing w:before="100" w:beforeAutospacing="1" w:after="100" w:afterAutospacing="1" w:line="276" w:lineRule="auto"/>
        <w:jc w:val="both"/>
        <w:rPr>
          <w:rFonts w:ascii="Arial" w:eastAsia="Cambria" w:hAnsi="Arial" w:cs="Arial"/>
          <w:bCs/>
          <w:sz w:val="22"/>
          <w:szCs w:val="22"/>
          <w:lang w:eastAsia="it-IT"/>
        </w:rPr>
      </w:pPr>
      <w:r w:rsidRPr="004F20D0">
        <w:rPr>
          <w:rFonts w:ascii="Arial" w:hAnsi="Arial" w:cs="Arial"/>
          <w:spacing w:val="3"/>
          <w:sz w:val="22"/>
          <w:szCs w:val="22"/>
          <w:shd w:val="clear" w:color="auto" w:fill="FFFFFF"/>
        </w:rPr>
        <w:t>Che cosa rende un cibo “buono”? Che differenza c'è tra i prodotti coltivati con l</w:t>
      </w:r>
      <w:r w:rsidR="006F49D9" w:rsidRPr="004F20D0">
        <w:rPr>
          <w:rFonts w:ascii="Arial" w:hAnsi="Arial" w:cs="Arial"/>
          <w:spacing w:val="3"/>
          <w:sz w:val="22"/>
          <w:szCs w:val="22"/>
          <w:shd w:val="clear" w:color="auto" w:fill="FFFFFF"/>
        </w:rPr>
        <w:t>’</w:t>
      </w:r>
      <w:r w:rsidRPr="004F20D0">
        <w:rPr>
          <w:rFonts w:ascii="Arial" w:hAnsi="Arial" w:cs="Arial"/>
          <w:spacing w:val="3"/>
          <w:sz w:val="22"/>
          <w:szCs w:val="22"/>
          <w:shd w:val="clear" w:color="auto" w:fill="FFFFFF"/>
        </w:rPr>
        <w:t>agricoltura biologica e quelli ottenuti con altri metodi di coltivazione? Esiste una dieta che fa bene a noi e contemporaneamente fa bene all</w:t>
      </w:r>
      <w:r w:rsidR="006F49D9" w:rsidRPr="004F20D0">
        <w:rPr>
          <w:rFonts w:ascii="Arial" w:hAnsi="Arial" w:cs="Arial"/>
          <w:spacing w:val="3"/>
          <w:sz w:val="22"/>
          <w:szCs w:val="22"/>
          <w:shd w:val="clear" w:color="auto" w:fill="FFFFFF"/>
        </w:rPr>
        <w:t>’</w:t>
      </w:r>
      <w:r w:rsidRPr="004F20D0">
        <w:rPr>
          <w:rFonts w:ascii="Arial" w:hAnsi="Arial" w:cs="Arial"/>
          <w:spacing w:val="3"/>
          <w:sz w:val="22"/>
          <w:szCs w:val="22"/>
          <w:shd w:val="clear" w:color="auto" w:fill="FFFFFF"/>
        </w:rPr>
        <w:t xml:space="preserve">ambiente? A fare chiarezza al Festival pensa </w:t>
      </w:r>
      <w:r w:rsidRPr="004F20D0">
        <w:rPr>
          <w:rFonts w:ascii="Arial" w:hAnsi="Arial" w:cs="Arial"/>
          <w:b/>
          <w:bCs/>
          <w:spacing w:val="3"/>
          <w:sz w:val="22"/>
          <w:szCs w:val="22"/>
          <w:shd w:val="clear" w:color="auto" w:fill="FFFFFF"/>
        </w:rPr>
        <w:t>Regione Lombardia</w:t>
      </w:r>
      <w:r w:rsidRPr="004F20D0">
        <w:rPr>
          <w:rFonts w:ascii="Arial" w:hAnsi="Arial" w:cs="Arial"/>
          <w:spacing w:val="3"/>
          <w:sz w:val="22"/>
          <w:szCs w:val="22"/>
          <w:shd w:val="clear" w:color="auto" w:fill="FFFFFF"/>
        </w:rPr>
        <w:t xml:space="preserve">, con diversi appuntamenti. Da una riflessione su frutta e verdura fresche, ricche di vitamine, all’illustrazione delle numerose varietà di cereali ricche di nutrienti, passando per il processo produttivo di yogurt e formaggi, </w:t>
      </w:r>
      <w:r w:rsidR="00A8559B">
        <w:rPr>
          <w:rFonts w:ascii="Arial" w:hAnsi="Arial" w:cs="Arial"/>
          <w:spacing w:val="3"/>
          <w:sz w:val="22"/>
          <w:szCs w:val="22"/>
          <w:shd w:val="clear" w:color="auto" w:fill="FFFFFF"/>
        </w:rPr>
        <w:t>l’incontro con</w:t>
      </w:r>
      <w:r w:rsidRPr="004F20D0">
        <w:rPr>
          <w:rFonts w:ascii="Arial" w:hAnsi="Arial" w:cs="Arial"/>
          <w:spacing w:val="3"/>
          <w:sz w:val="22"/>
          <w:szCs w:val="22"/>
          <w:shd w:val="clear" w:color="auto" w:fill="FFFFFF"/>
        </w:rPr>
        <w:t xml:space="preserve"> la nutrizionista </w:t>
      </w:r>
      <w:r w:rsidRPr="004F20D0">
        <w:rPr>
          <w:rFonts w:ascii="Arial" w:hAnsi="Arial" w:cs="Arial"/>
          <w:b/>
          <w:bCs/>
          <w:spacing w:val="3"/>
          <w:sz w:val="22"/>
          <w:szCs w:val="22"/>
          <w:shd w:val="clear" w:color="auto" w:fill="FFFFFF"/>
        </w:rPr>
        <w:t>Martina Donegani</w:t>
      </w:r>
      <w:r w:rsidRPr="004F20D0">
        <w:rPr>
          <w:rFonts w:ascii="Arial" w:hAnsi="Arial" w:cs="Arial"/>
          <w:spacing w:val="3"/>
          <w:sz w:val="22"/>
          <w:szCs w:val="22"/>
          <w:shd w:val="clear" w:color="auto" w:fill="FFFFFF"/>
        </w:rPr>
        <w:t xml:space="preserve"> verterà sull'importanza di un’alimentazione varia, bilanciata e sostenibile, per contrastare la </w:t>
      </w:r>
      <w:r w:rsidRPr="004F20D0">
        <w:rPr>
          <w:rFonts w:ascii="Arial" w:hAnsi="Arial" w:cs="Arial"/>
          <w:spacing w:val="3"/>
          <w:sz w:val="22"/>
          <w:szCs w:val="22"/>
          <w:shd w:val="clear" w:color="auto" w:fill="FFFFFF"/>
        </w:rPr>
        <w:lastRenderedPageBreak/>
        <w:t xml:space="preserve">tendenza odierna a consumare cibi molto calorici che può avere conseguenze </w:t>
      </w:r>
      <w:r w:rsidRPr="00D91F31">
        <w:rPr>
          <w:rFonts w:ascii="Arial" w:hAnsi="Arial" w:cs="Arial"/>
          <w:spacing w:val="3"/>
          <w:sz w:val="22"/>
          <w:szCs w:val="22"/>
          <w:shd w:val="clear" w:color="auto" w:fill="FFFFFF"/>
        </w:rPr>
        <w:t>serie per la salute</w:t>
      </w:r>
      <w:r w:rsidR="00AA52A8" w:rsidRPr="00D91F31">
        <w:rPr>
          <w:rFonts w:ascii="Arial" w:eastAsia="Cambria" w:hAnsi="Arial" w:cs="Arial"/>
          <w:bCs/>
          <w:sz w:val="22"/>
          <w:szCs w:val="22"/>
          <w:lang w:eastAsia="it-IT"/>
        </w:rPr>
        <w:t xml:space="preserve"> (domenica 21, ore 10.15, Piazza Leon Battista Alberti)</w:t>
      </w:r>
      <w:r w:rsidR="005B6FBE" w:rsidRPr="00D91F31">
        <w:rPr>
          <w:rFonts w:ascii="Arial" w:eastAsia="Cambria" w:hAnsi="Arial" w:cs="Arial"/>
          <w:bCs/>
          <w:sz w:val="22"/>
          <w:szCs w:val="22"/>
          <w:lang w:eastAsia="it-IT"/>
        </w:rPr>
        <w:t xml:space="preserve">. In questa direzione, coniugare produzione, consumo e benessere a tavola, non mancheranno il tradizionale </w:t>
      </w:r>
      <w:proofErr w:type="spellStart"/>
      <w:r w:rsidR="005B6FBE" w:rsidRPr="00D91F31">
        <w:rPr>
          <w:rFonts w:ascii="Arial" w:eastAsia="Cambria" w:hAnsi="Arial" w:cs="Arial"/>
          <w:bCs/>
          <w:i/>
          <w:iCs/>
          <w:sz w:val="22"/>
          <w:szCs w:val="22"/>
          <w:lang w:eastAsia="it-IT"/>
        </w:rPr>
        <w:t>agricoltour</w:t>
      </w:r>
      <w:proofErr w:type="spellEnd"/>
      <w:r w:rsidR="004E31AF" w:rsidRPr="00D91F31">
        <w:rPr>
          <w:rFonts w:ascii="Arial" w:eastAsia="Cambria" w:hAnsi="Arial" w:cs="Arial"/>
          <w:bCs/>
          <w:sz w:val="22"/>
          <w:szCs w:val="22"/>
          <w:lang w:eastAsia="it-IT"/>
        </w:rPr>
        <w:t>, che quest’anno coinvolgerà l’</w:t>
      </w:r>
      <w:r w:rsidR="00C41D91" w:rsidRPr="00D91F31">
        <w:rPr>
          <w:rFonts w:ascii="Arial" w:eastAsia="Cambria" w:hAnsi="Arial" w:cs="Arial"/>
          <w:b/>
          <w:sz w:val="22"/>
          <w:szCs w:val="22"/>
          <w:lang w:eastAsia="it-IT"/>
        </w:rPr>
        <w:t>a</w:t>
      </w:r>
      <w:r w:rsidR="004E31AF" w:rsidRPr="00D91F31">
        <w:rPr>
          <w:rFonts w:ascii="Arial" w:eastAsia="Cambria" w:hAnsi="Arial" w:cs="Arial"/>
          <w:b/>
          <w:sz w:val="22"/>
          <w:szCs w:val="22"/>
          <w:lang w:eastAsia="it-IT"/>
        </w:rPr>
        <w:t>zienda agricola</w:t>
      </w:r>
      <w:r w:rsidR="004E31AF" w:rsidRPr="00D91F31">
        <w:rPr>
          <w:rFonts w:ascii="Arial" w:eastAsia="Cambria" w:hAnsi="Arial" w:cs="Arial"/>
          <w:bCs/>
          <w:sz w:val="22"/>
          <w:szCs w:val="22"/>
          <w:lang w:eastAsia="it-IT"/>
        </w:rPr>
        <w:t xml:space="preserve"> </w:t>
      </w:r>
      <w:proofErr w:type="spellStart"/>
      <w:r w:rsidR="004E31AF" w:rsidRPr="00D91F31">
        <w:rPr>
          <w:rFonts w:ascii="Arial" w:eastAsia="Cambria" w:hAnsi="Arial" w:cs="Arial"/>
          <w:b/>
          <w:sz w:val="22"/>
          <w:szCs w:val="22"/>
          <w:lang w:eastAsia="it-IT"/>
        </w:rPr>
        <w:t>Annibaletti</w:t>
      </w:r>
      <w:proofErr w:type="spellEnd"/>
      <w:r w:rsidR="004E31AF" w:rsidRPr="00D91F31">
        <w:rPr>
          <w:rFonts w:ascii="Arial" w:eastAsia="Cambria" w:hAnsi="Arial" w:cs="Arial"/>
          <w:b/>
          <w:sz w:val="22"/>
          <w:szCs w:val="22"/>
          <w:lang w:eastAsia="it-IT"/>
        </w:rPr>
        <w:t xml:space="preserve"> Giuliano</w:t>
      </w:r>
      <w:r w:rsidR="004E31AF" w:rsidRPr="00D91F31">
        <w:rPr>
          <w:rFonts w:ascii="Arial" w:eastAsia="Cambria" w:hAnsi="Arial" w:cs="Arial"/>
          <w:bCs/>
          <w:sz w:val="22"/>
          <w:szCs w:val="22"/>
          <w:lang w:eastAsia="it-IT"/>
        </w:rPr>
        <w:t xml:space="preserve"> (sabato 20, </w:t>
      </w:r>
      <w:r w:rsidR="00AC2366" w:rsidRPr="00D91F31">
        <w:rPr>
          <w:rFonts w:ascii="Arial" w:eastAsia="Cambria" w:hAnsi="Arial" w:cs="Arial"/>
          <w:bCs/>
          <w:sz w:val="22"/>
          <w:szCs w:val="22"/>
          <w:lang w:eastAsia="it-IT"/>
        </w:rPr>
        <w:t>s</w:t>
      </w:r>
      <w:r w:rsidR="004E31AF" w:rsidRPr="00D91F31">
        <w:rPr>
          <w:rFonts w:ascii="Arial" w:eastAsia="Cambria" w:hAnsi="Arial" w:cs="Arial"/>
          <w:bCs/>
          <w:sz w:val="22"/>
          <w:szCs w:val="22"/>
          <w:lang w:eastAsia="it-IT"/>
        </w:rPr>
        <w:t xml:space="preserve">trada Colonne 22, </w:t>
      </w:r>
      <w:proofErr w:type="spellStart"/>
      <w:r w:rsidR="00664689" w:rsidRPr="00664689">
        <w:rPr>
          <w:rFonts w:ascii="Arial" w:eastAsia="Cambria" w:hAnsi="Arial" w:cs="Arial"/>
          <w:bCs/>
          <w:sz w:val="22"/>
          <w:szCs w:val="22"/>
          <w:lang w:eastAsia="it-IT"/>
        </w:rPr>
        <w:t>Cornalino</w:t>
      </w:r>
      <w:proofErr w:type="spellEnd"/>
      <w:r w:rsidR="004E31AF" w:rsidRPr="00D91F31">
        <w:rPr>
          <w:rFonts w:ascii="Arial" w:eastAsia="Cambria" w:hAnsi="Arial" w:cs="Arial"/>
          <w:bCs/>
          <w:sz w:val="22"/>
          <w:szCs w:val="22"/>
          <w:lang w:eastAsia="it-IT"/>
        </w:rPr>
        <w:t>), dove si potranno approfondire i metodi di coltivazione biologica di cereali e legumi e prendere parte a una piccola lezione su erbe spontanee e officinali</w:t>
      </w:r>
      <w:r w:rsidR="004A6171" w:rsidRPr="00D91F31">
        <w:rPr>
          <w:rFonts w:ascii="Arial" w:eastAsia="Cambria" w:hAnsi="Arial" w:cs="Arial"/>
          <w:bCs/>
          <w:sz w:val="22"/>
          <w:szCs w:val="22"/>
          <w:lang w:eastAsia="it-IT"/>
        </w:rPr>
        <w:t xml:space="preserve"> a cura di </w:t>
      </w:r>
      <w:r w:rsidR="004A6171" w:rsidRPr="00D91F31">
        <w:rPr>
          <w:rFonts w:ascii="Arial" w:eastAsia="Cambria" w:hAnsi="Arial" w:cs="Arial"/>
          <w:b/>
          <w:sz w:val="22"/>
          <w:szCs w:val="22"/>
          <w:lang w:eastAsia="it-IT"/>
        </w:rPr>
        <w:t>Paola Pigozzi</w:t>
      </w:r>
      <w:r w:rsidR="004E31AF" w:rsidRPr="00D91F31">
        <w:rPr>
          <w:rFonts w:ascii="Arial" w:eastAsia="Cambria" w:hAnsi="Arial" w:cs="Arial"/>
          <w:bCs/>
          <w:sz w:val="22"/>
          <w:szCs w:val="22"/>
          <w:lang w:eastAsia="it-IT"/>
        </w:rPr>
        <w:t xml:space="preserve">, </w:t>
      </w:r>
      <w:r w:rsidR="005B6FBE" w:rsidRPr="00D91F31">
        <w:rPr>
          <w:rFonts w:ascii="Arial" w:eastAsia="Cambria" w:hAnsi="Arial" w:cs="Arial"/>
          <w:bCs/>
          <w:sz w:val="22"/>
          <w:szCs w:val="22"/>
          <w:lang w:eastAsia="it-IT"/>
        </w:rPr>
        <w:t xml:space="preserve">e lo speciale gioco investigativo e scientifico a cura di </w:t>
      </w:r>
      <w:r w:rsidR="005B6FBE" w:rsidRPr="00D91F31">
        <w:rPr>
          <w:rFonts w:ascii="Arial" w:eastAsia="Cambria" w:hAnsi="Arial" w:cs="Arial"/>
          <w:b/>
          <w:sz w:val="22"/>
          <w:szCs w:val="22"/>
          <w:lang w:eastAsia="it-IT"/>
        </w:rPr>
        <w:t>Multiversi</w:t>
      </w:r>
      <w:r w:rsidR="005B6FBE" w:rsidRPr="00D91F31">
        <w:rPr>
          <w:rFonts w:ascii="Arial" w:eastAsia="Cambria" w:hAnsi="Arial" w:cs="Arial"/>
          <w:bCs/>
          <w:sz w:val="22"/>
          <w:szCs w:val="22"/>
          <w:lang w:eastAsia="it-IT"/>
        </w:rPr>
        <w:t xml:space="preserve">, in cui il divertimento è assicurato. Chiamato a ritrovare il “buon cibo” e il colpevole di questo furto, scoprendo il suo movente, ciascun partecipante si trasformerà in un </w:t>
      </w:r>
      <w:proofErr w:type="spellStart"/>
      <w:r w:rsidR="005B6FBE" w:rsidRPr="00D91F31">
        <w:rPr>
          <w:rFonts w:ascii="Arial" w:eastAsia="Cambria" w:hAnsi="Arial" w:cs="Arial"/>
          <w:bCs/>
          <w:i/>
          <w:iCs/>
          <w:sz w:val="22"/>
          <w:szCs w:val="22"/>
          <w:lang w:eastAsia="it-IT"/>
        </w:rPr>
        <w:t>Bio</w:t>
      </w:r>
      <w:proofErr w:type="spellEnd"/>
      <w:r w:rsidR="005B6FBE" w:rsidRPr="00D91F31">
        <w:rPr>
          <w:rFonts w:ascii="Arial" w:eastAsia="Cambria" w:hAnsi="Arial" w:cs="Arial"/>
          <w:bCs/>
          <w:i/>
          <w:iCs/>
          <w:sz w:val="22"/>
          <w:szCs w:val="22"/>
          <w:lang w:eastAsia="it-IT"/>
        </w:rPr>
        <w:t xml:space="preserve"> Detective</w:t>
      </w:r>
      <w:r w:rsidR="006D7F22" w:rsidRPr="00D91F31">
        <w:rPr>
          <w:rFonts w:ascii="Arial" w:eastAsia="Cambria" w:hAnsi="Arial" w:cs="Arial"/>
          <w:bCs/>
          <w:i/>
          <w:iCs/>
          <w:sz w:val="22"/>
          <w:szCs w:val="22"/>
          <w:lang w:eastAsia="it-IT"/>
        </w:rPr>
        <w:t xml:space="preserve"> </w:t>
      </w:r>
      <w:r w:rsidR="006D7F22" w:rsidRPr="00D91F31">
        <w:rPr>
          <w:rFonts w:ascii="Arial" w:eastAsia="Cambria" w:hAnsi="Arial" w:cs="Arial"/>
          <w:bCs/>
          <w:sz w:val="22"/>
          <w:szCs w:val="22"/>
          <w:lang w:eastAsia="it-IT"/>
        </w:rPr>
        <w:t>(Piazza Leon Battista Alberti).</w:t>
      </w:r>
      <w:r w:rsidR="001521B4" w:rsidRPr="00D91F31">
        <w:rPr>
          <w:rFonts w:ascii="Arial" w:eastAsia="Cambria" w:hAnsi="Arial" w:cs="Arial"/>
          <w:bCs/>
          <w:sz w:val="22"/>
          <w:szCs w:val="22"/>
          <w:lang w:eastAsia="it-IT"/>
        </w:rPr>
        <w:t xml:space="preserve"> </w:t>
      </w:r>
      <w:r w:rsidRPr="00D91F31">
        <w:rPr>
          <w:rFonts w:ascii="Arial" w:eastAsia="Cambria" w:hAnsi="Arial" w:cs="Arial"/>
          <w:bCs/>
          <w:sz w:val="22"/>
          <w:szCs w:val="22"/>
          <w:lang w:eastAsia="it-IT"/>
        </w:rPr>
        <w:t>Tra indizi da trovare</w:t>
      </w:r>
      <w:r w:rsidRPr="004F20D0">
        <w:rPr>
          <w:rFonts w:ascii="Arial" w:eastAsia="Cambria" w:hAnsi="Arial" w:cs="Arial"/>
          <w:bCs/>
          <w:sz w:val="22"/>
          <w:szCs w:val="22"/>
          <w:lang w:eastAsia="it-IT"/>
        </w:rPr>
        <w:t xml:space="preserve"> e sfide da risolvere, ciascun investigatore comprenderà come il cibo, per essere “buono”, debba essere sano, sicuro e sostenibile e come, ad esempio, i prodotti biologici siano capaci di rispondere alla specifica domanda di cibi genuini nel rispetto dell’ecosistema agricolo, tutto questo attraverso un approccio interattivo e coinvolgente con esperimenti, quiz e attività di </w:t>
      </w:r>
      <w:proofErr w:type="spellStart"/>
      <w:r w:rsidRPr="004F20D0">
        <w:rPr>
          <w:rFonts w:ascii="Arial" w:eastAsia="Cambria" w:hAnsi="Arial" w:cs="Arial"/>
          <w:bCs/>
          <w:i/>
          <w:iCs/>
          <w:sz w:val="22"/>
          <w:szCs w:val="22"/>
          <w:lang w:eastAsia="it-IT"/>
        </w:rPr>
        <w:t>gamification</w:t>
      </w:r>
      <w:proofErr w:type="spellEnd"/>
      <w:r w:rsidR="006F49D9" w:rsidRPr="004F20D0">
        <w:rPr>
          <w:rFonts w:ascii="Arial" w:eastAsia="Cambria" w:hAnsi="Arial" w:cs="Arial"/>
          <w:bCs/>
          <w:sz w:val="22"/>
          <w:szCs w:val="22"/>
          <w:lang w:eastAsia="it-IT"/>
        </w:rPr>
        <w:t>.</w:t>
      </w:r>
      <w:r w:rsidR="004E31AF">
        <w:rPr>
          <w:rFonts w:ascii="Arial" w:eastAsia="Cambria" w:hAnsi="Arial" w:cs="Arial"/>
          <w:bCs/>
          <w:sz w:val="22"/>
          <w:szCs w:val="22"/>
          <w:lang w:eastAsia="it-IT"/>
        </w:rPr>
        <w:t xml:space="preserve"> </w:t>
      </w:r>
    </w:p>
    <w:p w14:paraId="5A57D60A" w14:textId="671CDCAD" w:rsidR="00D25AB8" w:rsidRPr="00D25AB8" w:rsidRDefault="00D25AB8" w:rsidP="00D25AB8">
      <w:pPr>
        <w:spacing w:line="276" w:lineRule="auto"/>
        <w:jc w:val="both"/>
        <w:rPr>
          <w:rFonts w:ascii="Arial" w:eastAsia="Cambria" w:hAnsi="Arial" w:cs="Arial"/>
          <w:bCs/>
          <w:sz w:val="22"/>
          <w:szCs w:val="22"/>
        </w:rPr>
      </w:pPr>
      <w:r w:rsidRPr="00D25AB8">
        <w:rPr>
          <w:rFonts w:ascii="Arial" w:eastAsia="Cambria" w:hAnsi="Arial" w:cs="Arial"/>
          <w:bCs/>
          <w:sz w:val="22"/>
          <w:szCs w:val="22"/>
        </w:rPr>
        <w:t xml:space="preserve">Per il settimo anno consecutivo, </w:t>
      </w:r>
      <w:r w:rsidRPr="00D25AB8">
        <w:rPr>
          <w:rFonts w:ascii="Arial" w:eastAsia="Cambria" w:hAnsi="Arial" w:cs="Arial"/>
          <w:b/>
          <w:sz w:val="22"/>
          <w:szCs w:val="22"/>
        </w:rPr>
        <w:t>Syngenta</w:t>
      </w:r>
      <w:r w:rsidRPr="00D25AB8">
        <w:rPr>
          <w:rFonts w:ascii="Arial" w:eastAsia="Cambria" w:hAnsi="Arial" w:cs="Arial"/>
          <w:bCs/>
          <w:sz w:val="22"/>
          <w:szCs w:val="22"/>
        </w:rPr>
        <w:t xml:space="preserve"> conferma il proprio convinto supporto al Festival, luogo in cui fornire uno sguardo reale sulla complessità delle sfide globali proponendo soluzioni concrete per affrontarle. Nella cornice floreale realizzata dall’azienda per decorare le principali location e piazze della città nei giorni della manifestazione, Syngenta inaugura la propria partecipazione alla tre giorni mantovana con </w:t>
      </w:r>
      <w:r w:rsidRPr="00D25AB8">
        <w:rPr>
          <w:rFonts w:ascii="Arial" w:eastAsia="Cambria" w:hAnsi="Arial" w:cs="Arial"/>
          <w:bCs/>
          <w:i/>
          <w:iCs/>
          <w:sz w:val="22"/>
          <w:szCs w:val="22"/>
        </w:rPr>
        <w:t>Open Science</w:t>
      </w:r>
      <w:r w:rsidRPr="00D25AB8">
        <w:rPr>
          <w:rFonts w:ascii="Arial" w:eastAsia="Cambria" w:hAnsi="Arial" w:cs="Arial"/>
          <w:bCs/>
          <w:sz w:val="22"/>
          <w:szCs w:val="22"/>
        </w:rPr>
        <w:t xml:space="preserve">, </w:t>
      </w:r>
      <w:bookmarkStart w:id="2" w:name="_Hlk135047263"/>
      <w:r w:rsidRPr="00D25AB8">
        <w:rPr>
          <w:rFonts w:ascii="Arial" w:eastAsia="Cambria" w:hAnsi="Arial" w:cs="Arial"/>
          <w:bCs/>
          <w:sz w:val="22"/>
          <w:szCs w:val="22"/>
        </w:rPr>
        <w:t xml:space="preserve">un evento dedicato all'Agricoltura Rigenerativa per raccontare come questo modello promuova la diversificazione delle metodologie, delle coltivazioni e dei siti produttivi e consenta al sistema agricolo quella elasticità e resilienza necessarie di fronte al fabbisogno dei territori. </w:t>
      </w:r>
      <w:bookmarkEnd w:id="2"/>
      <w:r w:rsidR="00540307">
        <w:rPr>
          <w:rFonts w:ascii="Arial" w:eastAsia="Cambria" w:hAnsi="Arial" w:cs="Arial"/>
          <w:bCs/>
          <w:sz w:val="22"/>
          <w:szCs w:val="22"/>
        </w:rPr>
        <w:t>Saranno</w:t>
      </w:r>
      <w:r w:rsidRPr="00D25AB8">
        <w:rPr>
          <w:rFonts w:ascii="Arial" w:eastAsia="Cambria" w:hAnsi="Arial" w:cs="Arial"/>
          <w:bCs/>
          <w:sz w:val="22"/>
          <w:szCs w:val="22"/>
        </w:rPr>
        <w:t xml:space="preserve"> presenti </w:t>
      </w:r>
      <w:r w:rsidR="00540307" w:rsidRPr="00D25AB8">
        <w:rPr>
          <w:rFonts w:ascii="Arial" w:eastAsia="Cambria" w:hAnsi="Arial" w:cs="Arial"/>
          <w:b/>
          <w:sz w:val="22"/>
          <w:szCs w:val="22"/>
        </w:rPr>
        <w:t>Stefano Brenna</w:t>
      </w:r>
      <w:r w:rsidR="00540307" w:rsidRPr="00D25AB8">
        <w:rPr>
          <w:rFonts w:ascii="Arial" w:eastAsia="Cambria" w:hAnsi="Arial" w:cs="Arial"/>
          <w:bCs/>
          <w:sz w:val="22"/>
          <w:szCs w:val="22"/>
        </w:rPr>
        <w:t>, Responsabile Settore Ricerca e Innovazione dell’ERSAF</w:t>
      </w:r>
      <w:r w:rsidR="00540307">
        <w:rPr>
          <w:rFonts w:ascii="Arial" w:eastAsia="Cambria" w:hAnsi="Arial" w:cs="Arial"/>
          <w:bCs/>
          <w:sz w:val="22"/>
          <w:szCs w:val="22"/>
        </w:rPr>
        <w:t xml:space="preserve">, </w:t>
      </w:r>
      <w:r w:rsidR="00540307" w:rsidRPr="00540307">
        <w:rPr>
          <w:rFonts w:ascii="Arial" w:eastAsia="Cambria" w:hAnsi="Arial" w:cs="Arial"/>
          <w:b/>
          <w:sz w:val="22"/>
          <w:szCs w:val="22"/>
        </w:rPr>
        <w:t>Antonio Dente</w:t>
      </w:r>
      <w:r w:rsidR="00540307">
        <w:rPr>
          <w:rFonts w:ascii="Arial" w:eastAsia="Cambria" w:hAnsi="Arial" w:cs="Arial"/>
          <w:bCs/>
          <w:sz w:val="22"/>
          <w:szCs w:val="22"/>
        </w:rPr>
        <w:t>,</w:t>
      </w:r>
      <w:r w:rsidRPr="00D25AB8">
        <w:rPr>
          <w:rFonts w:ascii="Arial" w:eastAsia="Cambria" w:hAnsi="Arial" w:cs="Arial"/>
          <w:bCs/>
          <w:sz w:val="22"/>
          <w:szCs w:val="22"/>
        </w:rPr>
        <w:t xml:space="preserve"> </w:t>
      </w:r>
      <w:r w:rsidRPr="00D25AB8">
        <w:rPr>
          <w:rFonts w:ascii="Arial" w:eastAsia="Cambria" w:hAnsi="Arial" w:cs="Arial"/>
          <w:b/>
          <w:sz w:val="22"/>
          <w:szCs w:val="22"/>
        </w:rPr>
        <w:t>Ersilia Di Tullio</w:t>
      </w:r>
      <w:r w:rsidRPr="00D25AB8">
        <w:rPr>
          <w:rFonts w:ascii="Arial" w:eastAsia="Cambria" w:hAnsi="Arial" w:cs="Arial"/>
          <w:bCs/>
          <w:sz w:val="22"/>
          <w:szCs w:val="22"/>
        </w:rPr>
        <w:t>, Senior Project Manager – Nomisma,</w:t>
      </w:r>
      <w:r w:rsidR="00540307">
        <w:rPr>
          <w:rFonts w:ascii="Arial" w:eastAsia="Cambria" w:hAnsi="Arial" w:cs="Arial"/>
          <w:bCs/>
          <w:sz w:val="22"/>
          <w:szCs w:val="22"/>
        </w:rPr>
        <w:t xml:space="preserve"> l’On. </w:t>
      </w:r>
      <w:r w:rsidR="00540307" w:rsidRPr="00540307">
        <w:rPr>
          <w:rFonts w:ascii="Arial" w:eastAsia="Cambria" w:hAnsi="Arial" w:cs="Arial"/>
          <w:b/>
          <w:sz w:val="22"/>
          <w:szCs w:val="22"/>
        </w:rPr>
        <w:t>Maria Chiara Gadda</w:t>
      </w:r>
      <w:r w:rsidR="00540307">
        <w:rPr>
          <w:rFonts w:ascii="Arial" w:eastAsia="Cambria" w:hAnsi="Arial" w:cs="Arial"/>
          <w:bCs/>
          <w:sz w:val="22"/>
          <w:szCs w:val="22"/>
        </w:rPr>
        <w:t>,</w:t>
      </w:r>
      <w:r w:rsidRPr="00D25AB8">
        <w:rPr>
          <w:rFonts w:ascii="Arial" w:eastAsia="Cambria" w:hAnsi="Arial" w:cs="Arial"/>
          <w:bCs/>
          <w:sz w:val="22"/>
          <w:szCs w:val="22"/>
        </w:rPr>
        <w:t xml:space="preserve"> </w:t>
      </w:r>
      <w:r w:rsidR="0054687D" w:rsidRPr="0054687D">
        <w:rPr>
          <w:rFonts w:ascii="Arial" w:eastAsia="Cambria" w:hAnsi="Arial" w:cs="Arial"/>
          <w:b/>
          <w:sz w:val="22"/>
          <w:szCs w:val="22"/>
        </w:rPr>
        <w:t>Giovanni Gioia</w:t>
      </w:r>
      <w:r w:rsidR="0054687D" w:rsidRPr="0054687D">
        <w:rPr>
          <w:rFonts w:ascii="Arial" w:eastAsia="Cambria" w:hAnsi="Arial" w:cs="Arial"/>
          <w:bCs/>
          <w:sz w:val="22"/>
          <w:szCs w:val="22"/>
        </w:rPr>
        <w:t>, presidente dei Giovani di Confagricoltura,</w:t>
      </w:r>
      <w:r w:rsidR="0054687D">
        <w:rPr>
          <w:rFonts w:ascii="Arial" w:eastAsia="Cambria" w:hAnsi="Arial" w:cs="Arial"/>
          <w:bCs/>
          <w:sz w:val="22"/>
          <w:szCs w:val="22"/>
        </w:rPr>
        <w:t xml:space="preserve"> </w:t>
      </w:r>
      <w:r w:rsidRPr="00D25AB8">
        <w:rPr>
          <w:rFonts w:ascii="Arial" w:eastAsia="Cambria" w:hAnsi="Arial" w:cs="Arial"/>
          <w:bCs/>
          <w:sz w:val="22"/>
          <w:szCs w:val="22"/>
        </w:rPr>
        <w:t xml:space="preserve">l’imprenditrice agricola </w:t>
      </w:r>
      <w:r w:rsidRPr="00D25AB8">
        <w:rPr>
          <w:rFonts w:ascii="Arial" w:eastAsia="Cambria" w:hAnsi="Arial" w:cs="Arial"/>
          <w:b/>
          <w:sz w:val="22"/>
          <w:szCs w:val="22"/>
        </w:rPr>
        <w:t>Deborah Piovan</w:t>
      </w:r>
      <w:r w:rsidRPr="00D25AB8">
        <w:rPr>
          <w:rFonts w:ascii="Arial" w:eastAsia="Cambria" w:hAnsi="Arial" w:cs="Arial"/>
          <w:bCs/>
          <w:sz w:val="22"/>
          <w:szCs w:val="22"/>
        </w:rPr>
        <w:t xml:space="preserve">, </w:t>
      </w:r>
      <w:r w:rsidR="00337AEA" w:rsidRPr="00337AEA">
        <w:rPr>
          <w:rFonts w:ascii="Arial" w:eastAsia="Cambria" w:hAnsi="Arial" w:cs="Arial"/>
          <w:b/>
          <w:sz w:val="22"/>
          <w:szCs w:val="22"/>
        </w:rPr>
        <w:t>Giovanni Povero</w:t>
      </w:r>
      <w:r w:rsidR="00337AEA">
        <w:rPr>
          <w:rFonts w:ascii="Arial" w:eastAsia="Cambria" w:hAnsi="Arial" w:cs="Arial"/>
          <w:bCs/>
          <w:sz w:val="22"/>
          <w:szCs w:val="22"/>
        </w:rPr>
        <w:t xml:space="preserve">, </w:t>
      </w:r>
      <w:r w:rsidR="00540307" w:rsidRPr="00540307">
        <w:rPr>
          <w:rFonts w:ascii="Arial" w:eastAsia="Cambria" w:hAnsi="Arial" w:cs="Arial"/>
          <w:b/>
          <w:sz w:val="22"/>
          <w:szCs w:val="22"/>
        </w:rPr>
        <w:t>Amedeo Reyneri</w:t>
      </w:r>
      <w:r w:rsidR="00540307">
        <w:rPr>
          <w:rFonts w:ascii="Arial" w:eastAsia="Cambria" w:hAnsi="Arial" w:cs="Arial"/>
          <w:bCs/>
          <w:sz w:val="22"/>
          <w:szCs w:val="22"/>
        </w:rPr>
        <w:t xml:space="preserve">, </w:t>
      </w:r>
      <w:r w:rsidRPr="00D25AB8">
        <w:rPr>
          <w:rFonts w:ascii="Arial" w:eastAsia="Cambria" w:hAnsi="Arial" w:cs="Arial"/>
          <w:b/>
          <w:sz w:val="22"/>
          <w:szCs w:val="22"/>
        </w:rPr>
        <w:t xml:space="preserve">Vincenzo </w:t>
      </w:r>
      <w:proofErr w:type="spellStart"/>
      <w:r w:rsidRPr="00D25AB8">
        <w:rPr>
          <w:rFonts w:ascii="Arial" w:eastAsia="Cambria" w:hAnsi="Arial" w:cs="Arial"/>
          <w:b/>
          <w:sz w:val="22"/>
          <w:szCs w:val="22"/>
        </w:rPr>
        <w:t>Tabaglio</w:t>
      </w:r>
      <w:proofErr w:type="spellEnd"/>
      <w:r w:rsidRPr="00D25AB8">
        <w:rPr>
          <w:rFonts w:ascii="Arial" w:eastAsia="Cambria" w:hAnsi="Arial" w:cs="Arial"/>
          <w:bCs/>
          <w:sz w:val="22"/>
          <w:szCs w:val="22"/>
        </w:rPr>
        <w:t>, Docente dell'Università Cattolica del Sacro Cuore di Piacenza e rappresentante del gruppo SETA</w:t>
      </w:r>
      <w:r w:rsidR="00540307">
        <w:rPr>
          <w:rFonts w:ascii="Arial" w:eastAsia="Cambria" w:hAnsi="Arial" w:cs="Arial"/>
          <w:bCs/>
          <w:sz w:val="22"/>
          <w:szCs w:val="22"/>
        </w:rPr>
        <w:t xml:space="preserve">, </w:t>
      </w:r>
      <w:r w:rsidRPr="00B219DD">
        <w:rPr>
          <w:rFonts w:ascii="Arial" w:eastAsia="Cambria" w:hAnsi="Arial" w:cs="Arial"/>
          <w:b/>
          <w:sz w:val="22"/>
          <w:szCs w:val="22"/>
        </w:rPr>
        <w:t>Massimo Scaglia</w:t>
      </w:r>
      <w:r w:rsidRPr="00D25AB8">
        <w:rPr>
          <w:rFonts w:ascii="Arial" w:eastAsia="Cambria" w:hAnsi="Arial" w:cs="Arial"/>
          <w:bCs/>
          <w:sz w:val="22"/>
          <w:szCs w:val="22"/>
        </w:rPr>
        <w:t>, Business Unit Head e Amministratore Delegato di Syngenta Italia</w:t>
      </w:r>
      <w:r w:rsidR="00540307">
        <w:rPr>
          <w:rFonts w:ascii="Arial" w:eastAsia="Cambria" w:hAnsi="Arial" w:cs="Arial"/>
          <w:bCs/>
          <w:sz w:val="22"/>
          <w:szCs w:val="22"/>
        </w:rPr>
        <w:t xml:space="preserve">, e </w:t>
      </w:r>
      <w:r w:rsidR="00540307" w:rsidRPr="00540307">
        <w:rPr>
          <w:rFonts w:ascii="Arial" w:eastAsia="Cambria" w:hAnsi="Arial" w:cs="Arial"/>
          <w:b/>
          <w:sz w:val="22"/>
          <w:szCs w:val="22"/>
        </w:rPr>
        <w:t>Stefano Vaccari</w:t>
      </w:r>
      <w:r w:rsidR="00540307">
        <w:rPr>
          <w:rFonts w:ascii="Arial" w:eastAsia="Cambria" w:hAnsi="Arial" w:cs="Arial"/>
          <w:bCs/>
          <w:sz w:val="22"/>
          <w:szCs w:val="22"/>
        </w:rPr>
        <w:t xml:space="preserve"> </w:t>
      </w:r>
      <w:r w:rsidRPr="00D25AB8">
        <w:rPr>
          <w:rFonts w:ascii="Arial" w:eastAsia="Cambria" w:hAnsi="Arial" w:cs="Arial"/>
          <w:bCs/>
          <w:sz w:val="22"/>
          <w:szCs w:val="22"/>
        </w:rPr>
        <w:t>(ore 14.30, Palazzo della Ragione).</w:t>
      </w:r>
      <w:r>
        <w:rPr>
          <w:rFonts w:ascii="Arial" w:eastAsia="Cambria" w:hAnsi="Arial" w:cs="Arial"/>
          <w:bCs/>
          <w:sz w:val="22"/>
          <w:szCs w:val="22"/>
        </w:rPr>
        <w:t xml:space="preserve"> </w:t>
      </w:r>
      <w:r w:rsidRPr="00D25AB8">
        <w:rPr>
          <w:rFonts w:ascii="Arial" w:eastAsia="Cambria" w:hAnsi="Arial" w:cs="Arial"/>
          <w:bCs/>
          <w:sz w:val="22"/>
          <w:szCs w:val="22"/>
        </w:rPr>
        <w:t>Inoltre, dopo lo scorso anno, torna l’</w:t>
      </w:r>
      <w:r w:rsidRPr="00D25AB8">
        <w:rPr>
          <w:rFonts w:ascii="Arial" w:eastAsia="Cambria" w:hAnsi="Arial" w:cs="Arial"/>
          <w:bCs/>
          <w:i/>
          <w:iCs/>
          <w:sz w:val="22"/>
          <w:szCs w:val="22"/>
        </w:rPr>
        <w:t>Happy Science Hour</w:t>
      </w:r>
      <w:r w:rsidRPr="00D25AB8">
        <w:rPr>
          <w:rFonts w:ascii="Arial" w:eastAsia="Cambria" w:hAnsi="Arial" w:cs="Arial"/>
          <w:bCs/>
          <w:sz w:val="22"/>
          <w:szCs w:val="22"/>
        </w:rPr>
        <w:t xml:space="preserve">, imperdibile aperitivo scientifico che approfondisce alcuni temi rilevanti legati all’innovazione.  I quattro focus, ossia genetica, </w:t>
      </w:r>
      <w:proofErr w:type="spellStart"/>
      <w:r w:rsidRPr="00D25AB8">
        <w:rPr>
          <w:rFonts w:ascii="Arial" w:eastAsia="Cambria" w:hAnsi="Arial" w:cs="Arial"/>
          <w:bCs/>
          <w:sz w:val="22"/>
          <w:szCs w:val="22"/>
        </w:rPr>
        <w:t>biologicals</w:t>
      </w:r>
      <w:proofErr w:type="spellEnd"/>
      <w:r w:rsidRPr="00D25AB8">
        <w:rPr>
          <w:rFonts w:ascii="Arial" w:eastAsia="Cambria" w:hAnsi="Arial" w:cs="Arial"/>
          <w:bCs/>
          <w:sz w:val="22"/>
          <w:szCs w:val="22"/>
        </w:rPr>
        <w:t xml:space="preserve">, suolo e innovazione varietale, saranno raccontati in un percorso articolato in differenti spazi, per favorire una maggiore partecipazione e dinamicità, fruttando il prezioso coinvolgimento dei giovani protagonisti della ricerca e rinomati esponenti della divulgazione scientifica, </w:t>
      </w:r>
      <w:r>
        <w:rPr>
          <w:rFonts w:ascii="Arial" w:eastAsia="Cambria" w:hAnsi="Arial" w:cs="Arial"/>
          <w:bCs/>
          <w:sz w:val="22"/>
          <w:szCs w:val="22"/>
        </w:rPr>
        <w:t xml:space="preserve">come </w:t>
      </w:r>
      <w:r w:rsidRPr="00D25AB8">
        <w:rPr>
          <w:rFonts w:ascii="Arial" w:eastAsia="Cambria" w:hAnsi="Arial" w:cs="Arial"/>
          <w:b/>
          <w:sz w:val="22"/>
          <w:szCs w:val="22"/>
        </w:rPr>
        <w:t>Stefano Bertacchi</w:t>
      </w:r>
      <w:r w:rsidRPr="00D25AB8">
        <w:rPr>
          <w:rFonts w:ascii="Arial" w:eastAsia="Cambria" w:hAnsi="Arial" w:cs="Arial"/>
          <w:bCs/>
          <w:sz w:val="22"/>
          <w:szCs w:val="22"/>
        </w:rPr>
        <w:t xml:space="preserve">, divulgatore scientifico, </w:t>
      </w:r>
      <w:r w:rsidRPr="00D25AB8">
        <w:rPr>
          <w:rFonts w:ascii="Arial" w:eastAsia="Cambria" w:hAnsi="Arial" w:cs="Arial"/>
          <w:b/>
          <w:sz w:val="22"/>
          <w:szCs w:val="22"/>
        </w:rPr>
        <w:t>Ruggero Rollini</w:t>
      </w:r>
      <w:r w:rsidRPr="00D25AB8">
        <w:rPr>
          <w:rFonts w:ascii="Arial" w:eastAsia="Cambria" w:hAnsi="Arial" w:cs="Arial"/>
          <w:bCs/>
          <w:sz w:val="22"/>
          <w:szCs w:val="22"/>
        </w:rPr>
        <w:t xml:space="preserve">, comunicatore della scienza, e </w:t>
      </w:r>
      <w:r w:rsidRPr="00D25AB8">
        <w:rPr>
          <w:rFonts w:ascii="Arial" w:eastAsia="Cambria" w:hAnsi="Arial" w:cs="Arial"/>
          <w:b/>
          <w:sz w:val="22"/>
          <w:szCs w:val="22"/>
        </w:rPr>
        <w:t>Marco Martinelli</w:t>
      </w:r>
      <w:r w:rsidRPr="00D25AB8">
        <w:rPr>
          <w:rFonts w:ascii="Arial" w:eastAsia="Cambria" w:hAnsi="Arial" w:cs="Arial"/>
          <w:bCs/>
          <w:sz w:val="22"/>
          <w:szCs w:val="22"/>
        </w:rPr>
        <w:t xml:space="preserve">, comunicatore scientifico (sabato 20, ore </w:t>
      </w:r>
      <w:r w:rsidR="00A97B10">
        <w:rPr>
          <w:rFonts w:ascii="Arial" w:eastAsia="Cambria" w:hAnsi="Arial" w:cs="Arial"/>
          <w:bCs/>
          <w:sz w:val="22"/>
          <w:szCs w:val="22"/>
        </w:rPr>
        <w:t>18.30, Palazzo della Ragione</w:t>
      </w:r>
      <w:r w:rsidRPr="00D25AB8">
        <w:rPr>
          <w:rFonts w:ascii="Arial" w:eastAsia="Cambria" w:hAnsi="Arial" w:cs="Arial"/>
          <w:bCs/>
          <w:sz w:val="22"/>
          <w:szCs w:val="22"/>
        </w:rPr>
        <w:t>).</w:t>
      </w:r>
    </w:p>
    <w:p w14:paraId="40CA2960" w14:textId="77777777" w:rsidR="00955278" w:rsidRPr="004F20D0" w:rsidRDefault="00955278" w:rsidP="00E65622">
      <w:pPr>
        <w:spacing w:line="276" w:lineRule="auto"/>
        <w:jc w:val="both"/>
        <w:rPr>
          <w:rFonts w:ascii="Arial" w:eastAsia="Cambria" w:hAnsi="Arial" w:cs="Arial"/>
          <w:bCs/>
          <w:sz w:val="22"/>
          <w:szCs w:val="22"/>
        </w:rPr>
      </w:pPr>
    </w:p>
    <w:p w14:paraId="26A22DEE" w14:textId="4F38B656" w:rsidR="00955278" w:rsidRPr="004F20D0" w:rsidRDefault="00955278" w:rsidP="00E65622">
      <w:pPr>
        <w:spacing w:line="276" w:lineRule="auto"/>
        <w:jc w:val="both"/>
        <w:rPr>
          <w:rFonts w:ascii="Arial" w:eastAsia="Cambria" w:hAnsi="Arial" w:cs="Arial"/>
          <w:bCs/>
          <w:sz w:val="22"/>
          <w:szCs w:val="22"/>
        </w:rPr>
      </w:pPr>
      <w:r w:rsidRPr="004F20D0">
        <w:rPr>
          <w:rFonts w:ascii="Arial" w:eastAsia="Cambria" w:hAnsi="Arial" w:cs="Arial"/>
          <w:bCs/>
          <w:sz w:val="22"/>
          <w:szCs w:val="22"/>
        </w:rPr>
        <w:t>Lungo il confine tra intrattenimento e insegnamento si trova anche il “Quizzone” scientifico in collaborazione con</w:t>
      </w:r>
      <w:r w:rsidRPr="004F20D0">
        <w:rPr>
          <w:rFonts w:ascii="Arial" w:eastAsia="Cambria" w:hAnsi="Arial" w:cs="Arial"/>
          <w:b/>
          <w:sz w:val="22"/>
          <w:szCs w:val="22"/>
        </w:rPr>
        <w:t xml:space="preserve"> </w:t>
      </w:r>
      <w:r w:rsidR="00297682" w:rsidRPr="004F20D0">
        <w:rPr>
          <w:rFonts w:ascii="Arial" w:eastAsia="Cambria" w:hAnsi="Arial" w:cs="Arial"/>
          <w:b/>
          <w:bCs/>
          <w:sz w:val="22"/>
          <w:szCs w:val="22"/>
        </w:rPr>
        <w:t>Gruppo Tea</w:t>
      </w:r>
      <w:r w:rsidRPr="004F20D0">
        <w:rPr>
          <w:rFonts w:ascii="Arial" w:eastAsia="Cambria" w:hAnsi="Arial" w:cs="Arial"/>
          <w:bCs/>
          <w:sz w:val="22"/>
          <w:szCs w:val="22"/>
        </w:rPr>
        <w:t xml:space="preserve">, una </w:t>
      </w:r>
      <w:r w:rsidR="00015AFC" w:rsidRPr="004F20D0">
        <w:rPr>
          <w:rFonts w:ascii="Arial" w:eastAsia="Cambria" w:hAnsi="Arial" w:cs="Arial"/>
          <w:bCs/>
          <w:sz w:val="22"/>
          <w:szCs w:val="22"/>
        </w:rPr>
        <w:t xml:space="preserve">modalità </w:t>
      </w:r>
      <w:r w:rsidRPr="004F20D0">
        <w:rPr>
          <w:rFonts w:ascii="Arial" w:eastAsia="Cambria" w:hAnsi="Arial" w:cs="Arial"/>
          <w:bCs/>
          <w:sz w:val="22"/>
          <w:szCs w:val="22"/>
        </w:rPr>
        <w:t xml:space="preserve">di apprendimento </w:t>
      </w:r>
      <w:r w:rsidR="00015AFC" w:rsidRPr="004F20D0">
        <w:rPr>
          <w:rFonts w:ascii="Arial" w:eastAsia="Cambria" w:hAnsi="Arial" w:cs="Arial"/>
          <w:bCs/>
          <w:sz w:val="22"/>
          <w:szCs w:val="22"/>
        </w:rPr>
        <w:t xml:space="preserve">“leggera” </w:t>
      </w:r>
      <w:r w:rsidRPr="004F20D0">
        <w:rPr>
          <w:rFonts w:ascii="Arial" w:eastAsia="Cambria" w:hAnsi="Arial" w:cs="Arial"/>
          <w:bCs/>
          <w:sz w:val="22"/>
          <w:szCs w:val="22"/>
        </w:rPr>
        <w:t xml:space="preserve">interattiva, in cui il pubblico è chiamato a rispondere a domande </w:t>
      </w:r>
      <w:r w:rsidR="00015AFC" w:rsidRPr="004F20D0">
        <w:rPr>
          <w:rFonts w:ascii="Arial" w:eastAsia="Cambria" w:hAnsi="Arial" w:cs="Arial"/>
          <w:bCs/>
          <w:sz w:val="22"/>
          <w:szCs w:val="22"/>
        </w:rPr>
        <w:t xml:space="preserve">sulla sostenibilità. </w:t>
      </w:r>
      <w:r w:rsidR="00BD07EB" w:rsidRPr="004F20D0">
        <w:rPr>
          <w:rFonts w:ascii="Arial" w:eastAsia="Cambria" w:hAnsi="Arial" w:cs="Arial"/>
          <w:bCs/>
          <w:sz w:val="22"/>
          <w:szCs w:val="22"/>
        </w:rPr>
        <w:t>Affiancato dal co-conduttore Alberto Agliotti, l</w:t>
      </w:r>
      <w:r w:rsidRPr="004F20D0">
        <w:rPr>
          <w:rFonts w:ascii="Arial" w:eastAsia="Cambria" w:hAnsi="Arial" w:cs="Arial"/>
          <w:bCs/>
          <w:sz w:val="22"/>
          <w:szCs w:val="22"/>
        </w:rPr>
        <w:t xml:space="preserve">’attore comico </w:t>
      </w:r>
      <w:r w:rsidRPr="004F20D0">
        <w:rPr>
          <w:rFonts w:ascii="Arial" w:eastAsia="Cambria" w:hAnsi="Arial" w:cs="Arial"/>
          <w:b/>
          <w:sz w:val="22"/>
          <w:szCs w:val="22"/>
        </w:rPr>
        <w:t xml:space="preserve">Francesco </w:t>
      </w:r>
      <w:proofErr w:type="spellStart"/>
      <w:r w:rsidRPr="004F20D0">
        <w:rPr>
          <w:rFonts w:ascii="Arial" w:eastAsia="Cambria" w:hAnsi="Arial" w:cs="Arial"/>
          <w:b/>
          <w:sz w:val="22"/>
          <w:szCs w:val="22"/>
        </w:rPr>
        <w:t>Giorda</w:t>
      </w:r>
      <w:proofErr w:type="spellEnd"/>
      <w:r w:rsidRPr="004F20D0">
        <w:rPr>
          <w:rFonts w:ascii="Arial" w:eastAsia="Cambria" w:hAnsi="Arial" w:cs="Arial"/>
          <w:bCs/>
          <w:sz w:val="22"/>
          <w:szCs w:val="22"/>
        </w:rPr>
        <w:t xml:space="preserve"> inviter</w:t>
      </w:r>
      <w:r w:rsidR="0082124D" w:rsidRPr="004F20D0">
        <w:rPr>
          <w:rFonts w:ascii="Arial" w:eastAsia="Cambria" w:hAnsi="Arial" w:cs="Arial"/>
          <w:bCs/>
          <w:sz w:val="22"/>
          <w:szCs w:val="22"/>
        </w:rPr>
        <w:t>à</w:t>
      </w:r>
      <w:r w:rsidRPr="004F20D0">
        <w:rPr>
          <w:rFonts w:ascii="Arial" w:eastAsia="Cambria" w:hAnsi="Arial" w:cs="Arial"/>
          <w:bCs/>
          <w:sz w:val="22"/>
          <w:szCs w:val="22"/>
        </w:rPr>
        <w:t xml:space="preserve"> sul palco una serie di esperti </w:t>
      </w:r>
      <w:r w:rsidR="004A3DAE" w:rsidRPr="004F20D0">
        <w:rPr>
          <w:rFonts w:ascii="Arial" w:eastAsia="Cambria" w:hAnsi="Arial" w:cs="Arial"/>
          <w:bCs/>
          <w:sz w:val="22"/>
          <w:szCs w:val="22"/>
        </w:rPr>
        <w:t>affrontando con loro gli argomenti al centro delle diverse domande</w:t>
      </w:r>
      <w:r w:rsidR="00152778" w:rsidRPr="004F20D0">
        <w:rPr>
          <w:rFonts w:ascii="Arial" w:eastAsia="Cambria" w:hAnsi="Arial" w:cs="Arial"/>
          <w:bCs/>
          <w:sz w:val="22"/>
          <w:szCs w:val="22"/>
        </w:rPr>
        <w:t xml:space="preserve">, </w:t>
      </w:r>
      <w:r w:rsidRPr="004F20D0">
        <w:rPr>
          <w:rFonts w:ascii="Arial" w:eastAsia="Cambria" w:hAnsi="Arial" w:cs="Arial"/>
          <w:bCs/>
          <w:sz w:val="22"/>
          <w:szCs w:val="22"/>
        </w:rPr>
        <w:t xml:space="preserve">approfondendo </w:t>
      </w:r>
      <w:r w:rsidR="00DA4FEB" w:rsidRPr="004F20D0">
        <w:rPr>
          <w:rFonts w:ascii="Arial" w:eastAsia="Cambria" w:hAnsi="Arial" w:cs="Arial"/>
          <w:bCs/>
          <w:sz w:val="22"/>
          <w:szCs w:val="22"/>
        </w:rPr>
        <w:t xml:space="preserve">così </w:t>
      </w:r>
      <w:r w:rsidRPr="004F20D0">
        <w:rPr>
          <w:rFonts w:ascii="Arial" w:eastAsia="Cambria" w:hAnsi="Arial" w:cs="Arial"/>
          <w:bCs/>
          <w:sz w:val="22"/>
          <w:szCs w:val="22"/>
        </w:rPr>
        <w:t>i temi trattati nel corso dell’event</w:t>
      </w:r>
      <w:r w:rsidR="00015AFC" w:rsidRPr="004F20D0">
        <w:rPr>
          <w:rFonts w:ascii="Arial" w:eastAsia="Cambria" w:hAnsi="Arial" w:cs="Arial"/>
          <w:bCs/>
          <w:sz w:val="22"/>
          <w:szCs w:val="22"/>
        </w:rPr>
        <w:t xml:space="preserve">o, </w:t>
      </w:r>
      <w:r w:rsidR="00152778" w:rsidRPr="004F20D0">
        <w:rPr>
          <w:rFonts w:ascii="Arial" w:eastAsia="Cambria" w:hAnsi="Arial" w:cs="Arial"/>
          <w:bCs/>
          <w:sz w:val="22"/>
          <w:szCs w:val="22"/>
        </w:rPr>
        <w:t xml:space="preserve">quali, ad esempio, </w:t>
      </w:r>
      <w:r w:rsidR="00015AFC" w:rsidRPr="004F20D0">
        <w:rPr>
          <w:rFonts w:ascii="Arial" w:eastAsia="Cambria" w:hAnsi="Arial" w:cs="Arial"/>
          <w:bCs/>
          <w:sz w:val="22"/>
          <w:szCs w:val="22"/>
        </w:rPr>
        <w:t>ambiente, acqua ed energia</w:t>
      </w:r>
      <w:r w:rsidRPr="004F20D0">
        <w:rPr>
          <w:rFonts w:ascii="Arial" w:eastAsia="Cambria" w:hAnsi="Arial" w:cs="Arial"/>
          <w:bCs/>
          <w:sz w:val="22"/>
          <w:szCs w:val="22"/>
        </w:rPr>
        <w:t>.</w:t>
      </w:r>
      <w:r w:rsidR="00015AFC" w:rsidRPr="004F20D0">
        <w:rPr>
          <w:rFonts w:ascii="Arial" w:eastAsia="Cambria" w:hAnsi="Arial" w:cs="Arial"/>
          <w:bCs/>
          <w:sz w:val="22"/>
          <w:szCs w:val="22"/>
        </w:rPr>
        <w:t xml:space="preserve"> L’interazione con il pubblico sarà possibile </w:t>
      </w:r>
      <w:r w:rsidRPr="004F20D0">
        <w:rPr>
          <w:rFonts w:ascii="Arial" w:eastAsia="Cambria" w:hAnsi="Arial" w:cs="Arial"/>
          <w:bCs/>
          <w:sz w:val="22"/>
          <w:szCs w:val="22"/>
        </w:rPr>
        <w:t xml:space="preserve">grazie a un software online che permetterà </w:t>
      </w:r>
      <w:r w:rsidR="00015AFC" w:rsidRPr="004F20D0">
        <w:rPr>
          <w:rFonts w:ascii="Arial" w:eastAsia="Cambria" w:hAnsi="Arial" w:cs="Arial"/>
          <w:bCs/>
          <w:sz w:val="22"/>
          <w:szCs w:val="22"/>
        </w:rPr>
        <w:t xml:space="preserve">di rispondere alle domande e </w:t>
      </w:r>
      <w:r w:rsidRPr="004F20D0">
        <w:rPr>
          <w:rFonts w:ascii="Arial" w:eastAsia="Cambria" w:hAnsi="Arial" w:cs="Arial"/>
          <w:bCs/>
          <w:sz w:val="22"/>
          <w:szCs w:val="22"/>
        </w:rPr>
        <w:t>di stabilire una classifica in tempo reale sulla base della velocità e della correttezza delle risposte. Un’occasione da non perdere per mettere alla prova la propria conoscenza e rapidità, tentando di aggiudicarsi</w:t>
      </w:r>
      <w:r w:rsidR="00015AFC" w:rsidRPr="004F20D0">
        <w:rPr>
          <w:rFonts w:ascii="Arial" w:eastAsia="Cambria" w:hAnsi="Arial" w:cs="Arial"/>
          <w:bCs/>
          <w:sz w:val="22"/>
          <w:szCs w:val="22"/>
        </w:rPr>
        <w:t xml:space="preserve"> un </w:t>
      </w:r>
      <w:r w:rsidRPr="004F20D0">
        <w:rPr>
          <w:rFonts w:ascii="Arial" w:eastAsia="Cambria" w:hAnsi="Arial" w:cs="Arial"/>
          <w:bCs/>
          <w:sz w:val="22"/>
          <w:szCs w:val="22"/>
        </w:rPr>
        <w:t>fantastico</w:t>
      </w:r>
      <w:r w:rsidR="00015AFC" w:rsidRPr="004F20D0">
        <w:rPr>
          <w:rFonts w:ascii="Arial" w:eastAsia="Cambria" w:hAnsi="Arial" w:cs="Arial"/>
          <w:bCs/>
          <w:sz w:val="22"/>
          <w:szCs w:val="22"/>
        </w:rPr>
        <w:t xml:space="preserve"> primo </w:t>
      </w:r>
      <w:r w:rsidRPr="004F20D0">
        <w:rPr>
          <w:rFonts w:ascii="Arial" w:eastAsia="Cambria" w:hAnsi="Arial" w:cs="Arial"/>
          <w:bCs/>
          <w:sz w:val="22"/>
          <w:szCs w:val="22"/>
        </w:rPr>
        <w:t>premio</w:t>
      </w:r>
      <w:r w:rsidR="00F37738" w:rsidRPr="004F20D0">
        <w:rPr>
          <w:rFonts w:ascii="Arial" w:eastAsia="Cambria" w:hAnsi="Arial" w:cs="Arial"/>
          <w:bCs/>
          <w:sz w:val="22"/>
          <w:szCs w:val="22"/>
        </w:rPr>
        <w:t xml:space="preserve"> (sabato 20, ore 14.30, Palazzo della Ragione)</w:t>
      </w:r>
      <w:r w:rsidRPr="004F20D0">
        <w:rPr>
          <w:rFonts w:ascii="Arial" w:eastAsia="Cambria" w:hAnsi="Arial" w:cs="Arial"/>
          <w:bCs/>
          <w:sz w:val="22"/>
          <w:szCs w:val="22"/>
        </w:rPr>
        <w:t>.</w:t>
      </w:r>
    </w:p>
    <w:p w14:paraId="0654BA76" w14:textId="77777777" w:rsidR="000842A9" w:rsidRPr="004F20D0" w:rsidRDefault="000842A9" w:rsidP="00E65622">
      <w:pPr>
        <w:spacing w:line="276" w:lineRule="auto"/>
        <w:jc w:val="both"/>
        <w:rPr>
          <w:rFonts w:ascii="Arial" w:eastAsia="Cambria" w:hAnsi="Arial" w:cs="Arial"/>
          <w:bCs/>
          <w:sz w:val="22"/>
          <w:szCs w:val="22"/>
        </w:rPr>
      </w:pPr>
    </w:p>
    <w:p w14:paraId="6E20AE22" w14:textId="3259259B" w:rsidR="006D7F22" w:rsidRDefault="00BF4A86" w:rsidP="00E65622">
      <w:pPr>
        <w:pStyle w:val="Nessunaspaziatura"/>
        <w:spacing w:line="276" w:lineRule="auto"/>
        <w:jc w:val="both"/>
        <w:rPr>
          <w:rFonts w:ascii="Arial" w:eastAsia="Cambria" w:hAnsi="Arial" w:cs="Arial"/>
          <w:bCs/>
          <w:sz w:val="22"/>
          <w:szCs w:val="22"/>
        </w:rPr>
      </w:pPr>
      <w:r w:rsidRPr="004F20D0">
        <w:rPr>
          <w:rFonts w:ascii="Arial" w:eastAsia="Cambria" w:hAnsi="Arial" w:cs="Arial"/>
          <w:bCs/>
          <w:sz w:val="22"/>
          <w:szCs w:val="22"/>
        </w:rPr>
        <w:lastRenderedPageBreak/>
        <w:t xml:space="preserve">A portare i più piccoli in </w:t>
      </w:r>
      <w:r w:rsidR="000842A9" w:rsidRPr="004F20D0">
        <w:rPr>
          <w:rFonts w:ascii="Arial" w:hAnsi="Arial" w:cs="Arial"/>
          <w:bCs/>
          <w:i/>
          <w:iCs/>
          <w:sz w:val="22"/>
          <w:szCs w:val="22"/>
        </w:rPr>
        <w:t>Giro per il mondo</w:t>
      </w:r>
      <w:r w:rsidRPr="004F20D0">
        <w:rPr>
          <w:rFonts w:ascii="Arial" w:hAnsi="Arial" w:cs="Arial"/>
          <w:bCs/>
          <w:sz w:val="22"/>
          <w:szCs w:val="22"/>
        </w:rPr>
        <w:t xml:space="preserve">, alla scoperta dei segreti di un’alimentazione sana e </w:t>
      </w:r>
      <w:r w:rsidR="002D02BE" w:rsidRPr="004F20D0">
        <w:rPr>
          <w:rFonts w:ascii="Arial" w:hAnsi="Arial" w:cs="Arial"/>
          <w:bCs/>
          <w:sz w:val="22"/>
          <w:szCs w:val="22"/>
        </w:rPr>
        <w:t xml:space="preserve">completa </w:t>
      </w:r>
      <w:r w:rsidR="00B470AB" w:rsidRPr="004F20D0">
        <w:rPr>
          <w:rFonts w:ascii="Arial" w:hAnsi="Arial" w:cs="Arial"/>
          <w:bCs/>
          <w:sz w:val="22"/>
          <w:szCs w:val="22"/>
        </w:rPr>
        <w:t>sarà</w:t>
      </w:r>
      <w:r w:rsidR="0038351A" w:rsidRPr="004F20D0">
        <w:rPr>
          <w:rFonts w:ascii="Arial" w:hAnsi="Arial" w:cs="Arial"/>
          <w:bCs/>
          <w:sz w:val="22"/>
          <w:szCs w:val="22"/>
        </w:rPr>
        <w:t xml:space="preserve"> invece</w:t>
      </w:r>
      <w:r w:rsidRPr="004F20D0">
        <w:rPr>
          <w:rFonts w:ascii="Arial" w:eastAsia="Cambria" w:hAnsi="Arial" w:cs="Arial"/>
          <w:bCs/>
          <w:sz w:val="22"/>
          <w:szCs w:val="22"/>
        </w:rPr>
        <w:t xml:space="preserve"> </w:t>
      </w:r>
      <w:r w:rsidRPr="004F20D0">
        <w:rPr>
          <w:rFonts w:ascii="Arial" w:eastAsia="Cambria" w:hAnsi="Arial" w:cs="Arial"/>
          <w:b/>
          <w:color w:val="000000" w:themeColor="text1"/>
          <w:sz w:val="22"/>
          <w:szCs w:val="22"/>
        </w:rPr>
        <w:t>Esselunga</w:t>
      </w:r>
      <w:r w:rsidR="002D02BE" w:rsidRPr="004F20D0">
        <w:rPr>
          <w:rFonts w:ascii="Arial" w:eastAsia="Cambria" w:hAnsi="Arial" w:cs="Arial"/>
          <w:bCs/>
          <w:color w:val="000000" w:themeColor="text1"/>
          <w:sz w:val="22"/>
          <w:szCs w:val="22"/>
        </w:rPr>
        <w:t>,</w:t>
      </w:r>
      <w:r w:rsidR="00B470AB" w:rsidRPr="004F20D0">
        <w:rPr>
          <w:rFonts w:ascii="Arial" w:eastAsia="Cambria" w:hAnsi="Arial" w:cs="Arial"/>
          <w:bCs/>
          <w:sz w:val="22"/>
          <w:szCs w:val="22"/>
        </w:rPr>
        <w:t xml:space="preserve"> in un laboratorio a tema cibo e cultura a cura di</w:t>
      </w:r>
      <w:r w:rsidRPr="004F20D0">
        <w:rPr>
          <w:rFonts w:ascii="Arial" w:eastAsia="Cambria" w:hAnsi="Arial" w:cs="Arial"/>
          <w:bCs/>
          <w:sz w:val="22"/>
          <w:szCs w:val="22"/>
        </w:rPr>
        <w:t xml:space="preserve"> </w:t>
      </w:r>
      <w:proofErr w:type="spellStart"/>
      <w:r w:rsidR="000842A9" w:rsidRPr="004F20D0">
        <w:rPr>
          <w:rFonts w:ascii="Arial" w:eastAsia="Cambria" w:hAnsi="Arial" w:cs="Arial"/>
          <w:b/>
          <w:sz w:val="22"/>
          <w:szCs w:val="22"/>
        </w:rPr>
        <w:t>Madegus</w:t>
      </w:r>
      <w:proofErr w:type="spellEnd"/>
      <w:r w:rsidRPr="004F20D0">
        <w:rPr>
          <w:rFonts w:ascii="Arial" w:eastAsia="Cambria" w:hAnsi="Arial" w:cs="Arial"/>
          <w:bCs/>
          <w:sz w:val="22"/>
          <w:szCs w:val="22"/>
        </w:rPr>
        <w:t>. A partire dall’osservazione di un grande planisfero, i bambini dovranno abbinare abitanti e piatti tipici</w:t>
      </w:r>
      <w:r w:rsidR="003B1D93" w:rsidRPr="004F20D0">
        <w:rPr>
          <w:rFonts w:ascii="Arial" w:eastAsia="Cambria" w:hAnsi="Arial" w:cs="Arial"/>
          <w:bCs/>
          <w:sz w:val="22"/>
          <w:szCs w:val="22"/>
        </w:rPr>
        <w:t xml:space="preserve"> mescolati da una forte tempesta</w:t>
      </w:r>
      <w:r w:rsidR="00C36581" w:rsidRPr="004F20D0">
        <w:rPr>
          <w:rFonts w:ascii="Arial" w:eastAsia="Cambria" w:hAnsi="Arial" w:cs="Arial"/>
          <w:bCs/>
          <w:sz w:val="22"/>
          <w:szCs w:val="22"/>
        </w:rPr>
        <w:t xml:space="preserve">. Tra un ingrediente e l’altro, e sotto la guida degli esperti Maestri del Gusto, </w:t>
      </w:r>
      <w:r w:rsidR="0073000D" w:rsidRPr="004F20D0">
        <w:rPr>
          <w:rFonts w:ascii="Arial" w:eastAsia="Cambria" w:hAnsi="Arial" w:cs="Arial"/>
          <w:bCs/>
          <w:sz w:val="22"/>
          <w:szCs w:val="22"/>
        </w:rPr>
        <w:t>avranno</w:t>
      </w:r>
      <w:r w:rsidR="00C36581" w:rsidRPr="004F20D0">
        <w:rPr>
          <w:rFonts w:ascii="Arial" w:eastAsia="Cambria" w:hAnsi="Arial" w:cs="Arial"/>
          <w:bCs/>
          <w:sz w:val="22"/>
          <w:szCs w:val="22"/>
        </w:rPr>
        <w:t xml:space="preserve"> così </w:t>
      </w:r>
      <w:r w:rsidR="0073000D" w:rsidRPr="004F20D0">
        <w:rPr>
          <w:rFonts w:ascii="Arial" w:eastAsia="Cambria" w:hAnsi="Arial" w:cs="Arial"/>
          <w:bCs/>
          <w:sz w:val="22"/>
          <w:szCs w:val="22"/>
        </w:rPr>
        <w:t>l’opportunità di imparare a conoscere i cibi a partire dalla loro qualità nutrizionale e dalla loro stagionalità</w:t>
      </w:r>
      <w:r w:rsidR="006D7F22" w:rsidRPr="004F20D0">
        <w:rPr>
          <w:rFonts w:ascii="Arial" w:eastAsia="Cambria" w:hAnsi="Arial" w:cs="Arial"/>
          <w:bCs/>
          <w:sz w:val="22"/>
          <w:szCs w:val="22"/>
        </w:rPr>
        <w:t xml:space="preserve"> (Piazza Erbe)</w:t>
      </w:r>
      <w:r w:rsidR="00C36581" w:rsidRPr="004F20D0">
        <w:rPr>
          <w:rFonts w:ascii="Arial" w:eastAsia="Cambria" w:hAnsi="Arial" w:cs="Arial"/>
          <w:bCs/>
          <w:sz w:val="22"/>
          <w:szCs w:val="22"/>
        </w:rPr>
        <w:t>.</w:t>
      </w:r>
      <w:r w:rsidR="007C42A3">
        <w:rPr>
          <w:rFonts w:ascii="Arial" w:eastAsia="Cambria" w:hAnsi="Arial" w:cs="Arial"/>
          <w:bCs/>
          <w:sz w:val="22"/>
          <w:szCs w:val="22"/>
        </w:rPr>
        <w:t xml:space="preserve"> </w:t>
      </w:r>
    </w:p>
    <w:p w14:paraId="667D96E6" w14:textId="77777777" w:rsidR="00955278" w:rsidRPr="004F20D0" w:rsidRDefault="00955278" w:rsidP="00E65622">
      <w:pPr>
        <w:spacing w:line="276" w:lineRule="auto"/>
        <w:jc w:val="both"/>
        <w:rPr>
          <w:rFonts w:ascii="Arial" w:eastAsia="Cambria" w:hAnsi="Arial" w:cs="Arial"/>
          <w:bCs/>
          <w:sz w:val="22"/>
          <w:szCs w:val="22"/>
        </w:rPr>
      </w:pPr>
    </w:p>
    <w:p w14:paraId="6F73333E" w14:textId="0EB9202E" w:rsidR="000261B7" w:rsidRPr="00F77BD8" w:rsidRDefault="005B4EE9" w:rsidP="00E65622">
      <w:pPr>
        <w:pStyle w:val="Nessunaspaziatura"/>
        <w:spacing w:line="276" w:lineRule="auto"/>
        <w:jc w:val="both"/>
        <w:rPr>
          <w:rFonts w:ascii="Arial" w:eastAsia="Cambria" w:hAnsi="Arial" w:cs="Arial"/>
          <w:bCs/>
          <w:sz w:val="22"/>
          <w:szCs w:val="22"/>
        </w:rPr>
      </w:pPr>
      <w:r w:rsidRPr="00EB62DF">
        <w:rPr>
          <w:rFonts w:ascii="Arial" w:eastAsia="Cambria" w:hAnsi="Arial" w:cs="Arial"/>
          <w:bCs/>
          <w:sz w:val="22"/>
          <w:szCs w:val="22"/>
        </w:rPr>
        <w:t xml:space="preserve">Immancabile anche la presenza dei Consorzi, che </w:t>
      </w:r>
      <w:r w:rsidR="00C36581" w:rsidRPr="00EB62DF">
        <w:rPr>
          <w:rFonts w:ascii="Arial" w:eastAsia="Cambria" w:hAnsi="Arial" w:cs="Arial"/>
          <w:bCs/>
          <w:sz w:val="22"/>
          <w:szCs w:val="22"/>
        </w:rPr>
        <w:t xml:space="preserve">tornano </w:t>
      </w:r>
      <w:r w:rsidRPr="00EB62DF">
        <w:rPr>
          <w:rFonts w:ascii="Arial" w:eastAsia="Cambria" w:hAnsi="Arial" w:cs="Arial"/>
          <w:bCs/>
          <w:sz w:val="22"/>
          <w:szCs w:val="22"/>
        </w:rPr>
        <w:t>a Mantova con</w:t>
      </w:r>
      <w:r w:rsidR="00C36581" w:rsidRPr="00EB62DF">
        <w:rPr>
          <w:rFonts w:ascii="Arial" w:eastAsia="Cambria" w:hAnsi="Arial" w:cs="Arial"/>
          <w:bCs/>
          <w:sz w:val="22"/>
          <w:szCs w:val="22"/>
        </w:rPr>
        <w:t xml:space="preserve"> diversi appuntamenti</w:t>
      </w:r>
      <w:r w:rsidRPr="00EB62DF">
        <w:rPr>
          <w:rFonts w:ascii="Arial" w:eastAsia="Cambria" w:hAnsi="Arial" w:cs="Arial"/>
          <w:bCs/>
          <w:sz w:val="22"/>
          <w:szCs w:val="22"/>
        </w:rPr>
        <w:t>.</w:t>
      </w:r>
      <w:r w:rsidR="00C36581" w:rsidRPr="00EB62DF">
        <w:rPr>
          <w:rFonts w:ascii="Arial" w:eastAsia="Cambria" w:hAnsi="Arial" w:cs="Arial"/>
          <w:bCs/>
          <w:sz w:val="22"/>
          <w:szCs w:val="22"/>
        </w:rPr>
        <w:t xml:space="preserve"> </w:t>
      </w:r>
      <w:r w:rsidR="004D18EA" w:rsidRPr="00EB62DF">
        <w:rPr>
          <w:rFonts w:ascii="Arial" w:eastAsia="Cambria" w:hAnsi="Arial" w:cs="Arial"/>
          <w:bCs/>
          <w:sz w:val="22"/>
          <w:szCs w:val="22"/>
        </w:rPr>
        <w:t>I</w:t>
      </w:r>
      <w:r w:rsidR="006E441E" w:rsidRPr="00EB62DF">
        <w:rPr>
          <w:rFonts w:ascii="Arial" w:eastAsia="Cambria" w:hAnsi="Arial" w:cs="Arial"/>
          <w:bCs/>
          <w:sz w:val="22"/>
          <w:szCs w:val="22"/>
        </w:rPr>
        <w:t xml:space="preserve">n Piazza Marconi, </w:t>
      </w:r>
      <w:r w:rsidR="0095518C" w:rsidRPr="00EB62DF">
        <w:rPr>
          <w:rFonts w:ascii="Arial" w:eastAsia="Cambria" w:hAnsi="Arial" w:cs="Arial"/>
          <w:bCs/>
          <w:sz w:val="22"/>
          <w:szCs w:val="22"/>
        </w:rPr>
        <w:t xml:space="preserve">il </w:t>
      </w:r>
      <w:r w:rsidR="00C36581" w:rsidRPr="00EB62DF">
        <w:rPr>
          <w:rFonts w:ascii="Arial" w:eastAsia="Cambria" w:hAnsi="Arial" w:cs="Arial"/>
          <w:b/>
          <w:bCs/>
          <w:color w:val="000000" w:themeColor="text1"/>
          <w:sz w:val="22"/>
          <w:szCs w:val="22"/>
        </w:rPr>
        <w:t>Consorzio Formaggio Parmigiano Reggiano</w:t>
      </w:r>
      <w:r w:rsidR="0095518C" w:rsidRPr="00EB62DF">
        <w:rPr>
          <w:rFonts w:ascii="Arial" w:eastAsia="Cambria" w:hAnsi="Arial" w:cs="Arial"/>
          <w:color w:val="000000" w:themeColor="text1"/>
          <w:sz w:val="22"/>
          <w:szCs w:val="22"/>
        </w:rPr>
        <w:t xml:space="preserve"> </w:t>
      </w:r>
      <w:r w:rsidR="004D18EA" w:rsidRPr="00EB62DF">
        <w:rPr>
          <w:rFonts w:ascii="Arial" w:eastAsia="Cambria" w:hAnsi="Arial" w:cs="Arial"/>
          <w:color w:val="000000" w:themeColor="text1"/>
          <w:sz w:val="22"/>
          <w:szCs w:val="22"/>
        </w:rPr>
        <w:t xml:space="preserve">propone </w:t>
      </w:r>
      <w:r w:rsidR="0095518C" w:rsidRPr="00EB62DF">
        <w:rPr>
          <w:rFonts w:ascii="Arial" w:eastAsia="Cambria" w:hAnsi="Arial" w:cs="Arial"/>
          <w:color w:val="000000" w:themeColor="text1"/>
          <w:sz w:val="22"/>
          <w:szCs w:val="22"/>
        </w:rPr>
        <w:t>un tris di degustazioni gu</w:t>
      </w:r>
      <w:r w:rsidR="001106EA" w:rsidRPr="00EB62DF">
        <w:rPr>
          <w:rFonts w:ascii="Arial" w:eastAsia="Cambria" w:hAnsi="Arial" w:cs="Arial"/>
          <w:sz w:val="22"/>
          <w:szCs w:val="22"/>
        </w:rPr>
        <w:t>idate</w:t>
      </w:r>
      <w:r w:rsidR="00C75402" w:rsidRPr="00EB62DF">
        <w:rPr>
          <w:rFonts w:ascii="Arial" w:eastAsia="Cambria" w:hAnsi="Arial" w:cs="Arial"/>
          <w:sz w:val="22"/>
          <w:szCs w:val="22"/>
        </w:rPr>
        <w:t>:</w:t>
      </w:r>
      <w:r w:rsidR="00691A6D" w:rsidRPr="00EB62DF">
        <w:rPr>
          <w:rFonts w:ascii="Arial" w:eastAsia="Cambria" w:hAnsi="Arial" w:cs="Arial"/>
          <w:bCs/>
          <w:i/>
          <w:iCs/>
          <w:sz w:val="22"/>
          <w:szCs w:val="22"/>
        </w:rPr>
        <w:t xml:space="preserve"> </w:t>
      </w:r>
      <w:r w:rsidR="00691A6D" w:rsidRPr="00EB62DF">
        <w:rPr>
          <w:rFonts w:ascii="Arial" w:eastAsia="Cambria" w:hAnsi="Arial" w:cs="Arial"/>
          <w:bCs/>
          <w:sz w:val="22"/>
          <w:szCs w:val="22"/>
        </w:rPr>
        <w:t>il laboratorio interattivo</w:t>
      </w:r>
      <w:r w:rsidR="00C75402" w:rsidRPr="00EB62DF">
        <w:rPr>
          <w:rFonts w:ascii="Arial" w:eastAsia="Cambria" w:hAnsi="Arial" w:cs="Arial"/>
          <w:bCs/>
          <w:sz w:val="22"/>
          <w:szCs w:val="22"/>
        </w:rPr>
        <w:t xml:space="preserve"> che</w:t>
      </w:r>
      <w:r w:rsidR="00691A6D" w:rsidRPr="00EB62DF">
        <w:rPr>
          <w:rFonts w:ascii="Arial" w:eastAsia="Cambria" w:hAnsi="Arial" w:cs="Arial"/>
          <w:bCs/>
          <w:sz w:val="22"/>
          <w:szCs w:val="22"/>
        </w:rPr>
        <w:t>,</w:t>
      </w:r>
      <w:r w:rsidR="00C75402" w:rsidRPr="00EB62DF">
        <w:rPr>
          <w:rFonts w:ascii="Arial" w:eastAsia="Cambria" w:hAnsi="Arial" w:cs="Arial"/>
          <w:bCs/>
          <w:sz w:val="22"/>
          <w:szCs w:val="22"/>
        </w:rPr>
        <w:t xml:space="preserve"> </w:t>
      </w:r>
      <w:r w:rsidR="001106EA" w:rsidRPr="00EB62DF">
        <w:rPr>
          <w:rFonts w:ascii="Arial" w:eastAsia="Cambria" w:hAnsi="Arial" w:cs="Arial"/>
          <w:bCs/>
          <w:sz w:val="22"/>
          <w:szCs w:val="22"/>
        </w:rPr>
        <w:t xml:space="preserve">a partire dal racconto di Italo Calvino, </w:t>
      </w:r>
      <w:r w:rsidR="001106EA" w:rsidRPr="00EB62DF">
        <w:rPr>
          <w:rFonts w:ascii="Arial" w:eastAsia="Cambria" w:hAnsi="Arial" w:cs="Arial"/>
          <w:bCs/>
          <w:i/>
          <w:iCs/>
          <w:sz w:val="22"/>
          <w:szCs w:val="22"/>
        </w:rPr>
        <w:t>Il museo dei formaggi</w:t>
      </w:r>
      <w:r w:rsidR="001106EA" w:rsidRPr="00EB62DF">
        <w:rPr>
          <w:rFonts w:ascii="Arial" w:eastAsia="Cambria" w:hAnsi="Arial" w:cs="Arial"/>
          <w:bCs/>
          <w:sz w:val="22"/>
          <w:szCs w:val="22"/>
        </w:rPr>
        <w:t xml:space="preserve"> (tratto da </w:t>
      </w:r>
      <w:r w:rsidR="001106EA" w:rsidRPr="00EB62DF">
        <w:rPr>
          <w:rFonts w:ascii="Arial" w:eastAsia="Cambria" w:hAnsi="Arial" w:cs="Arial"/>
          <w:bCs/>
          <w:i/>
          <w:iCs/>
          <w:sz w:val="22"/>
          <w:szCs w:val="22"/>
        </w:rPr>
        <w:t>Palomar</w:t>
      </w:r>
      <w:r w:rsidR="001106EA" w:rsidRPr="00EB62DF">
        <w:rPr>
          <w:rFonts w:ascii="Arial" w:eastAsia="Cambria" w:hAnsi="Arial" w:cs="Arial"/>
          <w:bCs/>
          <w:sz w:val="22"/>
          <w:szCs w:val="22"/>
        </w:rPr>
        <w:t>),</w:t>
      </w:r>
      <w:r w:rsidR="00C75402" w:rsidRPr="00EB62DF">
        <w:rPr>
          <w:rFonts w:ascii="Arial" w:eastAsia="Cambria" w:hAnsi="Arial" w:cs="Arial"/>
          <w:bCs/>
          <w:sz w:val="22"/>
          <w:szCs w:val="22"/>
        </w:rPr>
        <w:t xml:space="preserve"> percorre un viaggio che si conclude con la degustazione di Parmigiano reggiano</w:t>
      </w:r>
      <w:r w:rsidR="00691A6D" w:rsidRPr="00EB62DF">
        <w:rPr>
          <w:rFonts w:ascii="Arial" w:eastAsia="Cambria" w:hAnsi="Arial" w:cs="Arial"/>
          <w:bCs/>
          <w:sz w:val="22"/>
          <w:szCs w:val="22"/>
        </w:rPr>
        <w:t xml:space="preserve"> (</w:t>
      </w:r>
      <w:r w:rsidR="006E441E" w:rsidRPr="00EB62DF">
        <w:rPr>
          <w:rFonts w:ascii="Arial" w:eastAsia="Cambria" w:hAnsi="Arial" w:cs="Arial"/>
          <w:bCs/>
          <w:sz w:val="22"/>
          <w:szCs w:val="22"/>
        </w:rPr>
        <w:t>c</w:t>
      </w:r>
      <w:r w:rsidR="00691A6D" w:rsidRPr="00EB62DF">
        <w:rPr>
          <w:rFonts w:ascii="Arial" w:eastAsia="Cambria" w:hAnsi="Arial" w:cs="Arial"/>
          <w:bCs/>
          <w:sz w:val="22"/>
          <w:szCs w:val="22"/>
        </w:rPr>
        <w:t xml:space="preserve">on </w:t>
      </w:r>
      <w:r w:rsidR="004D18EA" w:rsidRPr="00EB62DF">
        <w:rPr>
          <w:rFonts w:ascii="Arial" w:eastAsia="Cambria" w:hAnsi="Arial" w:cs="Arial"/>
          <w:bCs/>
          <w:sz w:val="22"/>
          <w:szCs w:val="22"/>
        </w:rPr>
        <w:t xml:space="preserve">il maestro assaggiatore </w:t>
      </w:r>
      <w:r w:rsidR="00691A6D" w:rsidRPr="00EB62DF">
        <w:rPr>
          <w:rFonts w:ascii="Arial" w:eastAsia="Cambria" w:hAnsi="Arial" w:cs="Arial"/>
          <w:b/>
          <w:sz w:val="22"/>
          <w:szCs w:val="22"/>
        </w:rPr>
        <w:t>Cornelio Marini</w:t>
      </w:r>
      <w:r w:rsidR="004D18EA" w:rsidRPr="00EB62DF">
        <w:rPr>
          <w:rFonts w:ascii="Arial" w:eastAsia="Cambria" w:hAnsi="Arial" w:cs="Arial"/>
          <w:bCs/>
          <w:sz w:val="22"/>
          <w:szCs w:val="22"/>
        </w:rPr>
        <w:t xml:space="preserve"> </w:t>
      </w:r>
      <w:r w:rsidR="00691A6D" w:rsidRPr="00EB62DF">
        <w:rPr>
          <w:rFonts w:ascii="Arial" w:eastAsia="Cambria" w:hAnsi="Arial" w:cs="Arial"/>
          <w:bCs/>
          <w:sz w:val="22"/>
          <w:szCs w:val="22"/>
        </w:rPr>
        <w:t>e</w:t>
      </w:r>
      <w:r w:rsidR="004D18EA" w:rsidRPr="00EB62DF">
        <w:rPr>
          <w:rFonts w:ascii="Arial" w:eastAsia="Cambria" w:hAnsi="Arial" w:cs="Arial"/>
          <w:bCs/>
          <w:sz w:val="22"/>
          <w:szCs w:val="22"/>
        </w:rPr>
        <w:t xml:space="preserve"> la divulgatrice scientifica</w:t>
      </w:r>
      <w:r w:rsidR="00691A6D" w:rsidRPr="00EB62DF">
        <w:rPr>
          <w:rFonts w:ascii="Arial" w:eastAsia="Cambria" w:hAnsi="Arial" w:cs="Arial"/>
          <w:bCs/>
          <w:sz w:val="22"/>
          <w:szCs w:val="22"/>
        </w:rPr>
        <w:t xml:space="preserve"> </w:t>
      </w:r>
      <w:r w:rsidR="00691A6D" w:rsidRPr="00EB62DF">
        <w:rPr>
          <w:rFonts w:ascii="Arial" w:eastAsia="Cambria" w:hAnsi="Arial" w:cs="Arial"/>
          <w:b/>
          <w:sz w:val="22"/>
          <w:szCs w:val="22"/>
        </w:rPr>
        <w:t>Antonella Los</w:t>
      </w:r>
      <w:r w:rsidR="004D18EA" w:rsidRPr="00EB62DF">
        <w:rPr>
          <w:rFonts w:ascii="Arial" w:eastAsia="Cambria" w:hAnsi="Arial" w:cs="Arial"/>
          <w:b/>
          <w:sz w:val="22"/>
          <w:szCs w:val="22"/>
        </w:rPr>
        <w:t>a</w:t>
      </w:r>
      <w:r w:rsidR="00691A6D" w:rsidRPr="00EB62DF">
        <w:rPr>
          <w:rFonts w:ascii="Arial" w:eastAsia="Cambria" w:hAnsi="Arial" w:cs="Arial"/>
          <w:bCs/>
          <w:sz w:val="22"/>
          <w:szCs w:val="22"/>
        </w:rPr>
        <w:t>)</w:t>
      </w:r>
      <w:r w:rsidR="00C75402" w:rsidRPr="00EB62DF">
        <w:rPr>
          <w:rFonts w:ascii="Arial" w:eastAsia="Cambria" w:hAnsi="Arial" w:cs="Arial"/>
          <w:bCs/>
          <w:sz w:val="22"/>
          <w:szCs w:val="22"/>
        </w:rPr>
        <w:t>;</w:t>
      </w:r>
      <w:r w:rsidR="00C75402" w:rsidRPr="00EB62DF">
        <w:rPr>
          <w:rFonts w:ascii="Arial" w:eastAsia="Cambria" w:hAnsi="Arial" w:cs="Arial"/>
          <w:bCs/>
          <w:i/>
          <w:iCs/>
          <w:sz w:val="22"/>
          <w:szCs w:val="22"/>
        </w:rPr>
        <w:t xml:space="preserve"> La Verticale</w:t>
      </w:r>
      <w:r w:rsidR="006E441E" w:rsidRPr="00EB62DF">
        <w:rPr>
          <w:rFonts w:ascii="Arial" w:eastAsia="Cambria" w:hAnsi="Arial" w:cs="Arial"/>
          <w:bCs/>
          <w:sz w:val="22"/>
          <w:szCs w:val="22"/>
        </w:rPr>
        <w:t xml:space="preserve">, </w:t>
      </w:r>
      <w:r w:rsidR="00C75402" w:rsidRPr="00EB62DF">
        <w:rPr>
          <w:rFonts w:ascii="Arial" w:eastAsia="Cambria" w:hAnsi="Arial" w:cs="Arial"/>
          <w:bCs/>
          <w:sz w:val="22"/>
          <w:szCs w:val="22"/>
        </w:rPr>
        <w:t xml:space="preserve">tradizionale degustazione alla scoperta di tre diverse stagionature e </w:t>
      </w:r>
      <w:r w:rsidR="00C75402" w:rsidRPr="00EB62DF">
        <w:rPr>
          <w:rFonts w:ascii="Arial" w:eastAsia="Cambria" w:hAnsi="Arial" w:cs="Arial"/>
          <w:bCs/>
          <w:i/>
          <w:iCs/>
          <w:sz w:val="22"/>
          <w:szCs w:val="22"/>
        </w:rPr>
        <w:t>Parmigiano Reggiano a tutto tondo</w:t>
      </w:r>
      <w:r w:rsidR="00C75402" w:rsidRPr="00EB62DF">
        <w:rPr>
          <w:rFonts w:ascii="Arial" w:eastAsia="Cambria" w:hAnsi="Arial" w:cs="Arial"/>
          <w:bCs/>
          <w:sz w:val="22"/>
          <w:szCs w:val="22"/>
        </w:rPr>
        <w:t xml:space="preserve">, </w:t>
      </w:r>
      <w:r w:rsidR="00725D6E" w:rsidRPr="00EB62DF">
        <w:rPr>
          <w:rFonts w:ascii="Arial" w:eastAsia="Cambria" w:hAnsi="Arial" w:cs="Arial"/>
          <w:bCs/>
          <w:sz w:val="22"/>
          <w:szCs w:val="22"/>
        </w:rPr>
        <w:t xml:space="preserve">laboratorio in cui lasciarsi sorprendere dal gusto di un drink alcolico a base di latte e un analcolico a base di latte e frutta fresca. </w:t>
      </w:r>
      <w:r w:rsidR="00691A6D" w:rsidRPr="00EB62DF">
        <w:rPr>
          <w:rFonts w:ascii="Arial" w:eastAsia="Cambria" w:hAnsi="Arial" w:cs="Arial"/>
          <w:bCs/>
          <w:sz w:val="22"/>
          <w:szCs w:val="22"/>
        </w:rPr>
        <w:t xml:space="preserve">Riservato alle scuole è </w:t>
      </w:r>
      <w:r w:rsidR="00691A6D" w:rsidRPr="00EB62DF">
        <w:rPr>
          <w:rFonts w:ascii="Arial" w:eastAsia="Cambria" w:hAnsi="Arial" w:cs="Arial"/>
          <w:bCs/>
          <w:i/>
          <w:iCs/>
          <w:sz w:val="22"/>
          <w:szCs w:val="22"/>
        </w:rPr>
        <w:t>A scuola di Parmigiano Reggiano</w:t>
      </w:r>
      <w:r w:rsidR="00691A6D" w:rsidRPr="00EB62DF">
        <w:rPr>
          <w:rFonts w:ascii="Arial" w:eastAsia="Cambria" w:hAnsi="Arial" w:cs="Arial"/>
          <w:bCs/>
          <w:sz w:val="22"/>
          <w:szCs w:val="22"/>
        </w:rPr>
        <w:t>, viaggio tra territorio, tradizione, gusto e benessere</w:t>
      </w:r>
      <w:r w:rsidR="006E441E" w:rsidRPr="00EB62DF">
        <w:rPr>
          <w:rFonts w:ascii="Arial" w:eastAsia="Cambria" w:hAnsi="Arial" w:cs="Arial"/>
          <w:bCs/>
          <w:sz w:val="22"/>
          <w:szCs w:val="22"/>
        </w:rPr>
        <w:t xml:space="preserve">. </w:t>
      </w:r>
      <w:r w:rsidR="00CA1545" w:rsidRPr="00EB62DF">
        <w:rPr>
          <w:rFonts w:ascii="Arial" w:eastAsia="Cambria" w:hAnsi="Arial" w:cs="Arial"/>
          <w:bCs/>
          <w:sz w:val="22"/>
          <w:szCs w:val="22"/>
        </w:rPr>
        <w:t>I</w:t>
      </w:r>
      <w:r w:rsidR="001106EA" w:rsidRPr="00EB62DF">
        <w:rPr>
          <w:rFonts w:ascii="Arial" w:eastAsia="Cambria" w:hAnsi="Arial" w:cs="Arial"/>
          <w:bCs/>
          <w:sz w:val="22"/>
          <w:szCs w:val="22"/>
        </w:rPr>
        <w:t xml:space="preserve">l </w:t>
      </w:r>
      <w:r w:rsidR="001106EA" w:rsidRPr="00EB62DF">
        <w:rPr>
          <w:rFonts w:ascii="Arial" w:eastAsia="Cambria" w:hAnsi="Arial" w:cs="Arial"/>
          <w:b/>
          <w:sz w:val="22"/>
          <w:szCs w:val="22"/>
        </w:rPr>
        <w:t>Consorzio Tutela Grana Padano</w:t>
      </w:r>
      <w:r w:rsidR="00C75402" w:rsidRPr="00EB62DF">
        <w:rPr>
          <w:rFonts w:ascii="Arial" w:eastAsia="Cambria" w:hAnsi="Arial" w:cs="Arial"/>
          <w:b/>
          <w:sz w:val="22"/>
          <w:szCs w:val="22"/>
        </w:rPr>
        <w:t xml:space="preserve"> </w:t>
      </w:r>
      <w:r w:rsidR="001106EA" w:rsidRPr="00EB62DF">
        <w:rPr>
          <w:rFonts w:ascii="Arial" w:eastAsia="Cambria" w:hAnsi="Arial" w:cs="Arial"/>
          <w:bCs/>
          <w:sz w:val="22"/>
          <w:szCs w:val="22"/>
        </w:rPr>
        <w:t xml:space="preserve">esplorerà </w:t>
      </w:r>
      <w:r w:rsidR="00CA1545" w:rsidRPr="00EB62DF">
        <w:rPr>
          <w:rFonts w:ascii="Arial" w:eastAsia="Cambria" w:hAnsi="Arial" w:cs="Arial"/>
          <w:bCs/>
          <w:sz w:val="22"/>
          <w:szCs w:val="22"/>
        </w:rPr>
        <w:t xml:space="preserve">invece </w:t>
      </w:r>
      <w:r w:rsidR="00955278" w:rsidRPr="00EB62DF">
        <w:rPr>
          <w:rFonts w:ascii="Arial" w:eastAsia="Cambria" w:hAnsi="Arial" w:cs="Arial"/>
          <w:bCs/>
          <w:sz w:val="22"/>
          <w:szCs w:val="22"/>
        </w:rPr>
        <w:t>il confine intergenerazionale</w:t>
      </w:r>
      <w:r w:rsidR="00C511A4" w:rsidRPr="00EB62DF">
        <w:rPr>
          <w:rFonts w:ascii="Arial" w:eastAsia="Cambria" w:hAnsi="Arial" w:cs="Arial"/>
          <w:bCs/>
          <w:sz w:val="22"/>
          <w:szCs w:val="22"/>
        </w:rPr>
        <w:t xml:space="preserve"> presentando</w:t>
      </w:r>
      <w:r w:rsidR="0095518C" w:rsidRPr="00EB62DF">
        <w:rPr>
          <w:rFonts w:ascii="Arial" w:eastAsia="Cambria" w:hAnsi="Arial" w:cs="Arial"/>
          <w:bCs/>
          <w:sz w:val="22"/>
          <w:szCs w:val="22"/>
        </w:rPr>
        <w:t xml:space="preserve"> il progetto</w:t>
      </w:r>
      <w:r w:rsidR="00C511A4" w:rsidRPr="00EB62DF">
        <w:rPr>
          <w:rFonts w:ascii="Arial" w:eastAsia="Cambria" w:hAnsi="Arial" w:cs="Arial"/>
          <w:bCs/>
          <w:sz w:val="22"/>
          <w:szCs w:val="22"/>
        </w:rPr>
        <w:t xml:space="preserve"> </w:t>
      </w:r>
      <w:r w:rsidR="001106EA" w:rsidRPr="00EB62DF">
        <w:rPr>
          <w:rFonts w:ascii="Arial" w:eastAsia="Cambria" w:hAnsi="Arial" w:cs="Arial"/>
          <w:bCs/>
          <w:i/>
          <w:iCs/>
          <w:sz w:val="22"/>
          <w:szCs w:val="22"/>
        </w:rPr>
        <w:t>Giovani della Filiera</w:t>
      </w:r>
      <w:r w:rsidR="00D148B2" w:rsidRPr="00EB62DF">
        <w:rPr>
          <w:rFonts w:ascii="Arial" w:eastAsia="Cambria" w:hAnsi="Arial" w:cs="Arial"/>
          <w:bCs/>
          <w:i/>
          <w:iCs/>
          <w:sz w:val="22"/>
          <w:szCs w:val="22"/>
        </w:rPr>
        <w:t xml:space="preserve"> </w:t>
      </w:r>
      <w:r w:rsidR="00D148B2" w:rsidRPr="00EB62DF">
        <w:rPr>
          <w:rFonts w:ascii="Arial" w:eastAsia="Cambria" w:hAnsi="Arial" w:cs="Arial"/>
          <w:bCs/>
          <w:sz w:val="22"/>
          <w:szCs w:val="22"/>
        </w:rPr>
        <w:t xml:space="preserve">(con </w:t>
      </w:r>
      <w:r w:rsidR="00D148B2" w:rsidRPr="00EB62DF">
        <w:rPr>
          <w:rFonts w:ascii="Arial" w:eastAsia="Cambria" w:hAnsi="Arial" w:cs="Arial"/>
          <w:b/>
          <w:sz w:val="22"/>
          <w:szCs w:val="22"/>
        </w:rPr>
        <w:t>Renato Zaghini</w:t>
      </w:r>
      <w:r w:rsidR="00D148B2" w:rsidRPr="00EB62DF">
        <w:rPr>
          <w:rFonts w:ascii="Arial" w:eastAsia="Cambria" w:hAnsi="Arial" w:cs="Arial"/>
          <w:bCs/>
          <w:sz w:val="22"/>
          <w:szCs w:val="22"/>
        </w:rPr>
        <w:t>, presidente del Consorzio Tutela Grana Padano</w:t>
      </w:r>
      <w:r w:rsidR="00F77BD8">
        <w:rPr>
          <w:rFonts w:ascii="Arial" w:eastAsia="Cambria" w:hAnsi="Arial" w:cs="Arial"/>
          <w:bCs/>
          <w:sz w:val="22"/>
          <w:szCs w:val="22"/>
        </w:rPr>
        <w:t xml:space="preserve">, e il trio di relatori formato da </w:t>
      </w:r>
      <w:r w:rsidR="00F77BD8" w:rsidRPr="00F77BD8">
        <w:rPr>
          <w:rFonts w:ascii="Arial" w:eastAsia="Calibri" w:hAnsi="Arial" w:cs="Arial"/>
          <w:b/>
          <w:sz w:val="22"/>
          <w:szCs w:val="22"/>
        </w:rPr>
        <w:t>Paolo Anselmi</w:t>
      </w:r>
      <w:r w:rsidR="00F77BD8" w:rsidRPr="00F77BD8">
        <w:rPr>
          <w:rFonts w:ascii="Arial" w:eastAsia="Calibri" w:hAnsi="Arial" w:cs="Arial"/>
          <w:bCs/>
          <w:sz w:val="22"/>
          <w:szCs w:val="22"/>
        </w:rPr>
        <w:t>,</w:t>
      </w:r>
      <w:r w:rsidR="00F77BD8" w:rsidRPr="00F77BD8">
        <w:rPr>
          <w:rFonts w:ascii="Arial" w:eastAsia="Calibri" w:hAnsi="Arial" w:cs="Arial"/>
          <w:b/>
          <w:sz w:val="22"/>
          <w:szCs w:val="22"/>
        </w:rPr>
        <w:t xml:space="preserve"> Manuel Boschini </w:t>
      </w:r>
      <w:r w:rsidR="00F77BD8" w:rsidRPr="00F77BD8">
        <w:rPr>
          <w:rFonts w:ascii="Arial" w:eastAsia="Calibri" w:hAnsi="Arial" w:cs="Arial"/>
          <w:bCs/>
          <w:sz w:val="22"/>
          <w:szCs w:val="22"/>
        </w:rPr>
        <w:t>e</w:t>
      </w:r>
      <w:r w:rsidR="00F77BD8" w:rsidRPr="00F77BD8">
        <w:rPr>
          <w:rFonts w:ascii="Arial" w:eastAsia="Calibri" w:hAnsi="Arial" w:cs="Arial"/>
          <w:b/>
          <w:sz w:val="22"/>
          <w:szCs w:val="22"/>
        </w:rPr>
        <w:t xml:space="preserve"> Serena Dossi</w:t>
      </w:r>
      <w:r w:rsidR="00D148B2" w:rsidRPr="00EB62DF">
        <w:rPr>
          <w:rFonts w:ascii="Arial" w:eastAsia="Cambria" w:hAnsi="Arial" w:cs="Arial"/>
          <w:bCs/>
          <w:sz w:val="22"/>
          <w:szCs w:val="22"/>
        </w:rPr>
        <w:t>)</w:t>
      </w:r>
      <w:r w:rsidR="00242093" w:rsidRPr="00EB62DF">
        <w:rPr>
          <w:rFonts w:ascii="Arial" w:eastAsia="Cambria" w:hAnsi="Arial" w:cs="Arial"/>
          <w:bCs/>
          <w:sz w:val="22"/>
          <w:szCs w:val="22"/>
        </w:rPr>
        <w:t>, p</w:t>
      </w:r>
      <w:r w:rsidR="001106EA" w:rsidRPr="00EB62DF">
        <w:rPr>
          <w:rFonts w:ascii="Arial" w:eastAsia="Cambria" w:hAnsi="Arial" w:cs="Arial"/>
          <w:bCs/>
          <w:sz w:val="22"/>
          <w:szCs w:val="22"/>
        </w:rPr>
        <w:t xml:space="preserve">unto d’incontro tra tradizione e innovazione, </w:t>
      </w:r>
      <w:r w:rsidR="00242093" w:rsidRPr="00EB62DF">
        <w:rPr>
          <w:rFonts w:ascii="Arial" w:eastAsia="Cambria" w:hAnsi="Arial" w:cs="Arial"/>
          <w:bCs/>
          <w:sz w:val="22"/>
          <w:szCs w:val="22"/>
        </w:rPr>
        <w:t>nato con l’obiettivo</w:t>
      </w:r>
      <w:r w:rsidR="00C511A4" w:rsidRPr="00EB62DF">
        <w:rPr>
          <w:rFonts w:ascii="Arial" w:eastAsia="Cambria" w:hAnsi="Arial" w:cs="Arial"/>
          <w:bCs/>
          <w:sz w:val="22"/>
          <w:szCs w:val="22"/>
        </w:rPr>
        <w:t xml:space="preserve"> di </w:t>
      </w:r>
      <w:r w:rsidR="001106EA" w:rsidRPr="00EB62DF">
        <w:rPr>
          <w:rFonts w:ascii="Arial" w:eastAsia="Cambria" w:hAnsi="Arial" w:cs="Arial"/>
          <w:bCs/>
          <w:sz w:val="22"/>
          <w:szCs w:val="22"/>
        </w:rPr>
        <w:t>valorizzare il ruolo dei giovani nel settore agricolo, per il quale rappresentano un motore di potente crescita</w:t>
      </w:r>
      <w:r w:rsidR="00716A68" w:rsidRPr="00EB62DF">
        <w:rPr>
          <w:rFonts w:ascii="Arial" w:eastAsia="Cambria" w:hAnsi="Arial" w:cs="Arial"/>
          <w:bCs/>
          <w:sz w:val="22"/>
          <w:szCs w:val="22"/>
        </w:rPr>
        <w:t xml:space="preserve"> (sabato 20, ore 11.45, Piazza Leon Battista Alberti)</w:t>
      </w:r>
      <w:r w:rsidR="001106EA" w:rsidRPr="00EB62DF">
        <w:rPr>
          <w:rFonts w:ascii="Arial" w:eastAsia="Cambria" w:hAnsi="Arial" w:cs="Arial"/>
          <w:bCs/>
          <w:sz w:val="22"/>
          <w:szCs w:val="22"/>
        </w:rPr>
        <w:t>.</w:t>
      </w:r>
      <w:r w:rsidR="006D7F22" w:rsidRPr="00EB62DF">
        <w:rPr>
          <w:rFonts w:ascii="Arial" w:eastAsia="Cambria" w:hAnsi="Arial" w:cs="Arial"/>
          <w:bCs/>
          <w:sz w:val="22"/>
          <w:szCs w:val="22"/>
        </w:rPr>
        <w:t xml:space="preserve"> </w:t>
      </w:r>
      <w:r w:rsidR="00956482">
        <w:rPr>
          <w:rFonts w:ascii="Arial" w:eastAsia="Cambria" w:hAnsi="Arial" w:cs="Arial"/>
          <w:bCs/>
          <w:sz w:val="22"/>
          <w:szCs w:val="22"/>
        </w:rPr>
        <w:t>Inoltre, d</w:t>
      </w:r>
      <w:r w:rsidR="00956482" w:rsidRPr="00956482">
        <w:rPr>
          <w:rFonts w:ascii="Arial" w:eastAsia="Cambria" w:hAnsi="Arial" w:cs="Arial"/>
          <w:bCs/>
          <w:sz w:val="22"/>
          <w:szCs w:val="22"/>
        </w:rPr>
        <w:t xml:space="preserve">urante l'incontro </w:t>
      </w:r>
      <w:r w:rsidR="00956482" w:rsidRPr="00956482">
        <w:rPr>
          <w:rFonts w:ascii="Arial" w:eastAsia="Cambria" w:hAnsi="Arial" w:cs="Arial"/>
          <w:bCs/>
          <w:i/>
          <w:iCs/>
          <w:sz w:val="22"/>
          <w:szCs w:val="22"/>
        </w:rPr>
        <w:t xml:space="preserve">Albo Grana </w:t>
      </w:r>
      <w:r w:rsidR="00956482">
        <w:rPr>
          <w:rFonts w:ascii="Arial" w:eastAsia="Cambria" w:hAnsi="Arial" w:cs="Arial"/>
          <w:bCs/>
          <w:i/>
          <w:iCs/>
          <w:sz w:val="22"/>
          <w:szCs w:val="22"/>
        </w:rPr>
        <w:t>P</w:t>
      </w:r>
      <w:r w:rsidR="00956482" w:rsidRPr="00956482">
        <w:rPr>
          <w:rFonts w:ascii="Arial" w:eastAsia="Cambria" w:hAnsi="Arial" w:cs="Arial"/>
          <w:bCs/>
          <w:i/>
          <w:iCs/>
          <w:sz w:val="22"/>
          <w:szCs w:val="22"/>
        </w:rPr>
        <w:t>adano foraggi e mangimi</w:t>
      </w:r>
      <w:r w:rsidR="00956482">
        <w:rPr>
          <w:rFonts w:ascii="Arial" w:eastAsia="Cambria" w:hAnsi="Arial" w:cs="Arial"/>
          <w:bCs/>
          <w:sz w:val="22"/>
          <w:szCs w:val="22"/>
        </w:rPr>
        <w:t xml:space="preserve"> </w:t>
      </w:r>
      <w:r w:rsidR="00956482" w:rsidRPr="00956482">
        <w:rPr>
          <w:rFonts w:ascii="Arial" w:eastAsia="Cambria" w:hAnsi="Arial" w:cs="Arial"/>
          <w:bCs/>
          <w:sz w:val="22"/>
          <w:szCs w:val="22"/>
        </w:rPr>
        <w:t xml:space="preserve">verrà presentato l'accordo siglato tra il Consorzio e  </w:t>
      </w:r>
      <w:proofErr w:type="spellStart"/>
      <w:r w:rsidR="00956482" w:rsidRPr="00956482">
        <w:rPr>
          <w:rFonts w:ascii="Arial" w:eastAsia="Cambria" w:hAnsi="Arial" w:cs="Arial"/>
          <w:bCs/>
          <w:sz w:val="22"/>
          <w:szCs w:val="22"/>
        </w:rPr>
        <w:t>Assalzoo</w:t>
      </w:r>
      <w:proofErr w:type="spellEnd"/>
      <w:r w:rsidR="00956482" w:rsidRPr="00956482">
        <w:rPr>
          <w:rFonts w:ascii="Arial" w:eastAsia="Cambria" w:hAnsi="Arial" w:cs="Arial"/>
          <w:bCs/>
          <w:sz w:val="22"/>
          <w:szCs w:val="22"/>
        </w:rPr>
        <w:t xml:space="preserve"> per l'istituzione dell'Albo dei fornitori di foraggi e mangimi per le bovine da latte destinato alla trasformazione in Grana Padano DOP</w:t>
      </w:r>
      <w:r w:rsidR="00956482">
        <w:rPr>
          <w:rFonts w:ascii="Arial" w:eastAsia="Cambria" w:hAnsi="Arial" w:cs="Arial"/>
          <w:bCs/>
          <w:sz w:val="22"/>
          <w:szCs w:val="22"/>
        </w:rPr>
        <w:t xml:space="preserve"> (venerdì 19, ore 15, Sala delle Lune e dei Nodi)</w:t>
      </w:r>
      <w:r w:rsidR="00956482" w:rsidRPr="00956482">
        <w:rPr>
          <w:rFonts w:ascii="Arial" w:eastAsia="Cambria" w:hAnsi="Arial" w:cs="Arial"/>
          <w:bCs/>
          <w:sz w:val="22"/>
          <w:szCs w:val="22"/>
        </w:rPr>
        <w:t>.</w:t>
      </w:r>
      <w:r w:rsidR="00956482">
        <w:rPr>
          <w:rFonts w:ascii="Arial" w:eastAsia="Cambria" w:hAnsi="Arial" w:cs="Arial"/>
          <w:bCs/>
          <w:sz w:val="22"/>
          <w:szCs w:val="22"/>
        </w:rPr>
        <w:t xml:space="preserve"> </w:t>
      </w:r>
      <w:r w:rsidR="00E455B3" w:rsidRPr="00EB62DF">
        <w:rPr>
          <w:rFonts w:ascii="Arial" w:eastAsia="Cambria" w:hAnsi="Arial" w:cs="Arial"/>
          <w:bCs/>
          <w:sz w:val="22"/>
          <w:szCs w:val="22"/>
        </w:rPr>
        <w:t>R</w:t>
      </w:r>
      <w:r w:rsidR="006D7F22" w:rsidRPr="00EB62DF">
        <w:rPr>
          <w:rFonts w:ascii="Arial" w:eastAsia="Cambria" w:hAnsi="Arial" w:cs="Arial"/>
          <w:bCs/>
          <w:sz w:val="22"/>
          <w:szCs w:val="22"/>
        </w:rPr>
        <w:t xml:space="preserve">iservato </w:t>
      </w:r>
      <w:r w:rsidR="00956482">
        <w:rPr>
          <w:rFonts w:ascii="Arial" w:eastAsia="Cambria" w:hAnsi="Arial" w:cs="Arial"/>
          <w:bCs/>
          <w:sz w:val="22"/>
          <w:szCs w:val="22"/>
        </w:rPr>
        <w:t xml:space="preserve">invece </w:t>
      </w:r>
      <w:r w:rsidR="006D7F22" w:rsidRPr="00EB62DF">
        <w:rPr>
          <w:rFonts w:ascii="Arial" w:eastAsia="Cambria" w:hAnsi="Arial" w:cs="Arial"/>
          <w:bCs/>
          <w:sz w:val="22"/>
          <w:szCs w:val="22"/>
        </w:rPr>
        <w:t>alle scuole</w:t>
      </w:r>
      <w:r w:rsidR="00D537E6" w:rsidRPr="00EB62DF">
        <w:rPr>
          <w:rFonts w:ascii="Arial" w:eastAsia="Cambria" w:hAnsi="Arial" w:cs="Arial"/>
          <w:bCs/>
          <w:sz w:val="22"/>
          <w:szCs w:val="22"/>
        </w:rPr>
        <w:t xml:space="preserve"> primarie</w:t>
      </w:r>
      <w:r w:rsidR="00E455B3" w:rsidRPr="00EB62DF">
        <w:rPr>
          <w:rFonts w:ascii="Arial" w:eastAsia="Cambria" w:hAnsi="Arial" w:cs="Arial"/>
          <w:bCs/>
          <w:sz w:val="22"/>
          <w:szCs w:val="22"/>
        </w:rPr>
        <w:t>, in Piazza Concordia,</w:t>
      </w:r>
      <w:r w:rsidR="006D7F22" w:rsidRPr="00EB62DF">
        <w:rPr>
          <w:rFonts w:ascii="Arial" w:eastAsia="Cambria" w:hAnsi="Arial" w:cs="Arial"/>
          <w:bCs/>
          <w:sz w:val="22"/>
          <w:szCs w:val="22"/>
        </w:rPr>
        <w:t xml:space="preserve"> il laboratorio </w:t>
      </w:r>
      <w:r w:rsidR="006D7F22" w:rsidRPr="00EB62DF">
        <w:rPr>
          <w:rFonts w:ascii="Arial" w:eastAsia="Cambria" w:hAnsi="Arial" w:cs="Arial"/>
          <w:bCs/>
          <w:i/>
          <w:iCs/>
          <w:sz w:val="22"/>
          <w:szCs w:val="22"/>
        </w:rPr>
        <w:t>Grana Padano Dop: un tesoro da mangiare</w:t>
      </w:r>
      <w:r w:rsidR="006D7F22" w:rsidRPr="00EB62DF">
        <w:rPr>
          <w:rFonts w:ascii="Arial" w:eastAsia="Cambria" w:hAnsi="Arial" w:cs="Arial"/>
          <w:bCs/>
          <w:sz w:val="22"/>
          <w:szCs w:val="22"/>
        </w:rPr>
        <w:t xml:space="preserve">, </w:t>
      </w:r>
      <w:r w:rsidR="000261B7" w:rsidRPr="00EB62DF">
        <w:rPr>
          <w:rFonts w:ascii="Arial" w:eastAsia="Cambria" w:hAnsi="Arial" w:cs="Arial"/>
          <w:bCs/>
          <w:sz w:val="22"/>
          <w:szCs w:val="22"/>
        </w:rPr>
        <w:t xml:space="preserve">permetterà di </w:t>
      </w:r>
      <w:r w:rsidR="006D7F22" w:rsidRPr="00EB62DF">
        <w:rPr>
          <w:rFonts w:ascii="Arial" w:eastAsia="Cambria" w:hAnsi="Arial" w:cs="Arial"/>
          <w:bCs/>
          <w:sz w:val="22"/>
          <w:szCs w:val="22"/>
        </w:rPr>
        <w:t>scoprire tutti i segreti di questo formaggio attraverso il gioco e l’esplorazione multisensoriale</w:t>
      </w:r>
      <w:r w:rsidR="000261B7" w:rsidRPr="00EB62DF">
        <w:rPr>
          <w:rFonts w:ascii="Arial" w:eastAsia="Cambria" w:hAnsi="Arial" w:cs="Arial"/>
          <w:bCs/>
          <w:sz w:val="22"/>
          <w:szCs w:val="22"/>
        </w:rPr>
        <w:t>, mentre</w:t>
      </w:r>
      <w:r w:rsidR="00E060F6" w:rsidRPr="00EB62DF">
        <w:rPr>
          <w:rFonts w:ascii="Arial" w:eastAsia="Cambria" w:hAnsi="Arial" w:cs="Arial"/>
          <w:bCs/>
          <w:sz w:val="22"/>
          <w:szCs w:val="22"/>
        </w:rPr>
        <w:t>,</w:t>
      </w:r>
      <w:r w:rsidR="002D02BE" w:rsidRPr="00EB62DF">
        <w:rPr>
          <w:rFonts w:ascii="Arial" w:eastAsia="Cambria" w:hAnsi="Arial" w:cs="Arial"/>
          <w:bCs/>
          <w:sz w:val="22"/>
          <w:szCs w:val="22"/>
        </w:rPr>
        <w:t xml:space="preserve"> a </w:t>
      </w:r>
      <w:r w:rsidR="00E060F6" w:rsidRPr="00EB62DF">
        <w:rPr>
          <w:rFonts w:ascii="Arial" w:eastAsia="Cambria" w:hAnsi="Arial" w:cs="Arial"/>
          <w:bCs/>
          <w:sz w:val="22"/>
          <w:szCs w:val="22"/>
        </w:rPr>
        <w:t xml:space="preserve">risvegliare le papille gustative degli adulti </w:t>
      </w:r>
      <w:r w:rsidR="000261B7" w:rsidRPr="00EB62DF">
        <w:rPr>
          <w:rFonts w:ascii="Arial" w:eastAsia="Cambria" w:hAnsi="Arial" w:cs="Arial"/>
          <w:bCs/>
          <w:sz w:val="22"/>
          <w:szCs w:val="22"/>
        </w:rPr>
        <w:t xml:space="preserve">penseranno </w:t>
      </w:r>
      <w:r w:rsidR="00E060F6" w:rsidRPr="00EB62DF">
        <w:rPr>
          <w:rFonts w:ascii="Arial" w:eastAsia="Cambria" w:hAnsi="Arial" w:cs="Arial"/>
          <w:bCs/>
          <w:sz w:val="22"/>
          <w:szCs w:val="22"/>
        </w:rPr>
        <w:t xml:space="preserve">due </w:t>
      </w:r>
      <w:r w:rsidR="00E00792" w:rsidRPr="00EB62DF">
        <w:rPr>
          <w:rFonts w:ascii="Arial" w:eastAsia="Cambria" w:hAnsi="Arial" w:cs="Arial"/>
          <w:bCs/>
          <w:sz w:val="22"/>
          <w:szCs w:val="22"/>
        </w:rPr>
        <w:t>particolari</w:t>
      </w:r>
      <w:r w:rsidR="0008206F" w:rsidRPr="00EB62DF">
        <w:rPr>
          <w:rFonts w:ascii="Arial" w:eastAsia="Cambria" w:hAnsi="Arial" w:cs="Arial"/>
          <w:bCs/>
          <w:sz w:val="22"/>
          <w:szCs w:val="22"/>
        </w:rPr>
        <w:t xml:space="preserve"> </w:t>
      </w:r>
      <w:r w:rsidR="00E060F6" w:rsidRPr="00EB62DF">
        <w:rPr>
          <w:rFonts w:ascii="Arial" w:eastAsia="Cambria" w:hAnsi="Arial" w:cs="Arial"/>
          <w:bCs/>
          <w:sz w:val="22"/>
          <w:szCs w:val="22"/>
        </w:rPr>
        <w:t>degustazioni</w:t>
      </w:r>
      <w:r w:rsidR="00691A6D" w:rsidRPr="00EB62DF">
        <w:rPr>
          <w:rFonts w:ascii="Arial" w:eastAsia="Cambria" w:hAnsi="Arial" w:cs="Arial"/>
          <w:bCs/>
          <w:sz w:val="22"/>
          <w:szCs w:val="22"/>
        </w:rPr>
        <w:t xml:space="preserve">, entrambe con </w:t>
      </w:r>
      <w:r w:rsidR="00691A6D" w:rsidRPr="00EB62DF">
        <w:rPr>
          <w:rFonts w:ascii="Arial" w:eastAsia="Cambria" w:hAnsi="Arial" w:cs="Arial"/>
          <w:b/>
          <w:sz w:val="22"/>
          <w:szCs w:val="22"/>
        </w:rPr>
        <w:t>Paolo Parisse</w:t>
      </w:r>
      <w:r w:rsidR="00D537E6" w:rsidRPr="00EB62DF">
        <w:rPr>
          <w:rFonts w:ascii="Arial" w:eastAsia="Cambria" w:hAnsi="Arial" w:cs="Arial"/>
          <w:bCs/>
          <w:sz w:val="22"/>
          <w:szCs w:val="22"/>
        </w:rPr>
        <w:t>, formatore del Consorzio Tutela Grana Padano</w:t>
      </w:r>
      <w:r w:rsidR="00691A6D" w:rsidRPr="00EB62DF">
        <w:rPr>
          <w:rFonts w:ascii="Arial" w:eastAsia="Cambria" w:hAnsi="Arial" w:cs="Arial"/>
          <w:bCs/>
          <w:sz w:val="22"/>
          <w:szCs w:val="22"/>
        </w:rPr>
        <w:t xml:space="preserve">: la prima, </w:t>
      </w:r>
      <w:r w:rsidR="000261B7" w:rsidRPr="00EB62DF">
        <w:rPr>
          <w:rFonts w:ascii="Arial" w:eastAsia="Cambria" w:hAnsi="Arial" w:cs="Arial"/>
          <w:bCs/>
          <w:sz w:val="22"/>
          <w:szCs w:val="22"/>
        </w:rPr>
        <w:t xml:space="preserve">per approfondire </w:t>
      </w:r>
      <w:r w:rsidR="00691A6D" w:rsidRPr="00EB62DF">
        <w:rPr>
          <w:rFonts w:ascii="Arial" w:eastAsia="Cambria" w:hAnsi="Arial" w:cs="Arial"/>
          <w:bCs/>
          <w:sz w:val="22"/>
          <w:szCs w:val="22"/>
        </w:rPr>
        <w:t xml:space="preserve">il </w:t>
      </w:r>
      <w:r w:rsidR="00E94C19" w:rsidRPr="00E94C19">
        <w:rPr>
          <w:rFonts w:ascii="Arial" w:eastAsia="Cambria" w:hAnsi="Arial" w:cs="Arial"/>
          <w:bCs/>
          <w:i/>
          <w:iCs/>
          <w:sz w:val="22"/>
          <w:szCs w:val="22"/>
        </w:rPr>
        <w:t>Matrimonio dei sapori</w:t>
      </w:r>
      <w:r w:rsidR="00E94C19">
        <w:rPr>
          <w:rFonts w:ascii="Arial" w:eastAsia="Cambria" w:hAnsi="Arial" w:cs="Arial"/>
          <w:bCs/>
          <w:sz w:val="22"/>
          <w:szCs w:val="22"/>
        </w:rPr>
        <w:t xml:space="preserve"> </w:t>
      </w:r>
      <w:r w:rsidR="00691A6D" w:rsidRPr="00EB62DF">
        <w:rPr>
          <w:rFonts w:ascii="Arial" w:eastAsia="Cambria" w:hAnsi="Arial" w:cs="Arial"/>
          <w:bCs/>
          <w:sz w:val="22"/>
          <w:szCs w:val="22"/>
        </w:rPr>
        <w:t>tra</w:t>
      </w:r>
      <w:r w:rsidR="00E060F6" w:rsidRPr="004F20D0">
        <w:rPr>
          <w:rFonts w:ascii="Arial" w:eastAsia="Cambria" w:hAnsi="Arial" w:cs="Arial"/>
          <w:bCs/>
          <w:sz w:val="22"/>
          <w:szCs w:val="22"/>
        </w:rPr>
        <w:t xml:space="preserve"> </w:t>
      </w:r>
      <w:r w:rsidR="00E060F6" w:rsidRPr="00E94C19">
        <w:rPr>
          <w:rFonts w:ascii="Arial" w:eastAsia="Cambria" w:hAnsi="Arial" w:cs="Arial"/>
          <w:bCs/>
          <w:sz w:val="22"/>
          <w:szCs w:val="22"/>
        </w:rPr>
        <w:t xml:space="preserve">miele </w:t>
      </w:r>
      <w:r w:rsidR="00242093" w:rsidRPr="00E94C19">
        <w:rPr>
          <w:rFonts w:ascii="Arial" w:eastAsia="Cambria" w:hAnsi="Arial" w:cs="Arial"/>
          <w:bCs/>
          <w:sz w:val="22"/>
          <w:szCs w:val="22"/>
        </w:rPr>
        <w:t>e</w:t>
      </w:r>
      <w:r w:rsidR="00E060F6" w:rsidRPr="00E94C19">
        <w:rPr>
          <w:rFonts w:ascii="Arial" w:eastAsia="Cambria" w:hAnsi="Arial" w:cs="Arial"/>
          <w:bCs/>
          <w:sz w:val="22"/>
          <w:szCs w:val="22"/>
        </w:rPr>
        <w:t xml:space="preserve"> </w:t>
      </w:r>
      <w:r w:rsidR="00691A6D" w:rsidRPr="00E94C19">
        <w:rPr>
          <w:rFonts w:ascii="Arial" w:eastAsia="Cambria" w:hAnsi="Arial" w:cs="Arial"/>
          <w:bCs/>
          <w:sz w:val="22"/>
          <w:szCs w:val="22"/>
        </w:rPr>
        <w:t xml:space="preserve">formaggio, con </w:t>
      </w:r>
      <w:r w:rsidR="00691A6D" w:rsidRPr="00E94C19">
        <w:rPr>
          <w:rFonts w:ascii="Arial" w:eastAsia="Cambria" w:hAnsi="Arial" w:cs="Arial"/>
          <w:b/>
          <w:sz w:val="22"/>
          <w:szCs w:val="22"/>
        </w:rPr>
        <w:t xml:space="preserve">Alessandra Giovannini </w:t>
      </w:r>
      <w:r w:rsidR="00691A6D" w:rsidRPr="00E94C19">
        <w:rPr>
          <w:rFonts w:ascii="Arial" w:eastAsia="Cambria" w:hAnsi="Arial" w:cs="Arial"/>
          <w:bCs/>
          <w:sz w:val="22"/>
          <w:szCs w:val="22"/>
        </w:rPr>
        <w:t>(Ambasciatori dei Mieli)</w:t>
      </w:r>
      <w:r w:rsidR="000261B7" w:rsidRPr="00E94C19">
        <w:rPr>
          <w:rFonts w:ascii="Arial" w:eastAsia="Cambria" w:hAnsi="Arial" w:cs="Arial"/>
          <w:bCs/>
          <w:sz w:val="22"/>
          <w:szCs w:val="22"/>
        </w:rPr>
        <w:t xml:space="preserve"> e</w:t>
      </w:r>
      <w:r w:rsidR="00691A6D" w:rsidRPr="00E94C19">
        <w:rPr>
          <w:rFonts w:ascii="Arial" w:eastAsia="Cambria" w:hAnsi="Arial" w:cs="Arial"/>
          <w:bCs/>
          <w:sz w:val="22"/>
          <w:szCs w:val="22"/>
        </w:rPr>
        <w:t xml:space="preserve"> la seconda, con </w:t>
      </w:r>
      <w:r w:rsidR="00691A6D" w:rsidRPr="00B94AE9">
        <w:rPr>
          <w:rFonts w:ascii="Arial" w:eastAsia="Cambria" w:hAnsi="Arial" w:cs="Arial"/>
          <w:bCs/>
          <w:sz w:val="22"/>
          <w:szCs w:val="22"/>
        </w:rPr>
        <w:t>Alessandra Biondi Bartolini</w:t>
      </w:r>
      <w:r w:rsidR="00691A6D" w:rsidRPr="00E94C19">
        <w:rPr>
          <w:rFonts w:ascii="Arial" w:eastAsia="Cambria" w:hAnsi="Arial" w:cs="Arial"/>
          <w:bCs/>
          <w:sz w:val="22"/>
          <w:szCs w:val="22"/>
        </w:rPr>
        <w:t>,</w:t>
      </w:r>
      <w:r w:rsidR="00B94AE9">
        <w:rPr>
          <w:rFonts w:ascii="Arial" w:eastAsia="Cambria" w:hAnsi="Arial" w:cs="Arial"/>
          <w:bCs/>
          <w:sz w:val="22"/>
          <w:szCs w:val="22"/>
        </w:rPr>
        <w:t xml:space="preserve"> per prendere parte alla </w:t>
      </w:r>
      <w:r w:rsidR="00B94AE9" w:rsidRPr="00B94AE9">
        <w:rPr>
          <w:rFonts w:ascii="Arial" w:eastAsia="Cambria" w:hAnsi="Arial" w:cs="Arial"/>
          <w:bCs/>
          <w:i/>
          <w:iCs/>
          <w:sz w:val="22"/>
          <w:szCs w:val="22"/>
        </w:rPr>
        <w:t>Sfida dei sensi</w:t>
      </w:r>
      <w:r w:rsidR="00B94AE9">
        <w:rPr>
          <w:rFonts w:ascii="Arial" w:eastAsia="Cambria" w:hAnsi="Arial" w:cs="Arial"/>
          <w:bCs/>
          <w:sz w:val="22"/>
          <w:szCs w:val="22"/>
        </w:rPr>
        <w:t xml:space="preserve"> </w:t>
      </w:r>
      <w:r w:rsidR="00E455B3" w:rsidRPr="00E94C19">
        <w:rPr>
          <w:rFonts w:ascii="Arial" w:eastAsia="Cambria" w:hAnsi="Arial" w:cs="Arial"/>
          <w:bCs/>
          <w:sz w:val="22"/>
          <w:szCs w:val="22"/>
        </w:rPr>
        <w:t>tra i sapori del</w:t>
      </w:r>
      <w:r w:rsidR="00B94AE9">
        <w:rPr>
          <w:rFonts w:ascii="Arial" w:eastAsia="Cambria" w:hAnsi="Arial" w:cs="Arial"/>
          <w:bCs/>
          <w:sz w:val="22"/>
          <w:szCs w:val="22"/>
        </w:rPr>
        <w:t xml:space="preserve"> Grana Padano e vino, imparando a interpretare i piaceri di questo abbinamento.</w:t>
      </w:r>
      <w:r w:rsidR="00E455B3" w:rsidRPr="00E94C19">
        <w:rPr>
          <w:rFonts w:ascii="Arial" w:eastAsia="Cambria" w:hAnsi="Arial" w:cs="Arial"/>
          <w:bCs/>
          <w:sz w:val="22"/>
          <w:szCs w:val="22"/>
        </w:rPr>
        <w:t xml:space="preserve"> </w:t>
      </w:r>
      <w:r w:rsidR="00E94C19" w:rsidRPr="00E94C19">
        <w:rPr>
          <w:rFonts w:ascii="Arial" w:eastAsia="Cambria" w:hAnsi="Arial" w:cs="Arial"/>
          <w:bCs/>
          <w:sz w:val="22"/>
          <w:szCs w:val="22"/>
        </w:rPr>
        <w:t>Infine, un</w:t>
      </w:r>
      <w:r w:rsidR="000261B7" w:rsidRPr="00E94C19">
        <w:rPr>
          <w:rFonts w:ascii="Arial" w:eastAsia="Cambria" w:hAnsi="Arial" w:cs="Arial"/>
          <w:bCs/>
          <w:sz w:val="22"/>
          <w:szCs w:val="22"/>
        </w:rPr>
        <w:t xml:space="preserve"> </w:t>
      </w:r>
      <w:r w:rsidR="00E94C19" w:rsidRPr="00E94C19">
        <w:rPr>
          <w:rFonts w:ascii="Arial" w:eastAsia="Cambria" w:hAnsi="Arial" w:cs="Arial"/>
          <w:bCs/>
          <w:i/>
          <w:iCs/>
          <w:sz w:val="22"/>
          <w:szCs w:val="22"/>
        </w:rPr>
        <w:t>V</w:t>
      </w:r>
      <w:r w:rsidR="000261B7" w:rsidRPr="00E94C19">
        <w:rPr>
          <w:rFonts w:ascii="Arial" w:eastAsia="Cambria" w:hAnsi="Arial" w:cs="Arial"/>
          <w:bCs/>
          <w:i/>
          <w:iCs/>
          <w:sz w:val="22"/>
          <w:szCs w:val="22"/>
        </w:rPr>
        <w:t>iaggio nell’emisfero dei sapori del Grana Padano DOP</w:t>
      </w:r>
      <w:r w:rsidR="000261B7" w:rsidRPr="00E94C19">
        <w:rPr>
          <w:rFonts w:ascii="Arial" w:eastAsia="Cambria" w:hAnsi="Arial" w:cs="Arial"/>
          <w:bCs/>
          <w:sz w:val="22"/>
          <w:szCs w:val="22"/>
        </w:rPr>
        <w:t xml:space="preserve"> per </w:t>
      </w:r>
      <w:r w:rsidR="000261B7" w:rsidRPr="00E94C19">
        <w:rPr>
          <w:rFonts w:ascii="Arial" w:hAnsi="Arial" w:cs="Arial"/>
          <w:sz w:val="22"/>
          <w:szCs w:val="22"/>
        </w:rPr>
        <w:t>conoscere e apprezzare, attraverso i descrittori meccanici, della vista, del tatto e dell’olfatto un formaggio nutriente, equilibrato</w:t>
      </w:r>
      <w:r w:rsidR="00E94C19" w:rsidRPr="00E94C19">
        <w:rPr>
          <w:rFonts w:ascii="Arial" w:hAnsi="Arial" w:cs="Arial"/>
          <w:sz w:val="22"/>
          <w:szCs w:val="22"/>
        </w:rPr>
        <w:t>,</w:t>
      </w:r>
      <w:r w:rsidR="000261B7" w:rsidRPr="00E94C19">
        <w:rPr>
          <w:rFonts w:ascii="Arial" w:hAnsi="Arial" w:cs="Arial"/>
          <w:sz w:val="22"/>
          <w:szCs w:val="22"/>
        </w:rPr>
        <w:t xml:space="preserve"> adatto a tutte le età.</w:t>
      </w:r>
    </w:p>
    <w:p w14:paraId="5AC250A0" w14:textId="77777777" w:rsidR="000261B7" w:rsidRPr="004F20D0" w:rsidRDefault="000261B7" w:rsidP="00E65622">
      <w:pPr>
        <w:spacing w:line="276" w:lineRule="auto"/>
        <w:jc w:val="both"/>
        <w:rPr>
          <w:rFonts w:ascii="Arial" w:eastAsia="Cambria" w:hAnsi="Arial" w:cs="Arial"/>
          <w:bCs/>
          <w:sz w:val="22"/>
          <w:szCs w:val="22"/>
        </w:rPr>
      </w:pPr>
    </w:p>
    <w:p w14:paraId="52627499" w14:textId="1BF9D9B9" w:rsidR="00421A91" w:rsidRPr="004F20D0" w:rsidRDefault="002241C0" w:rsidP="00E65622">
      <w:pPr>
        <w:spacing w:line="276" w:lineRule="auto"/>
        <w:jc w:val="both"/>
        <w:rPr>
          <w:rFonts w:ascii="Arial" w:eastAsia="Cambria" w:hAnsi="Arial" w:cs="Arial"/>
          <w:bCs/>
          <w:sz w:val="22"/>
          <w:szCs w:val="22"/>
        </w:rPr>
      </w:pPr>
      <w:r w:rsidRPr="004F20D0">
        <w:rPr>
          <w:rFonts w:ascii="Arial" w:eastAsia="Cambria" w:hAnsi="Arial" w:cs="Arial"/>
          <w:bCs/>
          <w:sz w:val="22"/>
          <w:szCs w:val="22"/>
        </w:rPr>
        <w:t xml:space="preserve">Rinnova la propria presenza al </w:t>
      </w:r>
      <w:proofErr w:type="spellStart"/>
      <w:r w:rsidRPr="004F20D0">
        <w:rPr>
          <w:rFonts w:ascii="Arial" w:eastAsia="Cambria" w:hAnsi="Arial" w:cs="Arial"/>
          <w:bCs/>
          <w:i/>
          <w:iCs/>
          <w:sz w:val="22"/>
          <w:szCs w:val="22"/>
        </w:rPr>
        <w:t>Food&amp;Science</w:t>
      </w:r>
      <w:proofErr w:type="spellEnd"/>
      <w:r w:rsidRPr="004F20D0">
        <w:rPr>
          <w:rFonts w:ascii="Arial" w:eastAsia="Cambria" w:hAnsi="Arial" w:cs="Arial"/>
          <w:bCs/>
          <w:i/>
          <w:iCs/>
          <w:sz w:val="22"/>
          <w:szCs w:val="22"/>
        </w:rPr>
        <w:t xml:space="preserve"> Festival</w:t>
      </w:r>
      <w:r w:rsidRPr="004F20D0">
        <w:rPr>
          <w:rFonts w:ascii="Arial" w:eastAsia="Cambria" w:hAnsi="Arial" w:cs="Arial"/>
          <w:bCs/>
          <w:sz w:val="22"/>
          <w:szCs w:val="22"/>
        </w:rPr>
        <w:t xml:space="preserve"> </w:t>
      </w:r>
      <w:r w:rsidR="00955278" w:rsidRPr="004F20D0">
        <w:rPr>
          <w:rFonts w:ascii="Arial" w:eastAsia="Cambria" w:hAnsi="Arial" w:cs="Arial"/>
          <w:bCs/>
          <w:sz w:val="22"/>
          <w:szCs w:val="22"/>
        </w:rPr>
        <w:t xml:space="preserve">anche </w:t>
      </w:r>
      <w:r w:rsidR="00955278" w:rsidRPr="004F20D0">
        <w:rPr>
          <w:rFonts w:ascii="Arial" w:eastAsia="Cambria" w:hAnsi="Arial" w:cs="Arial"/>
          <w:b/>
          <w:color w:val="000000" w:themeColor="text1"/>
          <w:sz w:val="22"/>
          <w:szCs w:val="22"/>
        </w:rPr>
        <w:t>UniCredit</w:t>
      </w:r>
      <w:r w:rsidR="00955278" w:rsidRPr="004F20D0">
        <w:rPr>
          <w:rFonts w:ascii="Arial" w:eastAsia="Cambria" w:hAnsi="Arial" w:cs="Arial"/>
          <w:bCs/>
          <w:sz w:val="22"/>
          <w:szCs w:val="22"/>
        </w:rPr>
        <w:t>, con</w:t>
      </w:r>
      <w:r w:rsidR="00955278" w:rsidRPr="004F20D0">
        <w:rPr>
          <w:rFonts w:ascii="Arial" w:eastAsia="Cambria" w:hAnsi="Arial" w:cs="Arial"/>
          <w:b/>
          <w:sz w:val="22"/>
          <w:szCs w:val="22"/>
        </w:rPr>
        <w:t xml:space="preserve"> </w:t>
      </w:r>
      <w:r w:rsidR="00955278" w:rsidRPr="004F20D0">
        <w:rPr>
          <w:rFonts w:ascii="Arial" w:eastAsia="Cambria" w:hAnsi="Arial" w:cs="Arial"/>
          <w:bCs/>
          <w:sz w:val="22"/>
          <w:szCs w:val="22"/>
        </w:rPr>
        <w:t>una riflessione sulle sfide</w:t>
      </w:r>
      <w:r w:rsidR="001106EA" w:rsidRPr="004F20D0">
        <w:rPr>
          <w:rFonts w:ascii="Arial" w:eastAsia="Cambria" w:hAnsi="Arial" w:cs="Arial"/>
          <w:bCs/>
          <w:sz w:val="22"/>
          <w:szCs w:val="22"/>
        </w:rPr>
        <w:t>, le prospettive e</w:t>
      </w:r>
      <w:r w:rsidR="00955278" w:rsidRPr="004F20D0">
        <w:rPr>
          <w:rFonts w:ascii="Arial" w:eastAsia="Cambria" w:hAnsi="Arial" w:cs="Arial"/>
          <w:bCs/>
          <w:sz w:val="22"/>
          <w:szCs w:val="22"/>
        </w:rPr>
        <w:t xml:space="preserve"> le opportunità del settore agroalimentare. Eccellenza</w:t>
      </w:r>
      <w:r w:rsidR="00C511A4" w:rsidRPr="004F20D0">
        <w:rPr>
          <w:rFonts w:ascii="Arial" w:eastAsia="Cambria" w:hAnsi="Arial" w:cs="Arial"/>
          <w:bCs/>
          <w:sz w:val="22"/>
          <w:szCs w:val="22"/>
        </w:rPr>
        <w:t xml:space="preserve"> virtuosa</w:t>
      </w:r>
      <w:r w:rsidR="001106EA" w:rsidRPr="004F20D0">
        <w:rPr>
          <w:rFonts w:ascii="Arial" w:eastAsia="Cambria" w:hAnsi="Arial" w:cs="Arial"/>
          <w:bCs/>
          <w:sz w:val="22"/>
          <w:szCs w:val="22"/>
        </w:rPr>
        <w:t xml:space="preserve"> e resiliente</w:t>
      </w:r>
      <w:r w:rsidR="00955278" w:rsidRPr="004F20D0">
        <w:rPr>
          <w:rFonts w:ascii="Arial" w:eastAsia="Cambria" w:hAnsi="Arial" w:cs="Arial"/>
          <w:bCs/>
          <w:sz w:val="22"/>
          <w:szCs w:val="22"/>
        </w:rPr>
        <w:t xml:space="preserve"> del </w:t>
      </w:r>
      <w:r w:rsidR="00955278" w:rsidRPr="004F20D0">
        <w:rPr>
          <w:rFonts w:ascii="Arial" w:eastAsia="Cambria" w:hAnsi="Arial" w:cs="Arial"/>
          <w:bCs/>
          <w:i/>
          <w:iCs/>
          <w:sz w:val="22"/>
          <w:szCs w:val="22"/>
        </w:rPr>
        <w:t xml:space="preserve">made in </w:t>
      </w:r>
      <w:proofErr w:type="spellStart"/>
      <w:r w:rsidR="00955278" w:rsidRPr="004F20D0">
        <w:rPr>
          <w:rFonts w:ascii="Arial" w:eastAsia="Cambria" w:hAnsi="Arial" w:cs="Arial"/>
          <w:bCs/>
          <w:i/>
          <w:iCs/>
          <w:sz w:val="22"/>
          <w:szCs w:val="22"/>
        </w:rPr>
        <w:t>Italy</w:t>
      </w:r>
      <w:proofErr w:type="spellEnd"/>
      <w:r w:rsidR="00955278" w:rsidRPr="004F20D0">
        <w:rPr>
          <w:rFonts w:ascii="Arial" w:eastAsia="Cambria" w:hAnsi="Arial" w:cs="Arial"/>
          <w:bCs/>
          <w:sz w:val="22"/>
          <w:szCs w:val="22"/>
        </w:rPr>
        <w:t>, a</w:t>
      </w:r>
      <w:r w:rsidR="001106EA" w:rsidRPr="004F20D0">
        <w:rPr>
          <w:rFonts w:ascii="Arial" w:eastAsia="Cambria" w:hAnsi="Arial" w:cs="Arial"/>
          <w:bCs/>
          <w:sz w:val="22"/>
          <w:szCs w:val="22"/>
        </w:rPr>
        <w:t xml:space="preserve"> </w:t>
      </w:r>
      <w:r w:rsidR="00955278" w:rsidRPr="004F20D0">
        <w:rPr>
          <w:rFonts w:ascii="Arial" w:eastAsia="Cambria" w:hAnsi="Arial" w:cs="Arial"/>
          <w:bCs/>
          <w:sz w:val="22"/>
          <w:szCs w:val="22"/>
        </w:rPr>
        <w:t>questo comparto oggi più che mai si chiedono approcci innovativi per</w:t>
      </w:r>
      <w:r w:rsidR="00C511A4" w:rsidRPr="004F20D0">
        <w:rPr>
          <w:rFonts w:ascii="Arial" w:eastAsia="Cambria" w:hAnsi="Arial" w:cs="Arial"/>
          <w:bCs/>
          <w:sz w:val="22"/>
          <w:szCs w:val="22"/>
        </w:rPr>
        <w:t xml:space="preserve"> affrontare le profonde trasformazioni di un mondo che traccia sempre nuovi confini.</w:t>
      </w:r>
      <w:r w:rsidR="00EC7B00" w:rsidRPr="004F20D0">
        <w:rPr>
          <w:rFonts w:ascii="Arial" w:eastAsia="Cambria" w:hAnsi="Arial" w:cs="Arial"/>
          <w:bCs/>
          <w:sz w:val="22"/>
          <w:szCs w:val="22"/>
        </w:rPr>
        <w:t xml:space="preserve"> </w:t>
      </w:r>
      <w:r w:rsidR="00A73482" w:rsidRPr="00A73482">
        <w:rPr>
          <w:rFonts w:ascii="Arial" w:eastAsia="Cambria" w:hAnsi="Arial" w:cs="Arial"/>
          <w:bCs/>
          <w:sz w:val="22"/>
          <w:szCs w:val="22"/>
        </w:rPr>
        <w:t>Efficientamento energetico, sostenibilità e competenze sono solo alcune delle sfide alle quali la filiera agroalimentare cerca di rispondere con rinnovata consapevolezza, facendo ricorso anche alle più recenti soluzioni digitali.</w:t>
      </w:r>
      <w:r w:rsidR="00A73482" w:rsidRPr="004F20D0">
        <w:rPr>
          <w:rFonts w:ascii="Arial" w:eastAsia="Cambria" w:hAnsi="Arial" w:cs="Arial"/>
          <w:bCs/>
          <w:sz w:val="22"/>
          <w:szCs w:val="22"/>
        </w:rPr>
        <w:t xml:space="preserve"> </w:t>
      </w:r>
      <w:r w:rsidR="00A73482" w:rsidRPr="00A73482">
        <w:rPr>
          <w:rFonts w:ascii="Arial" w:eastAsia="Cambria" w:hAnsi="Arial" w:cs="Arial"/>
          <w:bCs/>
          <w:sz w:val="22"/>
          <w:szCs w:val="22"/>
        </w:rPr>
        <w:t>A questo proposito, venerdì 19 dalle ore 10</w:t>
      </w:r>
      <w:r w:rsidR="00A73482">
        <w:rPr>
          <w:rFonts w:ascii="Arial" w:eastAsia="Cambria" w:hAnsi="Arial" w:cs="Arial"/>
          <w:bCs/>
          <w:sz w:val="22"/>
          <w:szCs w:val="22"/>
        </w:rPr>
        <w:t>.</w:t>
      </w:r>
      <w:r w:rsidR="00A73482" w:rsidRPr="00A73482">
        <w:rPr>
          <w:rFonts w:ascii="Arial" w:eastAsia="Cambria" w:hAnsi="Arial" w:cs="Arial"/>
          <w:bCs/>
          <w:sz w:val="22"/>
          <w:szCs w:val="22"/>
        </w:rPr>
        <w:t xml:space="preserve">30, nella cornice del Teatro Scientifico Bibiena, il </w:t>
      </w:r>
      <w:r w:rsidR="00A73482" w:rsidRPr="00A73482">
        <w:rPr>
          <w:rFonts w:ascii="Arial" w:eastAsia="Cambria" w:hAnsi="Arial" w:cs="Arial"/>
          <w:bCs/>
          <w:i/>
          <w:iCs/>
          <w:sz w:val="22"/>
          <w:szCs w:val="22"/>
        </w:rPr>
        <w:t>Forum delle economie - Le nuove frontiere della filiera agroalimentare italiana: energia, digitalizzazione e competenze</w:t>
      </w:r>
      <w:r w:rsidR="00A73482">
        <w:rPr>
          <w:rFonts w:ascii="Arial" w:eastAsia="Cambria" w:hAnsi="Arial" w:cs="Arial"/>
          <w:bCs/>
          <w:sz w:val="22"/>
          <w:szCs w:val="22"/>
        </w:rPr>
        <w:t xml:space="preserve"> </w:t>
      </w:r>
      <w:r w:rsidR="007E7654" w:rsidRPr="004F20D0">
        <w:rPr>
          <w:rFonts w:ascii="Arial" w:eastAsia="Cambria" w:hAnsi="Arial" w:cs="Arial"/>
          <w:bCs/>
          <w:sz w:val="22"/>
          <w:szCs w:val="22"/>
        </w:rPr>
        <w:t>dedicato</w:t>
      </w:r>
      <w:r w:rsidR="00D453A1" w:rsidRPr="004F20D0">
        <w:rPr>
          <w:rFonts w:ascii="Arial" w:eastAsia="Cambria" w:hAnsi="Arial" w:cs="Arial"/>
          <w:bCs/>
          <w:sz w:val="22"/>
          <w:szCs w:val="22"/>
        </w:rPr>
        <w:t xml:space="preserve"> </w:t>
      </w:r>
      <w:r w:rsidR="00CB3847" w:rsidRPr="004F20D0">
        <w:rPr>
          <w:rFonts w:ascii="Arial" w:hAnsi="Arial" w:cs="Arial"/>
          <w:spacing w:val="3"/>
          <w:sz w:val="22"/>
          <w:szCs w:val="22"/>
          <w:shd w:val="clear" w:color="auto" w:fill="FFFFFF"/>
        </w:rPr>
        <w:t>a professionisti e imprenditori del settore, permetterà di confrontarsi rispetto all’attuale scenario macroeconomico</w:t>
      </w:r>
      <w:r w:rsidR="00D453A1" w:rsidRPr="004F20D0">
        <w:rPr>
          <w:rFonts w:ascii="Arial" w:eastAsia="Cambria" w:hAnsi="Arial" w:cs="Arial"/>
          <w:bCs/>
          <w:sz w:val="22"/>
          <w:szCs w:val="22"/>
        </w:rPr>
        <w:t>, caratterizzato d</w:t>
      </w:r>
      <w:r w:rsidR="002D02BE" w:rsidRPr="004F20D0">
        <w:rPr>
          <w:rFonts w:ascii="Arial" w:eastAsia="Cambria" w:hAnsi="Arial" w:cs="Arial"/>
          <w:bCs/>
          <w:sz w:val="22"/>
          <w:szCs w:val="22"/>
        </w:rPr>
        <w:t xml:space="preserve">alla </w:t>
      </w:r>
      <w:r w:rsidR="00D453A1" w:rsidRPr="004F20D0">
        <w:rPr>
          <w:rFonts w:ascii="Arial" w:eastAsia="Cambria" w:hAnsi="Arial" w:cs="Arial"/>
          <w:bCs/>
          <w:sz w:val="22"/>
          <w:szCs w:val="22"/>
        </w:rPr>
        <w:t>siccità e d</w:t>
      </w:r>
      <w:r w:rsidR="00BA5BD2">
        <w:rPr>
          <w:rFonts w:ascii="Arial" w:eastAsia="Cambria" w:hAnsi="Arial" w:cs="Arial"/>
          <w:bCs/>
          <w:sz w:val="22"/>
          <w:szCs w:val="22"/>
        </w:rPr>
        <w:t>a</w:t>
      </w:r>
      <w:r w:rsidR="00D453A1" w:rsidRPr="004F20D0">
        <w:rPr>
          <w:rFonts w:ascii="Arial" w:eastAsia="Cambria" w:hAnsi="Arial" w:cs="Arial"/>
          <w:bCs/>
          <w:sz w:val="22"/>
          <w:szCs w:val="22"/>
        </w:rPr>
        <w:t>lla guerra ancora in corso, cercando di individuare nuove strategie di sviluppo percorribili.</w:t>
      </w:r>
      <w:r w:rsidR="001C229C" w:rsidRPr="004F20D0">
        <w:rPr>
          <w:rFonts w:ascii="Arial" w:eastAsia="Cambria" w:hAnsi="Arial" w:cs="Arial"/>
          <w:bCs/>
          <w:sz w:val="22"/>
          <w:szCs w:val="22"/>
        </w:rPr>
        <w:t xml:space="preserve"> </w:t>
      </w:r>
      <w:r w:rsidR="001C229C" w:rsidRPr="004F20D0">
        <w:rPr>
          <w:rFonts w:ascii="Arial" w:eastAsia="Cambria" w:hAnsi="Arial" w:cs="Arial"/>
          <w:bCs/>
          <w:sz w:val="22"/>
          <w:szCs w:val="22"/>
        </w:rPr>
        <w:lastRenderedPageBreak/>
        <w:t xml:space="preserve">Interverranno </w:t>
      </w:r>
      <w:bookmarkStart w:id="3" w:name="_Hlk135045705"/>
      <w:r w:rsidR="001D40D5" w:rsidRPr="004F20D0">
        <w:rPr>
          <w:rFonts w:ascii="Arial" w:eastAsia="Cambria" w:hAnsi="Arial" w:cs="Arial"/>
          <w:b/>
          <w:sz w:val="22"/>
          <w:szCs w:val="22"/>
        </w:rPr>
        <w:t>Luisella Altare</w:t>
      </w:r>
      <w:r w:rsidR="00421A91" w:rsidRPr="004F20D0">
        <w:rPr>
          <w:rFonts w:ascii="Arial" w:eastAsia="Cambria" w:hAnsi="Arial" w:cs="Arial"/>
          <w:b/>
          <w:sz w:val="22"/>
          <w:szCs w:val="22"/>
        </w:rPr>
        <w:t xml:space="preserve"> </w:t>
      </w:r>
      <w:r w:rsidR="00421A91" w:rsidRPr="004F20D0">
        <w:rPr>
          <w:rFonts w:ascii="Arial" w:eastAsia="Cambria" w:hAnsi="Arial" w:cs="Arial"/>
          <w:bCs/>
          <w:sz w:val="22"/>
          <w:szCs w:val="22"/>
        </w:rPr>
        <w:t xml:space="preserve">(Head of Corporate </w:t>
      </w:r>
      <w:proofErr w:type="spellStart"/>
      <w:r w:rsidR="00421A91" w:rsidRPr="004F20D0">
        <w:rPr>
          <w:rFonts w:ascii="Arial" w:eastAsia="Cambria" w:hAnsi="Arial" w:cs="Arial"/>
          <w:bCs/>
          <w:sz w:val="22"/>
          <w:szCs w:val="22"/>
        </w:rPr>
        <w:t>Italy</w:t>
      </w:r>
      <w:proofErr w:type="spellEnd"/>
      <w:r w:rsidR="00421A91" w:rsidRPr="004F20D0">
        <w:rPr>
          <w:rFonts w:ascii="Arial" w:eastAsia="Cambria" w:hAnsi="Arial" w:cs="Arial"/>
          <w:bCs/>
          <w:sz w:val="22"/>
          <w:szCs w:val="22"/>
        </w:rPr>
        <w:t xml:space="preserve"> UniCredit),</w:t>
      </w:r>
      <w:r w:rsidR="001D40D5" w:rsidRPr="004F20D0">
        <w:rPr>
          <w:rFonts w:ascii="Arial" w:eastAsia="Cambria" w:hAnsi="Arial" w:cs="Arial"/>
          <w:b/>
          <w:sz w:val="22"/>
          <w:szCs w:val="22"/>
        </w:rPr>
        <w:t xml:space="preserve"> Alberto Cortesi</w:t>
      </w:r>
      <w:r w:rsidR="00421A91" w:rsidRPr="004F20D0">
        <w:rPr>
          <w:rFonts w:ascii="Arial" w:eastAsia="Cambria" w:hAnsi="Arial" w:cs="Arial"/>
          <w:b/>
          <w:sz w:val="22"/>
          <w:szCs w:val="22"/>
        </w:rPr>
        <w:t xml:space="preserve"> </w:t>
      </w:r>
      <w:r w:rsidR="00421A91" w:rsidRPr="004F20D0">
        <w:rPr>
          <w:rFonts w:ascii="Arial" w:eastAsia="Cambria" w:hAnsi="Arial" w:cs="Arial"/>
          <w:bCs/>
          <w:sz w:val="22"/>
          <w:szCs w:val="22"/>
        </w:rPr>
        <w:t>(</w:t>
      </w:r>
      <w:r w:rsidR="00BA5BD2">
        <w:rPr>
          <w:rFonts w:ascii="Arial" w:eastAsia="Cambria" w:hAnsi="Arial" w:cs="Arial"/>
          <w:bCs/>
          <w:sz w:val="22"/>
          <w:szCs w:val="22"/>
        </w:rPr>
        <w:t>P</w:t>
      </w:r>
      <w:r w:rsidR="00421A91" w:rsidRPr="004F20D0">
        <w:rPr>
          <w:rFonts w:ascii="Arial" w:eastAsia="Cambria" w:hAnsi="Arial" w:cs="Arial"/>
          <w:bCs/>
          <w:sz w:val="22"/>
          <w:szCs w:val="22"/>
        </w:rPr>
        <w:t>residente Confagricoltura Mantova)</w:t>
      </w:r>
      <w:r w:rsidR="001D40D5" w:rsidRPr="004F20D0">
        <w:rPr>
          <w:rFonts w:ascii="Arial" w:eastAsia="Cambria" w:hAnsi="Arial" w:cs="Arial"/>
          <w:bCs/>
          <w:sz w:val="22"/>
          <w:szCs w:val="22"/>
        </w:rPr>
        <w:t>,</w:t>
      </w:r>
      <w:r w:rsidR="001D40D5" w:rsidRPr="004F20D0">
        <w:rPr>
          <w:rFonts w:ascii="Arial" w:eastAsia="Cambria" w:hAnsi="Arial" w:cs="Arial"/>
          <w:b/>
          <w:sz w:val="22"/>
          <w:szCs w:val="22"/>
        </w:rPr>
        <w:t xml:space="preserve"> Paolo Corradi</w:t>
      </w:r>
      <w:r w:rsidR="00421A91" w:rsidRPr="004F20D0">
        <w:rPr>
          <w:rFonts w:ascii="Arial" w:eastAsia="Cambria" w:hAnsi="Arial" w:cs="Arial"/>
          <w:b/>
          <w:sz w:val="22"/>
          <w:szCs w:val="22"/>
        </w:rPr>
        <w:t xml:space="preserve"> </w:t>
      </w:r>
      <w:r w:rsidR="00421A91" w:rsidRPr="004F20D0">
        <w:rPr>
          <w:rFonts w:ascii="Arial" w:eastAsia="Cambria" w:hAnsi="Arial" w:cs="Arial"/>
          <w:bCs/>
          <w:sz w:val="22"/>
          <w:szCs w:val="22"/>
        </w:rPr>
        <w:t>Amministratore Delegato Corradi &amp; Ghisolfi)</w:t>
      </w:r>
      <w:r w:rsidR="001D40D5" w:rsidRPr="004F20D0">
        <w:rPr>
          <w:rFonts w:ascii="Arial" w:eastAsia="Cambria" w:hAnsi="Arial" w:cs="Arial"/>
          <w:bCs/>
          <w:sz w:val="22"/>
          <w:szCs w:val="22"/>
        </w:rPr>
        <w:t xml:space="preserve">, </w:t>
      </w:r>
      <w:r w:rsidR="001D40D5" w:rsidRPr="004F20D0">
        <w:rPr>
          <w:rFonts w:ascii="Arial" w:eastAsia="Cambria" w:hAnsi="Arial" w:cs="Arial"/>
          <w:b/>
          <w:sz w:val="22"/>
          <w:szCs w:val="22"/>
        </w:rPr>
        <w:t>Matteo Lasagna</w:t>
      </w:r>
      <w:r w:rsidR="00421A91" w:rsidRPr="004F20D0">
        <w:rPr>
          <w:rFonts w:ascii="Arial" w:eastAsia="Cambria" w:hAnsi="Arial" w:cs="Arial"/>
          <w:b/>
          <w:sz w:val="22"/>
          <w:szCs w:val="22"/>
        </w:rPr>
        <w:t xml:space="preserve"> </w:t>
      </w:r>
      <w:r w:rsidR="00421A91" w:rsidRPr="004F20D0">
        <w:rPr>
          <w:rFonts w:ascii="Arial" w:eastAsia="Cambria" w:hAnsi="Arial" w:cs="Arial"/>
          <w:bCs/>
          <w:sz w:val="22"/>
          <w:szCs w:val="22"/>
        </w:rPr>
        <w:t>(Vicepresidente nazionale Confagricoltura)</w:t>
      </w:r>
      <w:r w:rsidR="001D40D5" w:rsidRPr="004F20D0">
        <w:rPr>
          <w:rFonts w:ascii="Arial" w:eastAsia="Cambria" w:hAnsi="Arial" w:cs="Arial"/>
          <w:bCs/>
          <w:sz w:val="22"/>
          <w:szCs w:val="22"/>
        </w:rPr>
        <w:t xml:space="preserve">, </w:t>
      </w:r>
      <w:r w:rsidR="001D40D5" w:rsidRPr="004F20D0">
        <w:rPr>
          <w:rFonts w:ascii="Arial" w:eastAsia="Cambria" w:hAnsi="Arial" w:cs="Arial"/>
          <w:b/>
          <w:sz w:val="22"/>
          <w:szCs w:val="22"/>
        </w:rPr>
        <w:t>Simona Maretti</w:t>
      </w:r>
      <w:r w:rsidR="00421A91" w:rsidRPr="004F20D0">
        <w:rPr>
          <w:rFonts w:ascii="Arial" w:eastAsia="Cambria" w:hAnsi="Arial" w:cs="Arial"/>
          <w:b/>
          <w:sz w:val="22"/>
          <w:szCs w:val="22"/>
        </w:rPr>
        <w:t xml:space="preserve"> </w:t>
      </w:r>
      <w:r w:rsidR="00421A91" w:rsidRPr="004F20D0">
        <w:rPr>
          <w:rFonts w:ascii="Arial" w:eastAsia="Cambria" w:hAnsi="Arial" w:cs="Arial"/>
          <w:bCs/>
          <w:sz w:val="22"/>
          <w:szCs w:val="22"/>
        </w:rPr>
        <w:t>(Responsabile IFOA – Istituto Formazione Operatori Aziendali – Sede di Mantova)</w:t>
      </w:r>
      <w:r w:rsidR="001D40D5" w:rsidRPr="004F20D0">
        <w:rPr>
          <w:rFonts w:ascii="Arial" w:eastAsia="Cambria" w:hAnsi="Arial" w:cs="Arial"/>
          <w:bCs/>
          <w:sz w:val="22"/>
          <w:szCs w:val="22"/>
        </w:rPr>
        <w:t>,</w:t>
      </w:r>
      <w:r w:rsidR="00867F60" w:rsidRPr="004F20D0">
        <w:rPr>
          <w:rFonts w:ascii="Arial" w:eastAsia="Cambria" w:hAnsi="Arial" w:cs="Arial"/>
          <w:bCs/>
          <w:sz w:val="22"/>
          <w:szCs w:val="22"/>
        </w:rPr>
        <w:t xml:space="preserve"> </w:t>
      </w:r>
      <w:r w:rsidR="00F963E5" w:rsidRPr="00F963E5">
        <w:rPr>
          <w:rFonts w:ascii="Arial" w:eastAsia="Cambria" w:hAnsi="Arial" w:cs="Arial"/>
          <w:b/>
          <w:sz w:val="22"/>
          <w:szCs w:val="22"/>
        </w:rPr>
        <w:t>Giampaolo Morittu</w:t>
      </w:r>
      <w:r w:rsidR="00F963E5">
        <w:rPr>
          <w:rFonts w:ascii="Arial" w:eastAsia="Cambria" w:hAnsi="Arial" w:cs="Arial"/>
          <w:bCs/>
          <w:sz w:val="22"/>
          <w:szCs w:val="22"/>
        </w:rPr>
        <w:t xml:space="preserve"> (Senior </w:t>
      </w:r>
      <w:proofErr w:type="spellStart"/>
      <w:r w:rsidR="00F963E5">
        <w:rPr>
          <w:rFonts w:ascii="Arial" w:eastAsia="Cambria" w:hAnsi="Arial" w:cs="Arial"/>
          <w:bCs/>
          <w:sz w:val="22"/>
          <w:szCs w:val="22"/>
        </w:rPr>
        <w:t>Specialist</w:t>
      </w:r>
      <w:proofErr w:type="spellEnd"/>
      <w:r w:rsidR="00F963E5">
        <w:rPr>
          <w:rFonts w:ascii="Arial" w:eastAsia="Cambria" w:hAnsi="Arial" w:cs="Arial"/>
          <w:bCs/>
          <w:sz w:val="22"/>
          <w:szCs w:val="22"/>
        </w:rPr>
        <w:t xml:space="preserve"> Prometeia), </w:t>
      </w:r>
      <w:r w:rsidR="00867F60" w:rsidRPr="004F20D0">
        <w:rPr>
          <w:rFonts w:ascii="Arial" w:eastAsia="Cambria" w:hAnsi="Arial" w:cs="Arial"/>
          <w:b/>
          <w:sz w:val="22"/>
          <w:szCs w:val="22"/>
        </w:rPr>
        <w:t>Stefano Sala</w:t>
      </w:r>
      <w:r w:rsidR="00421A91" w:rsidRPr="004F20D0">
        <w:rPr>
          <w:rFonts w:ascii="Arial" w:eastAsia="Cambria" w:hAnsi="Arial" w:cs="Arial"/>
          <w:b/>
          <w:sz w:val="22"/>
          <w:szCs w:val="22"/>
        </w:rPr>
        <w:t xml:space="preserve"> </w:t>
      </w:r>
      <w:r w:rsidR="00421A91" w:rsidRPr="004F20D0">
        <w:rPr>
          <w:rFonts w:ascii="Arial" w:eastAsia="Cambria" w:hAnsi="Arial" w:cs="Arial"/>
          <w:bCs/>
          <w:sz w:val="22"/>
          <w:szCs w:val="22"/>
        </w:rPr>
        <w:t xml:space="preserve">(Head of </w:t>
      </w:r>
      <w:proofErr w:type="spellStart"/>
      <w:r w:rsidR="00421A91" w:rsidRPr="004F20D0">
        <w:rPr>
          <w:rFonts w:ascii="Arial" w:eastAsia="Cambria" w:hAnsi="Arial" w:cs="Arial"/>
          <w:bCs/>
          <w:sz w:val="22"/>
          <w:szCs w:val="22"/>
        </w:rPr>
        <w:t>Territorial</w:t>
      </w:r>
      <w:proofErr w:type="spellEnd"/>
      <w:r w:rsidR="00421A91" w:rsidRPr="004F20D0">
        <w:rPr>
          <w:rFonts w:ascii="Arial" w:eastAsia="Cambria" w:hAnsi="Arial" w:cs="Arial"/>
          <w:bCs/>
          <w:sz w:val="22"/>
          <w:szCs w:val="22"/>
        </w:rPr>
        <w:t xml:space="preserve"> Development Lombardia</w:t>
      </w:r>
      <w:r w:rsidR="00BA5BD2">
        <w:rPr>
          <w:rFonts w:ascii="Arial" w:eastAsia="Cambria" w:hAnsi="Arial" w:cs="Arial"/>
          <w:bCs/>
          <w:sz w:val="22"/>
          <w:szCs w:val="22"/>
        </w:rPr>
        <w:t xml:space="preserve"> UniCredit</w:t>
      </w:r>
      <w:r w:rsidR="00421A91" w:rsidRPr="004F20D0">
        <w:rPr>
          <w:rFonts w:ascii="Arial" w:eastAsia="Cambria" w:hAnsi="Arial" w:cs="Arial"/>
          <w:bCs/>
          <w:sz w:val="22"/>
          <w:szCs w:val="22"/>
        </w:rPr>
        <w:t>)</w:t>
      </w:r>
      <w:r w:rsidR="00867F60" w:rsidRPr="004F20D0">
        <w:rPr>
          <w:rFonts w:ascii="Arial" w:eastAsia="Cambria" w:hAnsi="Arial" w:cs="Arial"/>
          <w:bCs/>
          <w:sz w:val="22"/>
          <w:szCs w:val="22"/>
        </w:rPr>
        <w:t>,</w:t>
      </w:r>
      <w:r w:rsidR="001D40D5" w:rsidRPr="004F20D0">
        <w:rPr>
          <w:rFonts w:ascii="Arial" w:eastAsia="Cambria" w:hAnsi="Arial" w:cs="Arial"/>
          <w:b/>
          <w:sz w:val="22"/>
          <w:szCs w:val="22"/>
        </w:rPr>
        <w:t xml:space="preserve"> Alessandro Tosi</w:t>
      </w:r>
      <w:r w:rsidR="001C229C" w:rsidRPr="004F20D0">
        <w:rPr>
          <w:rFonts w:ascii="Arial" w:eastAsia="Cambria" w:hAnsi="Arial" w:cs="Arial"/>
          <w:bCs/>
          <w:sz w:val="22"/>
          <w:szCs w:val="22"/>
        </w:rPr>
        <w:t xml:space="preserve"> </w:t>
      </w:r>
      <w:r w:rsidR="00421A91" w:rsidRPr="004F20D0">
        <w:rPr>
          <w:rFonts w:ascii="Arial" w:eastAsia="Cambria" w:hAnsi="Arial" w:cs="Arial"/>
          <w:bCs/>
          <w:sz w:val="22"/>
          <w:szCs w:val="22"/>
        </w:rPr>
        <w:t xml:space="preserve">(Corporate Service Model UniCredit) </w:t>
      </w:r>
      <w:r w:rsidR="001C229C" w:rsidRPr="004F20D0">
        <w:rPr>
          <w:rFonts w:ascii="Arial" w:eastAsia="Cambria" w:hAnsi="Arial" w:cs="Arial"/>
          <w:bCs/>
          <w:sz w:val="22"/>
          <w:szCs w:val="22"/>
        </w:rPr>
        <w:t xml:space="preserve">e </w:t>
      </w:r>
      <w:r w:rsidR="001D40D5" w:rsidRPr="004F20D0">
        <w:rPr>
          <w:rFonts w:ascii="Arial" w:eastAsia="Cambria" w:hAnsi="Arial" w:cs="Arial"/>
          <w:b/>
          <w:sz w:val="22"/>
          <w:szCs w:val="22"/>
        </w:rPr>
        <w:t xml:space="preserve">Marco </w:t>
      </w:r>
      <w:proofErr w:type="spellStart"/>
      <w:r w:rsidR="001D40D5" w:rsidRPr="004F20D0">
        <w:rPr>
          <w:rFonts w:ascii="Arial" w:eastAsia="Cambria" w:hAnsi="Arial" w:cs="Arial"/>
          <w:b/>
          <w:sz w:val="22"/>
          <w:szCs w:val="22"/>
        </w:rPr>
        <w:t>Wallner</w:t>
      </w:r>
      <w:proofErr w:type="spellEnd"/>
      <w:r w:rsidR="00421A91" w:rsidRPr="004F20D0">
        <w:rPr>
          <w:rFonts w:ascii="Arial" w:eastAsia="Cambria" w:hAnsi="Arial" w:cs="Arial"/>
          <w:b/>
          <w:sz w:val="22"/>
          <w:szCs w:val="22"/>
        </w:rPr>
        <w:t xml:space="preserve"> </w:t>
      </w:r>
      <w:r w:rsidR="00421A91" w:rsidRPr="004F20D0">
        <w:rPr>
          <w:rFonts w:ascii="Arial" w:eastAsia="Cambria" w:hAnsi="Arial" w:cs="Arial"/>
          <w:bCs/>
          <w:sz w:val="22"/>
          <w:szCs w:val="22"/>
        </w:rPr>
        <w:t xml:space="preserve">CEO Office </w:t>
      </w:r>
      <w:proofErr w:type="spellStart"/>
      <w:r w:rsidR="00421A91" w:rsidRPr="004F20D0">
        <w:rPr>
          <w:rFonts w:ascii="Arial" w:eastAsia="Cambria" w:hAnsi="Arial" w:cs="Arial"/>
          <w:bCs/>
          <w:sz w:val="22"/>
          <w:szCs w:val="22"/>
        </w:rPr>
        <w:t>Italy</w:t>
      </w:r>
      <w:proofErr w:type="spellEnd"/>
      <w:r w:rsidR="00421A91" w:rsidRPr="004F20D0">
        <w:rPr>
          <w:rFonts w:ascii="Arial" w:eastAsia="Cambria" w:hAnsi="Arial" w:cs="Arial"/>
          <w:bCs/>
          <w:sz w:val="22"/>
          <w:szCs w:val="22"/>
        </w:rPr>
        <w:t>/Responsabile progetto “Together4Energy” UniCredit).</w:t>
      </w:r>
      <w:bookmarkEnd w:id="3"/>
    </w:p>
    <w:p w14:paraId="291F6A13" w14:textId="77777777" w:rsidR="000842A9" w:rsidRPr="004F20D0" w:rsidRDefault="000842A9" w:rsidP="00E65622">
      <w:pPr>
        <w:spacing w:line="276" w:lineRule="auto"/>
        <w:jc w:val="both"/>
        <w:rPr>
          <w:rFonts w:ascii="Arial" w:eastAsia="Cambria" w:hAnsi="Arial" w:cs="Arial"/>
          <w:bCs/>
          <w:sz w:val="22"/>
          <w:szCs w:val="22"/>
        </w:rPr>
      </w:pPr>
    </w:p>
    <w:p w14:paraId="419349C2" w14:textId="7160EB7A" w:rsidR="000A2DBF" w:rsidRPr="00EB62DF" w:rsidRDefault="00985E02" w:rsidP="00E65622">
      <w:pPr>
        <w:pStyle w:val="Nessunaspaziatura"/>
        <w:spacing w:line="276" w:lineRule="auto"/>
        <w:jc w:val="both"/>
        <w:rPr>
          <w:rFonts w:ascii="Arial" w:eastAsia="Cambria" w:hAnsi="Arial" w:cs="Arial"/>
          <w:bCs/>
          <w:sz w:val="22"/>
          <w:szCs w:val="22"/>
        </w:rPr>
      </w:pPr>
      <w:r w:rsidRPr="004F20D0">
        <w:rPr>
          <w:rFonts w:ascii="Arial" w:eastAsia="Cambria" w:hAnsi="Arial" w:cs="Arial"/>
          <w:sz w:val="22"/>
          <w:szCs w:val="22"/>
        </w:rPr>
        <w:t>Non manca all’appello</w:t>
      </w:r>
      <w:r w:rsidR="000A2DBF" w:rsidRPr="004F20D0">
        <w:rPr>
          <w:rFonts w:ascii="Arial" w:eastAsia="Cambria" w:hAnsi="Arial" w:cs="Arial"/>
          <w:sz w:val="22"/>
          <w:szCs w:val="22"/>
        </w:rPr>
        <w:t xml:space="preserve"> </w:t>
      </w:r>
      <w:r w:rsidR="00D453A1" w:rsidRPr="004F20D0">
        <w:rPr>
          <w:rFonts w:ascii="Arial" w:eastAsia="Cambria" w:hAnsi="Arial" w:cs="Arial"/>
          <w:b/>
          <w:bCs/>
          <w:color w:val="000000" w:themeColor="text1"/>
          <w:sz w:val="22"/>
          <w:szCs w:val="22"/>
        </w:rPr>
        <w:t>Granarolo</w:t>
      </w:r>
      <w:r w:rsidR="00D453A1" w:rsidRPr="004F20D0">
        <w:rPr>
          <w:rFonts w:ascii="Arial" w:eastAsia="Cambria" w:hAnsi="Arial" w:cs="Arial"/>
          <w:sz w:val="22"/>
          <w:szCs w:val="22"/>
        </w:rPr>
        <w:t xml:space="preserve">, </w:t>
      </w:r>
      <w:r w:rsidRPr="004F20D0">
        <w:rPr>
          <w:rFonts w:ascii="Arial" w:eastAsia="Cambria" w:hAnsi="Arial" w:cs="Arial"/>
          <w:sz w:val="22"/>
          <w:szCs w:val="22"/>
        </w:rPr>
        <w:t>che arricchisce l’offerta del</w:t>
      </w:r>
      <w:r w:rsidR="00D453A1" w:rsidRPr="004F20D0">
        <w:rPr>
          <w:rFonts w:ascii="Arial" w:eastAsia="Cambria" w:hAnsi="Arial" w:cs="Arial"/>
          <w:sz w:val="22"/>
          <w:szCs w:val="22"/>
        </w:rPr>
        <w:t xml:space="preserve"> </w:t>
      </w:r>
      <w:r w:rsidR="00E60110" w:rsidRPr="004F20D0">
        <w:rPr>
          <w:rFonts w:ascii="Arial" w:eastAsia="Cambria" w:hAnsi="Arial" w:cs="Arial"/>
          <w:sz w:val="22"/>
          <w:szCs w:val="22"/>
        </w:rPr>
        <w:t>F</w:t>
      </w:r>
      <w:r w:rsidR="00D453A1" w:rsidRPr="004F20D0">
        <w:rPr>
          <w:rFonts w:ascii="Arial" w:eastAsia="Cambria" w:hAnsi="Arial" w:cs="Arial"/>
          <w:sz w:val="22"/>
          <w:szCs w:val="22"/>
        </w:rPr>
        <w:t>estival</w:t>
      </w:r>
      <w:r w:rsidR="00E60110" w:rsidRPr="004F20D0">
        <w:rPr>
          <w:rFonts w:ascii="Arial" w:eastAsia="Cambria" w:hAnsi="Arial" w:cs="Arial"/>
          <w:sz w:val="22"/>
          <w:szCs w:val="22"/>
        </w:rPr>
        <w:t xml:space="preserve"> con i laboratori degustativi </w:t>
      </w:r>
      <w:r w:rsidR="00E60110" w:rsidRPr="004F20D0">
        <w:rPr>
          <w:rFonts w:ascii="Arial" w:eastAsia="Cambria" w:hAnsi="Arial" w:cs="Arial"/>
          <w:bCs/>
          <w:i/>
          <w:iCs/>
          <w:sz w:val="22"/>
          <w:szCs w:val="22"/>
        </w:rPr>
        <w:t>The Milk Show</w:t>
      </w:r>
      <w:r w:rsidR="006D7F22" w:rsidRPr="004F20D0">
        <w:rPr>
          <w:rFonts w:ascii="Arial" w:eastAsia="Cambria" w:hAnsi="Arial" w:cs="Arial"/>
          <w:bCs/>
          <w:sz w:val="22"/>
          <w:szCs w:val="22"/>
        </w:rPr>
        <w:t xml:space="preserve"> </w:t>
      </w:r>
      <w:r w:rsidR="00E60110" w:rsidRPr="004F20D0">
        <w:rPr>
          <w:rFonts w:ascii="Arial" w:eastAsia="Cambria" w:hAnsi="Arial" w:cs="Arial"/>
          <w:bCs/>
          <w:sz w:val="22"/>
          <w:szCs w:val="22"/>
        </w:rPr>
        <w:t xml:space="preserve">e </w:t>
      </w:r>
      <w:r w:rsidR="00E60110" w:rsidRPr="004F20D0">
        <w:rPr>
          <w:rFonts w:ascii="Arial" w:eastAsia="Cambria" w:hAnsi="Arial" w:cs="Arial"/>
          <w:bCs/>
          <w:i/>
          <w:iCs/>
          <w:sz w:val="22"/>
          <w:szCs w:val="22"/>
        </w:rPr>
        <w:t>Sapore di Latte</w:t>
      </w:r>
      <w:r w:rsidR="006D7F22" w:rsidRPr="004F20D0">
        <w:rPr>
          <w:rFonts w:ascii="Arial" w:eastAsia="Cambria" w:hAnsi="Arial" w:cs="Arial"/>
          <w:bCs/>
          <w:sz w:val="22"/>
          <w:szCs w:val="22"/>
        </w:rPr>
        <w:t xml:space="preserve"> </w:t>
      </w:r>
      <w:r w:rsidR="00E60110" w:rsidRPr="004F20D0">
        <w:rPr>
          <w:rFonts w:ascii="Arial" w:eastAsia="Cambria" w:hAnsi="Arial" w:cs="Arial"/>
          <w:bCs/>
          <w:sz w:val="22"/>
          <w:szCs w:val="22"/>
        </w:rPr>
        <w:t>adatti a grandi e piccini.</w:t>
      </w:r>
      <w:r w:rsidR="00A9568B" w:rsidRPr="004F20D0">
        <w:rPr>
          <w:rFonts w:ascii="Arial" w:eastAsia="Cambria" w:hAnsi="Arial" w:cs="Arial"/>
          <w:bCs/>
          <w:sz w:val="22"/>
          <w:szCs w:val="22"/>
        </w:rPr>
        <w:t xml:space="preserve"> </w:t>
      </w:r>
      <w:r w:rsidR="002D02BE" w:rsidRPr="004F20D0">
        <w:rPr>
          <w:rFonts w:ascii="Arial" w:eastAsia="Cambria" w:hAnsi="Arial" w:cs="Arial"/>
          <w:bCs/>
          <w:sz w:val="22"/>
          <w:szCs w:val="22"/>
        </w:rPr>
        <w:t>Due occasioni</w:t>
      </w:r>
      <w:r w:rsidR="00E60110" w:rsidRPr="004F20D0">
        <w:rPr>
          <w:rFonts w:ascii="Arial" w:eastAsia="Cambria" w:hAnsi="Arial" w:cs="Arial"/>
          <w:bCs/>
          <w:sz w:val="22"/>
          <w:szCs w:val="22"/>
        </w:rPr>
        <w:t xml:space="preserve"> per percorrere passo dopo passo le tappe della filiera, alla scoperta di latte e formaggio, panna e burro, </w:t>
      </w:r>
      <w:r w:rsidR="00A9568B" w:rsidRPr="004F20D0">
        <w:rPr>
          <w:rFonts w:ascii="Arial" w:eastAsia="Cambria" w:hAnsi="Arial" w:cs="Arial"/>
          <w:bCs/>
          <w:sz w:val="22"/>
          <w:szCs w:val="22"/>
        </w:rPr>
        <w:t>ma anche per intraprendere un</w:t>
      </w:r>
      <w:r w:rsidR="00FF2A4C" w:rsidRPr="004F20D0">
        <w:rPr>
          <w:rFonts w:ascii="Arial" w:eastAsia="Cambria" w:hAnsi="Arial" w:cs="Arial"/>
          <w:bCs/>
          <w:sz w:val="22"/>
          <w:szCs w:val="22"/>
        </w:rPr>
        <w:t xml:space="preserve">a </w:t>
      </w:r>
      <w:r w:rsidR="00A96DED" w:rsidRPr="004F20D0">
        <w:rPr>
          <w:rFonts w:ascii="Arial" w:eastAsia="Cambria" w:hAnsi="Arial" w:cs="Arial"/>
          <w:bCs/>
          <w:sz w:val="22"/>
          <w:szCs w:val="22"/>
        </w:rPr>
        <w:t>ver</w:t>
      </w:r>
      <w:r w:rsidR="00FF2A4C" w:rsidRPr="004F20D0">
        <w:rPr>
          <w:rFonts w:ascii="Arial" w:eastAsia="Cambria" w:hAnsi="Arial" w:cs="Arial"/>
          <w:bCs/>
          <w:sz w:val="22"/>
          <w:szCs w:val="22"/>
        </w:rPr>
        <w:t>a</w:t>
      </w:r>
      <w:r w:rsidR="00A96DED" w:rsidRPr="004F20D0">
        <w:rPr>
          <w:rFonts w:ascii="Arial" w:eastAsia="Cambria" w:hAnsi="Arial" w:cs="Arial"/>
          <w:bCs/>
          <w:sz w:val="22"/>
          <w:szCs w:val="22"/>
        </w:rPr>
        <w:t xml:space="preserve"> e propri</w:t>
      </w:r>
      <w:r w:rsidR="00FF2A4C" w:rsidRPr="004F20D0">
        <w:rPr>
          <w:rFonts w:ascii="Arial" w:eastAsia="Cambria" w:hAnsi="Arial" w:cs="Arial"/>
          <w:bCs/>
          <w:sz w:val="22"/>
          <w:szCs w:val="22"/>
        </w:rPr>
        <w:t>a</w:t>
      </w:r>
      <w:r w:rsidR="00A96DED" w:rsidRPr="004F20D0">
        <w:rPr>
          <w:rFonts w:ascii="Arial" w:eastAsia="Cambria" w:hAnsi="Arial" w:cs="Arial"/>
          <w:bCs/>
          <w:sz w:val="22"/>
          <w:szCs w:val="22"/>
        </w:rPr>
        <w:t xml:space="preserve"> </w:t>
      </w:r>
      <w:r w:rsidR="00FF2A4C" w:rsidRPr="004F20D0">
        <w:rPr>
          <w:rFonts w:ascii="Arial" w:eastAsia="Cambria" w:hAnsi="Arial" w:cs="Arial"/>
          <w:bCs/>
          <w:sz w:val="22"/>
          <w:szCs w:val="22"/>
        </w:rPr>
        <w:t xml:space="preserve">esperienza </w:t>
      </w:r>
      <w:r w:rsidR="00A96DED" w:rsidRPr="004F20D0">
        <w:rPr>
          <w:rFonts w:ascii="Arial" w:eastAsia="Cambria" w:hAnsi="Arial" w:cs="Arial"/>
          <w:bCs/>
          <w:sz w:val="22"/>
          <w:szCs w:val="22"/>
        </w:rPr>
        <w:t xml:space="preserve">sensoriale </w:t>
      </w:r>
      <w:r w:rsidR="00E60110" w:rsidRPr="004F20D0">
        <w:rPr>
          <w:rFonts w:ascii="Arial" w:eastAsia="Cambria" w:hAnsi="Arial" w:cs="Arial"/>
          <w:bCs/>
          <w:sz w:val="22"/>
          <w:szCs w:val="22"/>
        </w:rPr>
        <w:t>attraverso i profumi, i sapori, le consistenze e le forme che caratterizzano il processo di caseificazione.</w:t>
      </w:r>
      <w:r w:rsidR="00A96DED" w:rsidRPr="004F20D0">
        <w:rPr>
          <w:rFonts w:ascii="Arial" w:eastAsia="Cambria" w:hAnsi="Arial" w:cs="Arial"/>
          <w:bCs/>
          <w:sz w:val="22"/>
          <w:szCs w:val="22"/>
        </w:rPr>
        <w:t xml:space="preserve"> </w:t>
      </w:r>
      <w:r w:rsidRPr="004F20D0">
        <w:rPr>
          <w:rFonts w:ascii="Arial" w:eastAsia="Cambria" w:hAnsi="Arial" w:cs="Arial"/>
          <w:bCs/>
          <w:sz w:val="22"/>
          <w:szCs w:val="22"/>
        </w:rPr>
        <w:t xml:space="preserve">Inoltre, </w:t>
      </w:r>
      <w:r w:rsidR="00A96DED" w:rsidRPr="004F20D0">
        <w:rPr>
          <w:rFonts w:ascii="Arial" w:eastAsia="Cambria" w:hAnsi="Arial" w:cs="Arial"/>
          <w:bCs/>
          <w:sz w:val="22"/>
          <w:szCs w:val="22"/>
        </w:rPr>
        <w:t xml:space="preserve">la manifestazione </w:t>
      </w:r>
      <w:r w:rsidR="00A96DED" w:rsidRPr="00EB62DF">
        <w:rPr>
          <w:rFonts w:ascii="Arial" w:eastAsia="Cambria" w:hAnsi="Arial" w:cs="Arial"/>
          <w:bCs/>
          <w:sz w:val="22"/>
          <w:szCs w:val="22"/>
        </w:rPr>
        <w:t xml:space="preserve">ospiterà </w:t>
      </w:r>
      <w:r w:rsidR="000A2DBF" w:rsidRPr="00EB62DF">
        <w:rPr>
          <w:rFonts w:ascii="Arial" w:eastAsia="Cambria" w:hAnsi="Arial" w:cs="Arial"/>
          <w:bCs/>
          <w:sz w:val="22"/>
          <w:szCs w:val="22"/>
        </w:rPr>
        <w:t xml:space="preserve">anche </w:t>
      </w:r>
      <w:r w:rsidR="00CD577D" w:rsidRPr="00EB62DF">
        <w:rPr>
          <w:rFonts w:ascii="Arial" w:eastAsia="Cambria" w:hAnsi="Arial" w:cs="Arial"/>
          <w:bCs/>
          <w:i/>
          <w:iCs/>
          <w:sz w:val="22"/>
          <w:szCs w:val="22"/>
        </w:rPr>
        <w:t>Di Mamma ce n’è una sola. Ma a volte ne servono di più – 10 anni di Allattami</w:t>
      </w:r>
      <w:r w:rsidR="00CD577D" w:rsidRPr="00EB62DF">
        <w:rPr>
          <w:rFonts w:ascii="Arial" w:eastAsia="Cambria" w:hAnsi="Arial" w:cs="Arial"/>
          <w:bCs/>
          <w:sz w:val="22"/>
          <w:szCs w:val="22"/>
        </w:rPr>
        <w:t>,</w:t>
      </w:r>
      <w:r w:rsidR="00CD577D" w:rsidRPr="00EB62DF">
        <w:rPr>
          <w:rFonts w:ascii="Arial" w:eastAsia="Cambria" w:hAnsi="Arial" w:cs="Arial"/>
          <w:sz w:val="22"/>
          <w:szCs w:val="22"/>
        </w:rPr>
        <w:t xml:space="preserve"> mostra dedicata al progetto in collaborazione con l’IRCCS Policlinico di Sant’Orsola di Bologna</w:t>
      </w:r>
      <w:r w:rsidR="00CD577D" w:rsidRPr="00EB62DF">
        <w:rPr>
          <w:rFonts w:ascii="Arial" w:eastAsia="Cambria" w:hAnsi="Arial" w:cs="Arial"/>
          <w:bCs/>
          <w:sz w:val="22"/>
          <w:szCs w:val="22"/>
        </w:rPr>
        <w:t>,</w:t>
      </w:r>
      <w:r w:rsidR="0041770E" w:rsidRPr="00EB62DF">
        <w:rPr>
          <w:rFonts w:ascii="Arial" w:eastAsia="Cambria" w:hAnsi="Arial" w:cs="Arial"/>
          <w:sz w:val="22"/>
          <w:szCs w:val="22"/>
        </w:rPr>
        <w:t xml:space="preserve"> nato</w:t>
      </w:r>
      <w:r w:rsidR="000A2DBF" w:rsidRPr="00EB62DF">
        <w:rPr>
          <w:rFonts w:ascii="Arial" w:eastAsia="Cambria" w:hAnsi="Arial" w:cs="Arial"/>
          <w:sz w:val="22"/>
          <w:szCs w:val="22"/>
        </w:rPr>
        <w:t xml:space="preserve"> con l’obiettivo di donare latte umano ai neonati prematuri ricoverati in terapia intensiva neonatale</w:t>
      </w:r>
      <w:r w:rsidR="006D7F22" w:rsidRPr="00EB62DF">
        <w:rPr>
          <w:rFonts w:ascii="Arial" w:eastAsia="Cambria" w:hAnsi="Arial" w:cs="Arial"/>
          <w:sz w:val="22"/>
          <w:szCs w:val="22"/>
        </w:rPr>
        <w:t xml:space="preserve">. </w:t>
      </w:r>
      <w:r w:rsidR="0041770E" w:rsidRPr="00EB62DF">
        <w:rPr>
          <w:rFonts w:ascii="Arial" w:eastAsia="Cambria" w:hAnsi="Arial" w:cs="Arial"/>
          <w:sz w:val="22"/>
          <w:szCs w:val="22"/>
        </w:rPr>
        <w:t xml:space="preserve">Per festeggiare i </w:t>
      </w:r>
      <w:r w:rsidR="00FF2A4C" w:rsidRPr="00EB62DF">
        <w:rPr>
          <w:rFonts w:ascii="Arial" w:eastAsia="Cambria" w:hAnsi="Arial" w:cs="Arial"/>
          <w:bCs/>
          <w:sz w:val="22"/>
          <w:szCs w:val="22"/>
        </w:rPr>
        <w:t>10 anni di vita</w:t>
      </w:r>
      <w:r w:rsidR="0041770E" w:rsidRPr="00EB62DF">
        <w:rPr>
          <w:rFonts w:ascii="Arial" w:eastAsia="Cambria" w:hAnsi="Arial" w:cs="Arial"/>
          <w:bCs/>
          <w:sz w:val="22"/>
          <w:szCs w:val="22"/>
        </w:rPr>
        <w:t xml:space="preserve"> dalla sua attivazione, un</w:t>
      </w:r>
      <w:r w:rsidR="002D02BE" w:rsidRPr="00EB62DF">
        <w:rPr>
          <w:rFonts w:ascii="Arial" w:eastAsia="Cambria" w:hAnsi="Arial" w:cs="Arial"/>
          <w:bCs/>
          <w:sz w:val="22"/>
          <w:szCs w:val="22"/>
        </w:rPr>
        <w:t xml:space="preserve"> reportage fotografico </w:t>
      </w:r>
      <w:r w:rsidR="00750F42" w:rsidRPr="00EB62DF">
        <w:rPr>
          <w:rFonts w:ascii="Arial" w:eastAsia="Cambria" w:hAnsi="Arial" w:cs="Arial"/>
          <w:bCs/>
          <w:sz w:val="22"/>
          <w:szCs w:val="22"/>
        </w:rPr>
        <w:t xml:space="preserve">di Paolo Righi </w:t>
      </w:r>
      <w:r w:rsidR="0041770E" w:rsidRPr="00EB62DF">
        <w:rPr>
          <w:rFonts w:ascii="Arial" w:eastAsia="Cambria" w:hAnsi="Arial" w:cs="Arial"/>
          <w:bCs/>
          <w:sz w:val="22"/>
          <w:szCs w:val="22"/>
        </w:rPr>
        <w:t>ripercorre alcuni momenti di vita di altrettanti</w:t>
      </w:r>
      <w:r w:rsidR="000A2DBF" w:rsidRPr="00EB62DF">
        <w:rPr>
          <w:rFonts w:ascii="Arial" w:eastAsia="Cambria" w:hAnsi="Arial" w:cs="Arial"/>
          <w:bCs/>
          <w:sz w:val="22"/>
          <w:szCs w:val="22"/>
        </w:rPr>
        <w:t xml:space="preserve"> bambini nati prima del termine</w:t>
      </w:r>
      <w:r w:rsidR="00FF2A4C" w:rsidRPr="00EB62DF">
        <w:rPr>
          <w:rFonts w:ascii="Arial" w:eastAsia="Cambria" w:hAnsi="Arial" w:cs="Arial"/>
          <w:bCs/>
          <w:sz w:val="22"/>
          <w:szCs w:val="22"/>
        </w:rPr>
        <w:t xml:space="preserve">, in un viaggio temporale </w:t>
      </w:r>
      <w:r w:rsidR="00C75402" w:rsidRPr="00EB62DF">
        <w:rPr>
          <w:rFonts w:ascii="Arial" w:eastAsia="Cambria" w:hAnsi="Arial" w:cs="Arial"/>
          <w:bCs/>
          <w:sz w:val="22"/>
          <w:szCs w:val="22"/>
        </w:rPr>
        <w:t xml:space="preserve">che </w:t>
      </w:r>
      <w:r w:rsidR="0041770E" w:rsidRPr="00EB62DF">
        <w:rPr>
          <w:rFonts w:ascii="Arial" w:eastAsia="Cambria" w:hAnsi="Arial" w:cs="Arial"/>
          <w:bCs/>
          <w:sz w:val="22"/>
          <w:szCs w:val="22"/>
        </w:rPr>
        <w:t>dai loro primi</w:t>
      </w:r>
      <w:r w:rsidR="00A92778" w:rsidRPr="00EB62DF">
        <w:rPr>
          <w:rFonts w:ascii="Arial" w:eastAsia="Cambria" w:hAnsi="Arial" w:cs="Arial"/>
          <w:bCs/>
          <w:sz w:val="22"/>
          <w:szCs w:val="22"/>
        </w:rPr>
        <w:t xml:space="preserve"> istanti </w:t>
      </w:r>
      <w:r w:rsidR="00C75402" w:rsidRPr="00EB62DF">
        <w:rPr>
          <w:rFonts w:ascii="Arial" w:eastAsia="Cambria" w:hAnsi="Arial" w:cs="Arial"/>
          <w:bCs/>
          <w:sz w:val="22"/>
          <w:szCs w:val="22"/>
        </w:rPr>
        <w:t>arriva fino</w:t>
      </w:r>
      <w:r w:rsidR="00A92778" w:rsidRPr="00EB62DF">
        <w:rPr>
          <w:rFonts w:ascii="Arial" w:eastAsia="Cambria" w:hAnsi="Arial" w:cs="Arial"/>
          <w:bCs/>
          <w:sz w:val="22"/>
          <w:szCs w:val="22"/>
        </w:rPr>
        <w:t xml:space="preserve"> </w:t>
      </w:r>
      <w:r w:rsidR="00FF2A4C" w:rsidRPr="00EB62DF">
        <w:rPr>
          <w:rFonts w:ascii="Arial" w:eastAsia="Cambria" w:hAnsi="Arial" w:cs="Arial"/>
          <w:bCs/>
          <w:sz w:val="22"/>
          <w:szCs w:val="22"/>
        </w:rPr>
        <w:t>ad oggi.</w:t>
      </w:r>
      <w:r w:rsidR="00AA52A8" w:rsidRPr="00EB62DF">
        <w:rPr>
          <w:rFonts w:ascii="Arial" w:eastAsia="Cambria" w:hAnsi="Arial" w:cs="Arial"/>
          <w:bCs/>
          <w:sz w:val="22"/>
          <w:szCs w:val="22"/>
        </w:rPr>
        <w:t xml:space="preserve"> La mostra verrà presentata durante l’incontro tra </w:t>
      </w:r>
      <w:r w:rsidR="00AA52A8" w:rsidRPr="00EB62DF">
        <w:rPr>
          <w:rFonts w:ascii="Arial" w:eastAsia="Cambria" w:hAnsi="Arial" w:cs="Arial"/>
          <w:b/>
          <w:sz w:val="22"/>
          <w:szCs w:val="22"/>
        </w:rPr>
        <w:t>Gianpiero Calzolari</w:t>
      </w:r>
      <w:r w:rsidR="00CB3847" w:rsidRPr="00EB62DF">
        <w:rPr>
          <w:rFonts w:ascii="Arial" w:eastAsia="Cambria" w:hAnsi="Arial" w:cs="Arial"/>
          <w:bCs/>
          <w:sz w:val="22"/>
          <w:szCs w:val="22"/>
        </w:rPr>
        <w:t>,</w:t>
      </w:r>
      <w:r w:rsidR="00CB3847" w:rsidRPr="00EB62DF">
        <w:rPr>
          <w:rFonts w:ascii="Arial" w:eastAsia="Cambria" w:hAnsi="Arial" w:cs="Arial"/>
          <w:b/>
          <w:sz w:val="22"/>
          <w:szCs w:val="22"/>
        </w:rPr>
        <w:t xml:space="preserve"> </w:t>
      </w:r>
      <w:r w:rsidR="007C0ED0" w:rsidRPr="00EB62DF">
        <w:rPr>
          <w:rFonts w:ascii="Arial" w:eastAsia="Cambria" w:hAnsi="Arial" w:cs="Arial"/>
          <w:bCs/>
          <w:sz w:val="22"/>
          <w:szCs w:val="22"/>
        </w:rPr>
        <w:t>p</w:t>
      </w:r>
      <w:r w:rsidR="00CB3847" w:rsidRPr="00EB62DF">
        <w:rPr>
          <w:rFonts w:ascii="Arial" w:eastAsia="Cambria" w:hAnsi="Arial" w:cs="Arial"/>
          <w:bCs/>
          <w:sz w:val="22"/>
          <w:szCs w:val="22"/>
        </w:rPr>
        <w:t>residente di Granarolo,</w:t>
      </w:r>
      <w:r w:rsidR="00AA52A8" w:rsidRPr="00EB62DF">
        <w:rPr>
          <w:rFonts w:ascii="Arial" w:eastAsia="Cambria" w:hAnsi="Arial" w:cs="Arial"/>
          <w:bCs/>
          <w:sz w:val="22"/>
          <w:szCs w:val="22"/>
        </w:rPr>
        <w:t xml:space="preserve"> </w:t>
      </w:r>
      <w:r w:rsidR="00AA52A8" w:rsidRPr="00EB62DF">
        <w:rPr>
          <w:rFonts w:ascii="Arial" w:eastAsia="Cambria" w:hAnsi="Arial" w:cs="Arial"/>
          <w:b/>
          <w:sz w:val="22"/>
          <w:szCs w:val="22"/>
        </w:rPr>
        <w:t xml:space="preserve">Luigi </w:t>
      </w:r>
      <w:r w:rsidR="00750F42" w:rsidRPr="00EB62DF">
        <w:rPr>
          <w:rFonts w:ascii="Arial" w:eastAsia="Cambria" w:hAnsi="Arial" w:cs="Arial"/>
          <w:b/>
          <w:sz w:val="22"/>
          <w:szCs w:val="22"/>
        </w:rPr>
        <w:t xml:space="preserve">Tommaso </w:t>
      </w:r>
      <w:r w:rsidR="00AA52A8" w:rsidRPr="00EB62DF">
        <w:rPr>
          <w:rFonts w:ascii="Arial" w:eastAsia="Cambria" w:hAnsi="Arial" w:cs="Arial"/>
          <w:b/>
          <w:sz w:val="22"/>
          <w:szCs w:val="22"/>
        </w:rPr>
        <w:t>Corvaglia</w:t>
      </w:r>
      <w:r w:rsidR="00CB3847" w:rsidRPr="00EB62DF">
        <w:rPr>
          <w:rFonts w:ascii="Arial" w:eastAsia="Cambria" w:hAnsi="Arial" w:cs="Arial"/>
          <w:bCs/>
          <w:sz w:val="22"/>
          <w:szCs w:val="22"/>
        </w:rPr>
        <w:t xml:space="preserve">, direttore della terapia intensiva neonatale dell’IRCCS Policlinico di Sant’Orsola di Bologna, </w:t>
      </w:r>
      <w:r w:rsidR="00750F42" w:rsidRPr="00EB62DF">
        <w:rPr>
          <w:rFonts w:ascii="Arial" w:eastAsia="Cambria" w:hAnsi="Arial" w:cs="Arial"/>
          <w:bCs/>
          <w:sz w:val="22"/>
          <w:szCs w:val="22"/>
        </w:rPr>
        <w:t>e</w:t>
      </w:r>
      <w:r w:rsidR="00750F42" w:rsidRPr="00EB62DF">
        <w:rPr>
          <w:rFonts w:ascii="Arial" w:eastAsia="Cambria" w:hAnsi="Arial" w:cs="Arial"/>
          <w:b/>
          <w:sz w:val="22"/>
          <w:szCs w:val="22"/>
        </w:rPr>
        <w:t xml:space="preserve"> Rosina Alessandroni</w:t>
      </w:r>
      <w:r w:rsidR="00CB3847" w:rsidRPr="00EB62DF">
        <w:rPr>
          <w:rFonts w:ascii="Arial" w:eastAsia="Cambria" w:hAnsi="Arial" w:cs="Arial"/>
          <w:bCs/>
          <w:sz w:val="22"/>
          <w:szCs w:val="22"/>
        </w:rPr>
        <w:t xml:space="preserve">, </w:t>
      </w:r>
      <w:r w:rsidR="007C0ED0" w:rsidRPr="00EB62DF">
        <w:rPr>
          <w:rFonts w:ascii="Arial" w:eastAsia="Cambria" w:hAnsi="Arial" w:cs="Arial"/>
          <w:bCs/>
          <w:sz w:val="22"/>
          <w:szCs w:val="22"/>
        </w:rPr>
        <w:t>v</w:t>
      </w:r>
      <w:r w:rsidR="00CB3847" w:rsidRPr="00EB62DF">
        <w:rPr>
          <w:rFonts w:ascii="Arial" w:eastAsia="Cambria" w:hAnsi="Arial" w:cs="Arial"/>
          <w:bCs/>
          <w:sz w:val="22"/>
          <w:szCs w:val="22"/>
        </w:rPr>
        <w:t>ice</w:t>
      </w:r>
      <w:r w:rsidR="007C0ED0" w:rsidRPr="00EB62DF">
        <w:rPr>
          <w:rFonts w:ascii="Arial" w:eastAsia="Cambria" w:hAnsi="Arial" w:cs="Arial"/>
          <w:bCs/>
          <w:sz w:val="22"/>
          <w:szCs w:val="22"/>
        </w:rPr>
        <w:t>p</w:t>
      </w:r>
      <w:r w:rsidR="00CB3847" w:rsidRPr="00EB62DF">
        <w:rPr>
          <w:rFonts w:ascii="Arial" w:eastAsia="Cambria" w:hAnsi="Arial" w:cs="Arial"/>
          <w:bCs/>
          <w:sz w:val="22"/>
          <w:szCs w:val="22"/>
        </w:rPr>
        <w:t>residente Associazione Cucciolo</w:t>
      </w:r>
      <w:r w:rsidR="00AA52A8" w:rsidRPr="00EB62DF">
        <w:rPr>
          <w:rFonts w:ascii="Arial" w:eastAsia="Cambria" w:hAnsi="Arial" w:cs="Arial"/>
          <w:bCs/>
          <w:sz w:val="22"/>
          <w:szCs w:val="22"/>
        </w:rPr>
        <w:t xml:space="preserve">, domenica </w:t>
      </w:r>
      <w:r w:rsidR="0091408B" w:rsidRPr="00EB62DF">
        <w:rPr>
          <w:rFonts w:ascii="Arial" w:eastAsia="Cambria" w:hAnsi="Arial" w:cs="Arial"/>
          <w:bCs/>
          <w:sz w:val="22"/>
          <w:szCs w:val="22"/>
        </w:rPr>
        <w:t xml:space="preserve">21 </w:t>
      </w:r>
      <w:r w:rsidR="00AA52A8" w:rsidRPr="00EB62DF">
        <w:rPr>
          <w:rFonts w:ascii="Arial" w:eastAsia="Cambria" w:hAnsi="Arial" w:cs="Arial"/>
          <w:bCs/>
          <w:sz w:val="22"/>
          <w:szCs w:val="22"/>
        </w:rPr>
        <w:t>alle ore 11.15</w:t>
      </w:r>
      <w:r w:rsidR="0091408B" w:rsidRPr="00EB62DF">
        <w:rPr>
          <w:rFonts w:ascii="Arial" w:eastAsia="Cambria" w:hAnsi="Arial" w:cs="Arial"/>
          <w:bCs/>
          <w:sz w:val="22"/>
          <w:szCs w:val="22"/>
        </w:rPr>
        <w:t>,</w:t>
      </w:r>
      <w:r w:rsidR="00AA52A8" w:rsidRPr="00EB62DF">
        <w:rPr>
          <w:rFonts w:ascii="Arial" w:eastAsia="Cambria" w:hAnsi="Arial" w:cs="Arial"/>
          <w:bCs/>
          <w:sz w:val="22"/>
          <w:szCs w:val="22"/>
        </w:rPr>
        <w:t xml:space="preserve"> in Piazza Leon Battista Albert</w:t>
      </w:r>
      <w:r w:rsidR="006D7F22" w:rsidRPr="00EB62DF">
        <w:rPr>
          <w:rFonts w:ascii="Arial" w:eastAsia="Cambria" w:hAnsi="Arial" w:cs="Arial"/>
          <w:bCs/>
          <w:sz w:val="22"/>
          <w:szCs w:val="22"/>
        </w:rPr>
        <w:t>i. Allestita nella Sala delle Capriate, insieme alla mostra avranno qui luogo anche i laboratori</w:t>
      </w:r>
      <w:r w:rsidR="001C229C" w:rsidRPr="00EB62DF">
        <w:rPr>
          <w:rFonts w:ascii="Arial" w:eastAsia="Cambria" w:hAnsi="Arial" w:cs="Arial"/>
          <w:bCs/>
          <w:sz w:val="22"/>
          <w:szCs w:val="22"/>
        </w:rPr>
        <w:t>.</w:t>
      </w:r>
    </w:p>
    <w:p w14:paraId="345A26E8" w14:textId="77777777" w:rsidR="00955278" w:rsidRPr="00EB62DF" w:rsidRDefault="00955278" w:rsidP="00E65622">
      <w:pPr>
        <w:spacing w:line="276" w:lineRule="auto"/>
        <w:jc w:val="both"/>
        <w:rPr>
          <w:rFonts w:ascii="Arial" w:eastAsia="Calibri" w:hAnsi="Arial" w:cs="Arial"/>
          <w:sz w:val="22"/>
          <w:szCs w:val="22"/>
        </w:rPr>
      </w:pPr>
    </w:p>
    <w:p w14:paraId="34F24862" w14:textId="70E0A94B" w:rsidR="005D465E" w:rsidRPr="00EB62DF" w:rsidRDefault="0041770E" w:rsidP="00E65622">
      <w:pPr>
        <w:spacing w:line="276" w:lineRule="auto"/>
        <w:jc w:val="both"/>
        <w:rPr>
          <w:rFonts w:ascii="Arial" w:eastAsia="Cambria" w:hAnsi="Arial" w:cs="Arial"/>
          <w:sz w:val="22"/>
          <w:szCs w:val="22"/>
        </w:rPr>
      </w:pPr>
      <w:r w:rsidRPr="00EB62DF">
        <w:rPr>
          <w:rFonts w:ascii="Arial" w:eastAsia="Calibri" w:hAnsi="Arial" w:cs="Arial"/>
          <w:sz w:val="22"/>
          <w:szCs w:val="22"/>
        </w:rPr>
        <w:t>Proseguendo, a</w:t>
      </w:r>
      <w:r w:rsidR="00955278" w:rsidRPr="00EB62DF">
        <w:rPr>
          <w:rFonts w:ascii="Arial" w:eastAsia="Calibri" w:hAnsi="Arial" w:cs="Arial"/>
          <w:sz w:val="22"/>
          <w:szCs w:val="22"/>
        </w:rPr>
        <w:t xml:space="preserve"> valorizzare il reale contributo della chimica all’interno della filiera agroalimentare</w:t>
      </w:r>
      <w:r w:rsidR="00FF2A4C" w:rsidRPr="00EB62DF">
        <w:rPr>
          <w:rFonts w:ascii="Arial" w:eastAsia="Calibri" w:hAnsi="Arial" w:cs="Arial"/>
          <w:sz w:val="22"/>
          <w:szCs w:val="22"/>
        </w:rPr>
        <w:t xml:space="preserve"> </w:t>
      </w:r>
      <w:r w:rsidR="00B232E1" w:rsidRPr="00EB62DF">
        <w:rPr>
          <w:rFonts w:ascii="Arial" w:eastAsia="Calibri" w:hAnsi="Arial" w:cs="Arial"/>
          <w:sz w:val="22"/>
          <w:szCs w:val="22"/>
        </w:rPr>
        <w:t xml:space="preserve">penseranno </w:t>
      </w:r>
      <w:proofErr w:type="spellStart"/>
      <w:r w:rsidR="00FF2A4C" w:rsidRPr="00EB62DF">
        <w:rPr>
          <w:rFonts w:ascii="Arial" w:hAnsi="Arial" w:cs="Arial"/>
          <w:b/>
          <w:bCs/>
          <w:color w:val="000000" w:themeColor="text1"/>
          <w:sz w:val="22"/>
          <w:szCs w:val="22"/>
        </w:rPr>
        <w:t>Assofertilizzanti</w:t>
      </w:r>
      <w:proofErr w:type="spellEnd"/>
      <w:r w:rsidR="00FF2A4C" w:rsidRPr="00EB62DF">
        <w:rPr>
          <w:rFonts w:ascii="Arial" w:hAnsi="Arial" w:cs="Arial"/>
          <w:b/>
          <w:bCs/>
          <w:color w:val="000000" w:themeColor="text1"/>
          <w:sz w:val="22"/>
          <w:szCs w:val="22"/>
        </w:rPr>
        <w:t xml:space="preserve"> – Federchimica</w:t>
      </w:r>
      <w:r w:rsidR="00FF2A4C" w:rsidRPr="00EB62DF">
        <w:rPr>
          <w:rFonts w:ascii="Arial" w:hAnsi="Arial" w:cs="Arial"/>
          <w:color w:val="000000" w:themeColor="text1"/>
          <w:sz w:val="22"/>
          <w:szCs w:val="22"/>
        </w:rPr>
        <w:t xml:space="preserve">, </w:t>
      </w:r>
      <w:proofErr w:type="spellStart"/>
      <w:r w:rsidR="00FF2A4C" w:rsidRPr="00EB62DF">
        <w:rPr>
          <w:rFonts w:ascii="Arial" w:hAnsi="Arial" w:cs="Arial"/>
          <w:b/>
          <w:bCs/>
          <w:color w:val="000000" w:themeColor="text1"/>
          <w:sz w:val="22"/>
          <w:szCs w:val="22"/>
        </w:rPr>
        <w:t>Agrofarma</w:t>
      </w:r>
      <w:proofErr w:type="spellEnd"/>
      <w:r w:rsidR="00FF2A4C" w:rsidRPr="00EB62DF">
        <w:rPr>
          <w:rFonts w:ascii="Arial" w:hAnsi="Arial" w:cs="Arial"/>
          <w:b/>
          <w:bCs/>
          <w:color w:val="000000" w:themeColor="text1"/>
          <w:sz w:val="22"/>
          <w:szCs w:val="22"/>
        </w:rPr>
        <w:t xml:space="preserve"> – Federchimica</w:t>
      </w:r>
      <w:r w:rsidR="00FF2A4C" w:rsidRPr="00EB62DF">
        <w:rPr>
          <w:rFonts w:ascii="Arial" w:hAnsi="Arial" w:cs="Arial"/>
          <w:color w:val="000000" w:themeColor="text1"/>
          <w:sz w:val="22"/>
          <w:szCs w:val="22"/>
        </w:rPr>
        <w:t xml:space="preserve"> e </w:t>
      </w:r>
      <w:proofErr w:type="spellStart"/>
      <w:r w:rsidR="00FF2A4C" w:rsidRPr="00EB62DF">
        <w:rPr>
          <w:rFonts w:ascii="Arial" w:hAnsi="Arial" w:cs="Arial"/>
          <w:b/>
          <w:bCs/>
          <w:color w:val="000000" w:themeColor="text1"/>
          <w:sz w:val="22"/>
          <w:szCs w:val="22"/>
        </w:rPr>
        <w:t>Aispec</w:t>
      </w:r>
      <w:proofErr w:type="spellEnd"/>
      <w:r w:rsidR="00FF2A4C" w:rsidRPr="00EB62DF">
        <w:rPr>
          <w:rFonts w:ascii="Arial" w:hAnsi="Arial" w:cs="Arial"/>
          <w:b/>
          <w:bCs/>
          <w:color w:val="000000" w:themeColor="text1"/>
          <w:sz w:val="22"/>
          <w:szCs w:val="22"/>
        </w:rPr>
        <w:t xml:space="preserve"> - Federchimica</w:t>
      </w:r>
      <w:r w:rsidR="00955278" w:rsidRPr="00EB62DF">
        <w:rPr>
          <w:rFonts w:ascii="Arial" w:eastAsia="Calibri" w:hAnsi="Arial" w:cs="Arial"/>
          <w:color w:val="000000" w:themeColor="text1"/>
          <w:sz w:val="22"/>
          <w:szCs w:val="22"/>
        </w:rPr>
        <w:t>. </w:t>
      </w:r>
      <w:r w:rsidR="00955278" w:rsidRPr="00EB62DF">
        <w:rPr>
          <w:rFonts w:ascii="Arial" w:eastAsia="Calibri" w:hAnsi="Arial" w:cs="Arial"/>
          <w:i/>
          <w:iCs/>
          <w:color w:val="000000" w:themeColor="text1"/>
          <w:sz w:val="22"/>
          <w:szCs w:val="22"/>
        </w:rPr>
        <w:t xml:space="preserve">Dal </w:t>
      </w:r>
      <w:r w:rsidR="00955278" w:rsidRPr="00EB62DF">
        <w:rPr>
          <w:rFonts w:ascii="Arial" w:eastAsia="Calibri" w:hAnsi="Arial" w:cs="Arial"/>
          <w:i/>
          <w:iCs/>
          <w:sz w:val="22"/>
          <w:szCs w:val="22"/>
        </w:rPr>
        <w:t>campo alla tavola</w:t>
      </w:r>
      <w:r w:rsidR="00613E24" w:rsidRPr="00EB62DF">
        <w:rPr>
          <w:rFonts w:ascii="Arial" w:eastAsia="Calibri" w:hAnsi="Arial" w:cs="Arial"/>
          <w:i/>
          <w:iCs/>
          <w:sz w:val="22"/>
          <w:szCs w:val="22"/>
        </w:rPr>
        <w:t xml:space="preserve"> per </w:t>
      </w:r>
      <w:r w:rsidR="00955278" w:rsidRPr="00EB62DF">
        <w:rPr>
          <w:rFonts w:ascii="Arial" w:eastAsia="Calibri" w:hAnsi="Arial" w:cs="Arial"/>
          <w:i/>
          <w:iCs/>
          <w:sz w:val="22"/>
          <w:szCs w:val="22"/>
        </w:rPr>
        <w:t>sfatare luoghi comuni e fake news</w:t>
      </w:r>
      <w:r w:rsidR="00955278" w:rsidRPr="00EB62DF">
        <w:rPr>
          <w:rFonts w:ascii="Arial" w:eastAsia="Calibri" w:hAnsi="Arial" w:cs="Arial"/>
          <w:sz w:val="22"/>
          <w:szCs w:val="22"/>
        </w:rPr>
        <w:t xml:space="preserve"> rappresenta </w:t>
      </w:r>
      <w:r w:rsidR="00B232E1" w:rsidRPr="00EB62DF">
        <w:rPr>
          <w:rFonts w:ascii="Arial" w:eastAsia="Calibri" w:hAnsi="Arial" w:cs="Arial"/>
          <w:sz w:val="22"/>
          <w:szCs w:val="22"/>
        </w:rPr>
        <w:t xml:space="preserve">infatti </w:t>
      </w:r>
      <w:r w:rsidR="00955278" w:rsidRPr="00EB62DF">
        <w:rPr>
          <w:rFonts w:ascii="Arial" w:eastAsia="Calibri" w:hAnsi="Arial" w:cs="Arial"/>
          <w:sz w:val="22"/>
          <w:szCs w:val="22"/>
        </w:rPr>
        <w:t>un’o</w:t>
      </w:r>
      <w:r w:rsidR="002D02BE" w:rsidRPr="00EB62DF">
        <w:rPr>
          <w:rFonts w:ascii="Arial" w:eastAsia="Calibri" w:hAnsi="Arial" w:cs="Arial"/>
          <w:sz w:val="22"/>
          <w:szCs w:val="22"/>
        </w:rPr>
        <w:t>pportunità</w:t>
      </w:r>
      <w:r w:rsidR="005D465E" w:rsidRPr="00EB62DF">
        <w:rPr>
          <w:rFonts w:ascii="Arial" w:eastAsia="Calibri" w:hAnsi="Arial" w:cs="Arial"/>
          <w:sz w:val="22"/>
          <w:szCs w:val="22"/>
        </w:rPr>
        <w:t xml:space="preserve"> per scoprire quale sia il ruolo essenziale che la chimica ricopre per garantire cibo sicuro per tutti</w:t>
      </w:r>
      <w:r w:rsidR="00613E24" w:rsidRPr="00EB62DF">
        <w:rPr>
          <w:rFonts w:ascii="Arial" w:eastAsia="Calibri" w:hAnsi="Arial" w:cs="Arial"/>
          <w:sz w:val="22"/>
          <w:szCs w:val="22"/>
        </w:rPr>
        <w:t xml:space="preserve"> (con </w:t>
      </w:r>
      <w:r w:rsidR="00613E24" w:rsidRPr="00EB62DF">
        <w:rPr>
          <w:rFonts w:ascii="Arial" w:eastAsia="Calibri" w:hAnsi="Arial" w:cs="Arial"/>
          <w:b/>
          <w:bCs/>
          <w:sz w:val="22"/>
          <w:szCs w:val="22"/>
        </w:rPr>
        <w:t>Donatello Sandroni</w:t>
      </w:r>
      <w:r w:rsidR="007C0ED0" w:rsidRPr="00EB62DF">
        <w:rPr>
          <w:rFonts w:ascii="Arial" w:eastAsia="Calibri" w:hAnsi="Arial" w:cs="Arial"/>
          <w:sz w:val="22"/>
          <w:szCs w:val="22"/>
        </w:rPr>
        <w:t>, giornalista scientifico</w:t>
      </w:r>
      <w:r w:rsidR="00613E24" w:rsidRPr="00EB62DF">
        <w:rPr>
          <w:rFonts w:ascii="Arial" w:eastAsia="Calibri" w:hAnsi="Arial" w:cs="Arial"/>
          <w:sz w:val="22"/>
          <w:szCs w:val="22"/>
        </w:rPr>
        <w:t xml:space="preserve">, </w:t>
      </w:r>
      <w:r w:rsidR="00613E24" w:rsidRPr="00EB62DF">
        <w:rPr>
          <w:rFonts w:ascii="Arial" w:eastAsia="Calibri" w:hAnsi="Arial" w:cs="Arial"/>
          <w:b/>
          <w:bCs/>
          <w:sz w:val="22"/>
          <w:szCs w:val="22"/>
        </w:rPr>
        <w:t>Luca Scotti</w:t>
      </w:r>
      <w:r w:rsidR="007C0ED0" w:rsidRPr="00EB62DF">
        <w:rPr>
          <w:rFonts w:ascii="Arial" w:eastAsia="Calibri" w:hAnsi="Arial" w:cs="Arial"/>
          <w:sz w:val="22"/>
          <w:szCs w:val="22"/>
        </w:rPr>
        <w:t xml:space="preserve">, segretario dei gruppi additivi e coadiuvanti per alimenti e </w:t>
      </w:r>
      <w:proofErr w:type="spellStart"/>
      <w:r w:rsidR="007C0ED0" w:rsidRPr="00EB62DF">
        <w:rPr>
          <w:rFonts w:ascii="Arial" w:eastAsia="Calibri" w:hAnsi="Arial" w:cs="Arial"/>
          <w:sz w:val="22"/>
          <w:szCs w:val="22"/>
        </w:rPr>
        <w:t>Miaf</w:t>
      </w:r>
      <w:proofErr w:type="spellEnd"/>
      <w:r w:rsidR="007C0ED0" w:rsidRPr="00EB62DF">
        <w:rPr>
          <w:rFonts w:ascii="Arial" w:eastAsia="Calibri" w:hAnsi="Arial" w:cs="Arial"/>
          <w:sz w:val="22"/>
          <w:szCs w:val="22"/>
        </w:rPr>
        <w:t xml:space="preserve"> di Federchimica – </w:t>
      </w:r>
      <w:proofErr w:type="spellStart"/>
      <w:r w:rsidR="007C0ED0" w:rsidRPr="00EB62DF">
        <w:rPr>
          <w:rFonts w:ascii="Arial" w:eastAsia="Calibri" w:hAnsi="Arial" w:cs="Arial"/>
          <w:sz w:val="22"/>
          <w:szCs w:val="22"/>
        </w:rPr>
        <w:t>Aispec</w:t>
      </w:r>
      <w:proofErr w:type="spellEnd"/>
      <w:r w:rsidR="007C0ED0" w:rsidRPr="00EB62DF">
        <w:rPr>
          <w:rFonts w:ascii="Arial" w:eastAsia="Cambria" w:hAnsi="Arial" w:cs="Arial"/>
          <w:bCs/>
          <w:sz w:val="22"/>
          <w:szCs w:val="22"/>
        </w:rPr>
        <w:t xml:space="preserve"> </w:t>
      </w:r>
      <w:r w:rsidR="00613E24" w:rsidRPr="00EB62DF">
        <w:rPr>
          <w:rFonts w:ascii="Arial" w:eastAsia="Calibri" w:hAnsi="Arial" w:cs="Arial"/>
          <w:sz w:val="22"/>
          <w:szCs w:val="22"/>
        </w:rPr>
        <w:t xml:space="preserve">e la coppia di chimici composta da </w:t>
      </w:r>
      <w:r w:rsidR="00613E24" w:rsidRPr="00EB62DF">
        <w:rPr>
          <w:rFonts w:ascii="Arial" w:eastAsia="Calibri" w:hAnsi="Arial" w:cs="Arial"/>
          <w:b/>
          <w:bCs/>
          <w:sz w:val="22"/>
          <w:szCs w:val="22"/>
        </w:rPr>
        <w:t>Matteo Capone</w:t>
      </w:r>
      <w:r w:rsidR="00613E24" w:rsidRPr="00EB62DF">
        <w:rPr>
          <w:rFonts w:ascii="Arial" w:eastAsia="Calibri" w:hAnsi="Arial" w:cs="Arial"/>
          <w:sz w:val="22"/>
          <w:szCs w:val="22"/>
        </w:rPr>
        <w:t xml:space="preserve"> e </w:t>
      </w:r>
      <w:r w:rsidR="00613E24" w:rsidRPr="00EB62DF">
        <w:rPr>
          <w:rFonts w:ascii="Arial" w:eastAsia="Calibri" w:hAnsi="Arial" w:cs="Arial"/>
          <w:b/>
          <w:bCs/>
          <w:sz w:val="22"/>
          <w:szCs w:val="22"/>
        </w:rPr>
        <w:t>Chiara Biagini</w:t>
      </w:r>
      <w:r w:rsidR="00613E24" w:rsidRPr="00EB62DF">
        <w:rPr>
          <w:rFonts w:ascii="Arial" w:eastAsia="Calibri" w:hAnsi="Arial" w:cs="Arial"/>
          <w:sz w:val="22"/>
          <w:szCs w:val="22"/>
        </w:rPr>
        <w:t>, nota su Instagram come @ilchimicosullatavola)</w:t>
      </w:r>
      <w:r w:rsidR="00B232E1" w:rsidRPr="00EB62DF">
        <w:rPr>
          <w:rFonts w:ascii="Arial" w:eastAsia="Calibri" w:hAnsi="Arial" w:cs="Arial"/>
          <w:sz w:val="22"/>
          <w:szCs w:val="22"/>
        </w:rPr>
        <w:t xml:space="preserve">. </w:t>
      </w:r>
      <w:r w:rsidR="00B8308E" w:rsidRPr="00EB62DF">
        <w:rPr>
          <w:rFonts w:ascii="Arial" w:eastAsia="Calibri" w:hAnsi="Arial" w:cs="Arial"/>
          <w:sz w:val="22"/>
          <w:szCs w:val="22"/>
        </w:rPr>
        <w:t>Dai fertilizzanti agli agrofarmaci, dalle biotecnologie ai medicinali per gli animali d’allevamento, dagli additivi alimentari agli aromi, dalle materie plastiche ai gas industriali, la chimica</w:t>
      </w:r>
      <w:r w:rsidR="00B232E1" w:rsidRPr="00EB62DF">
        <w:rPr>
          <w:rFonts w:ascii="Arial" w:eastAsia="Calibri" w:hAnsi="Arial" w:cs="Arial"/>
          <w:sz w:val="22"/>
          <w:szCs w:val="22"/>
        </w:rPr>
        <w:t xml:space="preserve"> fornisce</w:t>
      </w:r>
      <w:r w:rsidR="00B8308E" w:rsidRPr="00EB62DF">
        <w:rPr>
          <w:rFonts w:ascii="Arial" w:eastAsia="Calibri" w:hAnsi="Arial" w:cs="Arial"/>
          <w:sz w:val="22"/>
          <w:szCs w:val="22"/>
        </w:rPr>
        <w:t xml:space="preserve"> </w:t>
      </w:r>
      <w:r w:rsidR="00B232E1" w:rsidRPr="00EB62DF">
        <w:rPr>
          <w:rFonts w:ascii="Arial" w:eastAsia="Calibri" w:hAnsi="Arial" w:cs="Arial"/>
          <w:sz w:val="22"/>
          <w:szCs w:val="22"/>
        </w:rPr>
        <w:t xml:space="preserve">un imprescindibile contributo in termini di </w:t>
      </w:r>
      <w:r w:rsidR="00B8308E" w:rsidRPr="00EB62DF">
        <w:rPr>
          <w:rFonts w:ascii="Arial" w:eastAsia="Calibri" w:hAnsi="Arial" w:cs="Arial"/>
          <w:sz w:val="22"/>
          <w:szCs w:val="22"/>
        </w:rPr>
        <w:t>innovazione, miglioramento e maggiore disponibilità</w:t>
      </w:r>
      <w:r w:rsidR="00B232E1" w:rsidRPr="00EB62DF">
        <w:rPr>
          <w:rFonts w:ascii="Arial" w:eastAsia="Calibri" w:hAnsi="Arial" w:cs="Arial"/>
          <w:sz w:val="22"/>
          <w:szCs w:val="22"/>
        </w:rPr>
        <w:t xml:space="preserve"> produttiv</w:t>
      </w:r>
      <w:r w:rsidR="002D02BE" w:rsidRPr="00EB62DF">
        <w:rPr>
          <w:rFonts w:ascii="Arial" w:eastAsia="Calibri" w:hAnsi="Arial" w:cs="Arial"/>
          <w:sz w:val="22"/>
          <w:szCs w:val="22"/>
        </w:rPr>
        <w:t>e</w:t>
      </w:r>
      <w:r w:rsidR="00B232E1" w:rsidRPr="00EB62DF">
        <w:rPr>
          <w:rFonts w:ascii="Arial" w:eastAsia="Calibri" w:hAnsi="Arial" w:cs="Arial"/>
          <w:sz w:val="22"/>
          <w:szCs w:val="22"/>
        </w:rPr>
        <w:t>, fornendo anche materie prime sicure e controllate</w:t>
      </w:r>
      <w:r w:rsidR="002D02BE" w:rsidRPr="00EB62DF">
        <w:rPr>
          <w:rFonts w:ascii="Arial" w:eastAsia="Calibri" w:hAnsi="Arial" w:cs="Arial"/>
          <w:sz w:val="22"/>
          <w:szCs w:val="22"/>
        </w:rPr>
        <w:t xml:space="preserve"> a </w:t>
      </w:r>
      <w:r w:rsidR="00B232E1" w:rsidRPr="00EB62DF">
        <w:rPr>
          <w:rFonts w:ascii="Arial" w:eastAsia="Calibri" w:hAnsi="Arial" w:cs="Arial"/>
          <w:sz w:val="22"/>
          <w:szCs w:val="22"/>
        </w:rPr>
        <w:t>salvaguard</w:t>
      </w:r>
      <w:r w:rsidR="002D02BE" w:rsidRPr="00EB62DF">
        <w:rPr>
          <w:rFonts w:ascii="Arial" w:eastAsia="Calibri" w:hAnsi="Arial" w:cs="Arial"/>
          <w:sz w:val="22"/>
          <w:szCs w:val="22"/>
        </w:rPr>
        <w:t>ia</w:t>
      </w:r>
      <w:r w:rsidR="00B232E1" w:rsidRPr="00EB62DF">
        <w:rPr>
          <w:rFonts w:ascii="Arial" w:eastAsia="Calibri" w:hAnsi="Arial" w:cs="Arial"/>
          <w:sz w:val="22"/>
          <w:szCs w:val="22"/>
        </w:rPr>
        <w:t xml:space="preserve"> </w:t>
      </w:r>
      <w:r w:rsidR="002D02BE" w:rsidRPr="00EB62DF">
        <w:rPr>
          <w:rFonts w:ascii="Arial" w:eastAsia="Calibri" w:hAnsi="Arial" w:cs="Arial"/>
          <w:sz w:val="22"/>
          <w:szCs w:val="22"/>
        </w:rPr>
        <w:t>del</w:t>
      </w:r>
      <w:r w:rsidR="00B8308E" w:rsidRPr="00EB62DF">
        <w:rPr>
          <w:rFonts w:ascii="Arial" w:eastAsia="Calibri" w:hAnsi="Arial" w:cs="Arial"/>
          <w:sz w:val="22"/>
          <w:szCs w:val="22"/>
        </w:rPr>
        <w:t>l’ambient</w:t>
      </w:r>
      <w:r w:rsidR="00B232E1" w:rsidRPr="00EB62DF">
        <w:rPr>
          <w:rFonts w:ascii="Arial" w:eastAsia="Calibri" w:hAnsi="Arial" w:cs="Arial"/>
          <w:sz w:val="22"/>
          <w:szCs w:val="22"/>
        </w:rPr>
        <w:t>e</w:t>
      </w:r>
      <w:r w:rsidR="005D465E" w:rsidRPr="00EB62DF">
        <w:rPr>
          <w:rFonts w:ascii="Arial" w:eastAsia="Calibri" w:hAnsi="Arial" w:cs="Arial"/>
          <w:sz w:val="22"/>
          <w:szCs w:val="22"/>
        </w:rPr>
        <w:t xml:space="preserve"> e della nostra salute</w:t>
      </w:r>
      <w:r w:rsidR="00613E24" w:rsidRPr="00EB62DF">
        <w:rPr>
          <w:rFonts w:ascii="Arial" w:eastAsia="Calibri" w:hAnsi="Arial" w:cs="Arial"/>
          <w:sz w:val="22"/>
          <w:szCs w:val="22"/>
        </w:rPr>
        <w:t xml:space="preserve"> (domenica 21, ore 15.15, Leon Battista Alberti)</w:t>
      </w:r>
      <w:r w:rsidR="00B232E1" w:rsidRPr="00EB62DF">
        <w:rPr>
          <w:rFonts w:ascii="Arial" w:eastAsia="Calibri" w:hAnsi="Arial" w:cs="Arial"/>
          <w:sz w:val="22"/>
          <w:szCs w:val="22"/>
        </w:rPr>
        <w:t xml:space="preserve">. </w:t>
      </w:r>
      <w:r w:rsidR="00B232E1" w:rsidRPr="00EB62DF">
        <w:rPr>
          <w:rFonts w:ascii="Arial" w:eastAsia="Cambria" w:hAnsi="Arial" w:cs="Arial"/>
          <w:sz w:val="22"/>
          <w:szCs w:val="22"/>
        </w:rPr>
        <w:t xml:space="preserve">Inoltre, </w:t>
      </w:r>
      <w:r w:rsidR="00955278" w:rsidRPr="00EB62DF">
        <w:rPr>
          <w:rFonts w:ascii="Arial" w:eastAsia="Cambria" w:hAnsi="Arial" w:cs="Arial"/>
          <w:sz w:val="22"/>
          <w:szCs w:val="22"/>
        </w:rPr>
        <w:t xml:space="preserve">con l’obiettivo </w:t>
      </w:r>
      <w:r w:rsidR="00C75402" w:rsidRPr="00EB62DF">
        <w:rPr>
          <w:rFonts w:ascii="Arial" w:eastAsia="Cambria" w:hAnsi="Arial" w:cs="Arial"/>
          <w:sz w:val="22"/>
          <w:szCs w:val="22"/>
        </w:rPr>
        <w:t xml:space="preserve">di </w:t>
      </w:r>
      <w:r w:rsidR="00955278" w:rsidRPr="00EB62DF">
        <w:rPr>
          <w:rFonts w:ascii="Arial" w:eastAsia="Cambria" w:hAnsi="Arial" w:cs="Arial"/>
          <w:sz w:val="22"/>
          <w:szCs w:val="22"/>
        </w:rPr>
        <w:t xml:space="preserve">riferire progressivamente le evoluzioni che stanno investendo il comparto agricolo, </w:t>
      </w:r>
      <w:proofErr w:type="spellStart"/>
      <w:r w:rsidR="00955278" w:rsidRPr="00EB62DF">
        <w:rPr>
          <w:rFonts w:ascii="Arial" w:eastAsia="Cambria" w:hAnsi="Arial" w:cs="Arial"/>
          <w:sz w:val="22"/>
          <w:szCs w:val="22"/>
        </w:rPr>
        <w:t>Agrofarma</w:t>
      </w:r>
      <w:proofErr w:type="spellEnd"/>
      <w:r w:rsidR="00955278" w:rsidRPr="00EB62DF">
        <w:rPr>
          <w:rFonts w:ascii="Arial" w:eastAsia="Cambria" w:hAnsi="Arial" w:cs="Arial"/>
          <w:sz w:val="22"/>
          <w:szCs w:val="22"/>
        </w:rPr>
        <w:t xml:space="preserve"> – Federchimica</w:t>
      </w:r>
      <w:r w:rsidR="00EE3C49">
        <w:rPr>
          <w:rFonts w:ascii="Arial" w:eastAsia="Cambria" w:hAnsi="Arial" w:cs="Arial"/>
          <w:sz w:val="22"/>
          <w:szCs w:val="22"/>
        </w:rPr>
        <w:t xml:space="preserve"> presenta</w:t>
      </w:r>
      <w:r w:rsidR="00955278" w:rsidRPr="00EB62DF">
        <w:rPr>
          <w:rFonts w:ascii="Arial" w:eastAsia="Cambria" w:hAnsi="Arial" w:cs="Arial"/>
          <w:sz w:val="22"/>
          <w:szCs w:val="22"/>
        </w:rPr>
        <w:t xml:space="preserve"> il progetto </w:t>
      </w:r>
      <w:r w:rsidR="00955278" w:rsidRPr="00EB62DF">
        <w:rPr>
          <w:rFonts w:ascii="Arial" w:eastAsia="Cambria" w:hAnsi="Arial" w:cs="Arial"/>
          <w:i/>
          <w:iCs/>
          <w:sz w:val="22"/>
          <w:szCs w:val="22"/>
        </w:rPr>
        <w:t xml:space="preserve">Osservatorio </w:t>
      </w:r>
      <w:proofErr w:type="spellStart"/>
      <w:r w:rsidR="00955278" w:rsidRPr="00EB62DF">
        <w:rPr>
          <w:rFonts w:ascii="Arial" w:eastAsia="Cambria" w:hAnsi="Arial" w:cs="Arial"/>
          <w:i/>
          <w:iCs/>
          <w:sz w:val="22"/>
          <w:szCs w:val="22"/>
        </w:rPr>
        <w:t>Agrofarma</w:t>
      </w:r>
      <w:proofErr w:type="spellEnd"/>
      <w:r w:rsidR="00955278" w:rsidRPr="00EB62DF">
        <w:rPr>
          <w:rFonts w:ascii="Arial" w:eastAsia="Cambria" w:hAnsi="Arial" w:cs="Arial"/>
          <w:sz w:val="22"/>
          <w:szCs w:val="22"/>
        </w:rPr>
        <w:t>, un</w:t>
      </w:r>
      <w:r w:rsidR="005D465E" w:rsidRPr="00EB62DF">
        <w:rPr>
          <w:rFonts w:ascii="Arial" w:eastAsia="Cambria" w:hAnsi="Arial" w:cs="Arial"/>
          <w:sz w:val="22"/>
          <w:szCs w:val="22"/>
        </w:rPr>
        <w:t xml:space="preserve"> report che, con cadenza semestrale, raccoglierà dati e informazioni</w:t>
      </w:r>
      <w:r w:rsidR="00955278" w:rsidRPr="00EB62DF">
        <w:rPr>
          <w:rFonts w:ascii="Arial" w:eastAsia="Cambria" w:hAnsi="Arial" w:cs="Arial"/>
          <w:sz w:val="22"/>
          <w:szCs w:val="22"/>
        </w:rPr>
        <w:t xml:space="preserve"> </w:t>
      </w:r>
      <w:r w:rsidR="005B6FF9">
        <w:rPr>
          <w:rFonts w:ascii="Arial" w:eastAsia="Cambria" w:hAnsi="Arial" w:cs="Arial"/>
          <w:sz w:val="22"/>
          <w:szCs w:val="22"/>
        </w:rPr>
        <w:t>per</w:t>
      </w:r>
      <w:r w:rsidR="00B232E1" w:rsidRPr="00EB62DF">
        <w:rPr>
          <w:rFonts w:ascii="Arial" w:eastAsia="Cambria" w:hAnsi="Arial" w:cs="Arial"/>
          <w:sz w:val="22"/>
          <w:szCs w:val="22"/>
        </w:rPr>
        <w:t xml:space="preserve"> testimonia</w:t>
      </w:r>
      <w:r w:rsidR="005B6FF9">
        <w:rPr>
          <w:rFonts w:ascii="Arial" w:eastAsia="Cambria" w:hAnsi="Arial" w:cs="Arial"/>
          <w:sz w:val="22"/>
          <w:szCs w:val="22"/>
        </w:rPr>
        <w:t>re</w:t>
      </w:r>
      <w:r w:rsidR="00B232E1" w:rsidRPr="00EB62DF">
        <w:rPr>
          <w:rFonts w:ascii="Arial" w:eastAsia="Cambria" w:hAnsi="Arial" w:cs="Arial"/>
          <w:sz w:val="22"/>
          <w:szCs w:val="22"/>
        </w:rPr>
        <w:t xml:space="preserve"> e racconta</w:t>
      </w:r>
      <w:r w:rsidR="005B6FF9">
        <w:rPr>
          <w:rFonts w:ascii="Arial" w:eastAsia="Cambria" w:hAnsi="Arial" w:cs="Arial"/>
          <w:sz w:val="22"/>
          <w:szCs w:val="22"/>
        </w:rPr>
        <w:t>re</w:t>
      </w:r>
      <w:r w:rsidR="00B232E1" w:rsidRPr="00EB62DF">
        <w:rPr>
          <w:rFonts w:ascii="Arial" w:eastAsia="Cambria" w:hAnsi="Arial" w:cs="Arial"/>
          <w:sz w:val="22"/>
          <w:szCs w:val="22"/>
        </w:rPr>
        <w:t xml:space="preserve"> il </w:t>
      </w:r>
      <w:r w:rsidR="00955278" w:rsidRPr="00EB62DF">
        <w:rPr>
          <w:rFonts w:ascii="Arial" w:eastAsia="Cambria" w:hAnsi="Arial" w:cs="Arial"/>
          <w:sz w:val="22"/>
          <w:szCs w:val="22"/>
        </w:rPr>
        <w:t xml:space="preserve">ruolo strategico degli agrofarmaci </w:t>
      </w:r>
      <w:r w:rsidR="00835BE6" w:rsidRPr="00EB62DF">
        <w:rPr>
          <w:rFonts w:ascii="Arial" w:eastAsia="Cambria" w:hAnsi="Arial" w:cs="Arial"/>
          <w:sz w:val="22"/>
          <w:szCs w:val="22"/>
        </w:rPr>
        <w:t xml:space="preserve">nella tutela </w:t>
      </w:r>
      <w:r w:rsidR="00B0125D" w:rsidRPr="00EB62DF">
        <w:rPr>
          <w:rFonts w:ascii="Arial" w:eastAsia="Cambria" w:hAnsi="Arial" w:cs="Arial"/>
          <w:sz w:val="22"/>
          <w:szCs w:val="22"/>
        </w:rPr>
        <w:t>e</w:t>
      </w:r>
      <w:r w:rsidR="00955278" w:rsidRPr="00EB62DF">
        <w:rPr>
          <w:rFonts w:ascii="Arial" w:eastAsia="Cambria" w:hAnsi="Arial" w:cs="Arial"/>
          <w:sz w:val="22"/>
          <w:szCs w:val="22"/>
        </w:rPr>
        <w:t xml:space="preserve"> sviluppo dell’agricoltura </w:t>
      </w:r>
      <w:r w:rsidR="00B232E1" w:rsidRPr="00EB62DF">
        <w:rPr>
          <w:rFonts w:ascii="Arial" w:eastAsia="Cambria" w:hAnsi="Arial" w:cs="Arial"/>
          <w:sz w:val="22"/>
          <w:szCs w:val="22"/>
        </w:rPr>
        <w:t>nazionale.</w:t>
      </w:r>
      <w:r w:rsidR="00716A68" w:rsidRPr="00EB62DF">
        <w:rPr>
          <w:rFonts w:ascii="Arial" w:eastAsia="Cambria" w:hAnsi="Arial" w:cs="Arial"/>
          <w:sz w:val="22"/>
          <w:szCs w:val="22"/>
        </w:rPr>
        <w:t xml:space="preserve"> A parlarne</w:t>
      </w:r>
      <w:r w:rsidR="00750F42" w:rsidRPr="00EB62DF">
        <w:rPr>
          <w:rFonts w:ascii="Arial" w:eastAsia="Cambria" w:hAnsi="Arial" w:cs="Arial"/>
          <w:sz w:val="22"/>
          <w:szCs w:val="22"/>
        </w:rPr>
        <w:t>,</w:t>
      </w:r>
      <w:r w:rsidR="00716A68" w:rsidRPr="00EB62DF">
        <w:rPr>
          <w:rFonts w:ascii="Arial" w:eastAsia="Cambria" w:hAnsi="Arial" w:cs="Arial"/>
          <w:sz w:val="22"/>
          <w:szCs w:val="22"/>
        </w:rPr>
        <w:t xml:space="preserve"> </w:t>
      </w:r>
      <w:r w:rsidR="007C0ED0" w:rsidRPr="00EB62DF">
        <w:rPr>
          <w:rFonts w:ascii="Arial" w:eastAsia="Cambria" w:hAnsi="Arial" w:cs="Arial"/>
          <w:sz w:val="22"/>
          <w:szCs w:val="22"/>
        </w:rPr>
        <w:t>in un incontro presentato dalla CEO &amp; Founder </w:t>
      </w:r>
      <w:proofErr w:type="spellStart"/>
      <w:r w:rsidR="007C0ED0" w:rsidRPr="00EB62DF">
        <w:rPr>
          <w:rFonts w:ascii="Arial" w:eastAsia="Cambria" w:hAnsi="Arial" w:cs="Arial"/>
          <w:sz w:val="22"/>
          <w:szCs w:val="22"/>
        </w:rPr>
        <w:t>Areté</w:t>
      </w:r>
      <w:proofErr w:type="spellEnd"/>
      <w:r w:rsidR="007C0ED0" w:rsidRPr="00EB62DF">
        <w:rPr>
          <w:rFonts w:ascii="Arial" w:eastAsia="Cambria" w:hAnsi="Arial" w:cs="Arial"/>
          <w:sz w:val="22"/>
          <w:szCs w:val="22"/>
        </w:rPr>
        <w:t xml:space="preserve"> </w:t>
      </w:r>
      <w:r w:rsidR="007C0ED0" w:rsidRPr="00EB62DF">
        <w:rPr>
          <w:rFonts w:ascii="Arial" w:eastAsia="Cambria" w:hAnsi="Arial" w:cs="Arial"/>
          <w:b/>
          <w:bCs/>
          <w:sz w:val="22"/>
          <w:szCs w:val="22"/>
        </w:rPr>
        <w:t>Enrica Gentile</w:t>
      </w:r>
      <w:r w:rsidR="007C0ED0" w:rsidRPr="00EB62DF">
        <w:rPr>
          <w:rFonts w:ascii="Arial" w:eastAsia="Cambria" w:hAnsi="Arial" w:cs="Arial"/>
          <w:sz w:val="22"/>
          <w:szCs w:val="22"/>
        </w:rPr>
        <w:t>, il presidente</w:t>
      </w:r>
      <w:r w:rsidR="003D62A3">
        <w:rPr>
          <w:rFonts w:ascii="Arial" w:eastAsia="Cambria" w:hAnsi="Arial" w:cs="Arial"/>
          <w:sz w:val="22"/>
          <w:szCs w:val="22"/>
        </w:rPr>
        <w:t xml:space="preserve"> Confagricoltura </w:t>
      </w:r>
      <w:r w:rsidR="003D62A3" w:rsidRPr="003D62A3">
        <w:rPr>
          <w:rFonts w:ascii="Arial" w:eastAsia="Cambria" w:hAnsi="Arial" w:cs="Arial"/>
          <w:b/>
          <w:bCs/>
          <w:sz w:val="22"/>
          <w:szCs w:val="22"/>
        </w:rPr>
        <w:t>Massimiliano Giansanti</w:t>
      </w:r>
      <w:r w:rsidR="003D62A3">
        <w:rPr>
          <w:rFonts w:ascii="Arial" w:eastAsia="Cambria" w:hAnsi="Arial" w:cs="Arial"/>
          <w:sz w:val="22"/>
          <w:szCs w:val="22"/>
        </w:rPr>
        <w:t xml:space="preserve"> e il presidente</w:t>
      </w:r>
      <w:r w:rsidR="007C0ED0" w:rsidRPr="00EB62DF">
        <w:rPr>
          <w:rFonts w:ascii="Arial" w:eastAsia="Cambria" w:hAnsi="Arial" w:cs="Arial"/>
          <w:sz w:val="22"/>
          <w:szCs w:val="22"/>
        </w:rPr>
        <w:t xml:space="preserve"> </w:t>
      </w:r>
      <w:proofErr w:type="spellStart"/>
      <w:r w:rsidR="007C0ED0" w:rsidRPr="00EB62DF">
        <w:rPr>
          <w:rFonts w:ascii="Arial" w:eastAsia="Cambria" w:hAnsi="Arial" w:cs="Arial"/>
          <w:sz w:val="22"/>
          <w:szCs w:val="22"/>
        </w:rPr>
        <w:t>Agrofarma</w:t>
      </w:r>
      <w:proofErr w:type="spellEnd"/>
      <w:r w:rsidR="007C0ED0" w:rsidRPr="00EB62DF">
        <w:rPr>
          <w:rFonts w:ascii="Arial" w:eastAsia="Cambria" w:hAnsi="Arial" w:cs="Arial"/>
          <w:sz w:val="22"/>
          <w:szCs w:val="22"/>
        </w:rPr>
        <w:t xml:space="preserve"> </w:t>
      </w:r>
      <w:r w:rsidR="007C0ED0" w:rsidRPr="00EB62DF">
        <w:rPr>
          <w:rFonts w:ascii="Arial" w:eastAsia="Cambria" w:hAnsi="Arial" w:cs="Arial"/>
          <w:b/>
          <w:bCs/>
          <w:sz w:val="22"/>
          <w:szCs w:val="22"/>
        </w:rPr>
        <w:t>Riccardo Vanelli</w:t>
      </w:r>
      <w:r w:rsidR="007C0ED0" w:rsidRPr="00EB62DF">
        <w:rPr>
          <w:rFonts w:ascii="Arial" w:eastAsia="Cambria" w:hAnsi="Arial" w:cs="Arial"/>
          <w:sz w:val="22"/>
          <w:szCs w:val="22"/>
        </w:rPr>
        <w:t xml:space="preserve"> (</w:t>
      </w:r>
      <w:r w:rsidR="00716A68" w:rsidRPr="00EB62DF">
        <w:rPr>
          <w:rFonts w:ascii="Arial" w:eastAsia="Cambria" w:hAnsi="Arial" w:cs="Arial"/>
          <w:sz w:val="22"/>
          <w:szCs w:val="22"/>
        </w:rPr>
        <w:t>sabato 20</w:t>
      </w:r>
      <w:r w:rsidR="007C0ED0" w:rsidRPr="00EB62DF">
        <w:rPr>
          <w:rFonts w:ascii="Arial" w:eastAsia="Cambria" w:hAnsi="Arial" w:cs="Arial"/>
          <w:sz w:val="22"/>
          <w:szCs w:val="22"/>
        </w:rPr>
        <w:t>,</w:t>
      </w:r>
      <w:r w:rsidR="00716A68" w:rsidRPr="00EB62DF">
        <w:rPr>
          <w:rFonts w:ascii="Arial" w:eastAsia="Cambria" w:hAnsi="Arial" w:cs="Arial"/>
          <w:sz w:val="22"/>
          <w:szCs w:val="22"/>
        </w:rPr>
        <w:t xml:space="preserve"> ore 11.30</w:t>
      </w:r>
      <w:r w:rsidR="007C0ED0" w:rsidRPr="00EB62DF">
        <w:rPr>
          <w:rFonts w:ascii="Arial" w:eastAsia="Cambria" w:hAnsi="Arial" w:cs="Arial"/>
          <w:sz w:val="22"/>
          <w:szCs w:val="22"/>
        </w:rPr>
        <w:t xml:space="preserve">, </w:t>
      </w:r>
      <w:r w:rsidR="00716A68" w:rsidRPr="00EB62DF">
        <w:rPr>
          <w:rFonts w:ascii="Arial" w:eastAsia="Cambria" w:hAnsi="Arial" w:cs="Arial"/>
          <w:sz w:val="22"/>
          <w:szCs w:val="22"/>
        </w:rPr>
        <w:t>Sala delle Lune e dei Nodi</w:t>
      </w:r>
      <w:r w:rsidR="007C0ED0" w:rsidRPr="00EB62DF">
        <w:rPr>
          <w:rFonts w:ascii="Arial" w:eastAsia="Cambria" w:hAnsi="Arial" w:cs="Arial"/>
          <w:sz w:val="22"/>
          <w:szCs w:val="22"/>
        </w:rPr>
        <w:t>)</w:t>
      </w:r>
      <w:r w:rsidR="003D62A3">
        <w:rPr>
          <w:rFonts w:ascii="Arial" w:eastAsia="Cambria" w:hAnsi="Arial" w:cs="Arial"/>
          <w:sz w:val="22"/>
          <w:szCs w:val="22"/>
        </w:rPr>
        <w:t xml:space="preserve">. </w:t>
      </w:r>
      <w:r w:rsidR="00757D07">
        <w:rPr>
          <w:rFonts w:ascii="Arial" w:eastAsia="Cambria" w:hAnsi="Arial" w:cs="Arial"/>
          <w:sz w:val="22"/>
          <w:szCs w:val="22"/>
        </w:rPr>
        <w:t xml:space="preserve">Modera e interviene </w:t>
      </w:r>
      <w:r w:rsidR="00757D07" w:rsidRPr="00757D07">
        <w:rPr>
          <w:rFonts w:ascii="Arial" w:eastAsia="Cambria" w:hAnsi="Arial" w:cs="Arial"/>
          <w:b/>
          <w:bCs/>
          <w:sz w:val="22"/>
          <w:szCs w:val="22"/>
        </w:rPr>
        <w:t>Simone Angioni</w:t>
      </w:r>
      <w:r w:rsidR="00757D07">
        <w:rPr>
          <w:rFonts w:ascii="Arial" w:eastAsia="Cambria" w:hAnsi="Arial" w:cs="Arial"/>
          <w:sz w:val="22"/>
          <w:szCs w:val="22"/>
        </w:rPr>
        <w:t>.</w:t>
      </w:r>
    </w:p>
    <w:p w14:paraId="6C07C949" w14:textId="77777777" w:rsidR="001C229C" w:rsidRPr="00EB62DF" w:rsidRDefault="001C229C" w:rsidP="00E65622">
      <w:pPr>
        <w:spacing w:line="276" w:lineRule="auto"/>
        <w:jc w:val="both"/>
        <w:rPr>
          <w:rFonts w:ascii="Arial" w:eastAsia="Cambria" w:hAnsi="Arial" w:cs="Arial"/>
          <w:sz w:val="22"/>
          <w:szCs w:val="22"/>
        </w:rPr>
      </w:pPr>
    </w:p>
    <w:p w14:paraId="029079E3" w14:textId="5DFB3678" w:rsidR="0007166E" w:rsidRPr="00641DDD" w:rsidRDefault="004B4F7C" w:rsidP="00E65622">
      <w:pPr>
        <w:spacing w:line="276" w:lineRule="auto"/>
        <w:jc w:val="both"/>
        <w:rPr>
          <w:rFonts w:ascii="Arial" w:eastAsia="Cambria" w:hAnsi="Arial" w:cs="Arial"/>
          <w:bCs/>
          <w:sz w:val="22"/>
          <w:szCs w:val="22"/>
        </w:rPr>
      </w:pPr>
      <w:r w:rsidRPr="00EB62DF">
        <w:rPr>
          <w:rFonts w:ascii="Arial" w:eastAsia="Cambria" w:hAnsi="Arial" w:cs="Arial"/>
          <w:sz w:val="22"/>
          <w:szCs w:val="22"/>
        </w:rPr>
        <w:t>Approfondisce</w:t>
      </w:r>
      <w:r w:rsidR="001C229C" w:rsidRPr="00EB62DF">
        <w:rPr>
          <w:rFonts w:ascii="Arial" w:eastAsia="Cambria" w:hAnsi="Arial" w:cs="Arial"/>
          <w:sz w:val="22"/>
          <w:szCs w:val="22"/>
        </w:rPr>
        <w:t xml:space="preserve"> il tema della circolarità </w:t>
      </w:r>
      <w:proofErr w:type="spellStart"/>
      <w:r w:rsidR="001C229C" w:rsidRPr="00EB62DF">
        <w:rPr>
          <w:rFonts w:ascii="Arial" w:eastAsia="Cambria" w:hAnsi="Arial" w:cs="Arial"/>
          <w:b/>
          <w:bCs/>
          <w:sz w:val="22"/>
          <w:szCs w:val="22"/>
        </w:rPr>
        <w:t>Inalca</w:t>
      </w:r>
      <w:proofErr w:type="spellEnd"/>
      <w:r w:rsidR="001E36C6" w:rsidRPr="00EB62DF">
        <w:rPr>
          <w:rFonts w:ascii="Arial" w:eastAsia="Cambria" w:hAnsi="Arial" w:cs="Arial"/>
          <w:sz w:val="22"/>
          <w:szCs w:val="22"/>
        </w:rPr>
        <w:t>, con due appuntamenti</w:t>
      </w:r>
      <w:r w:rsidR="00252821" w:rsidRPr="00EB62DF">
        <w:rPr>
          <w:rFonts w:ascii="Arial" w:eastAsia="Cambria" w:hAnsi="Arial" w:cs="Arial"/>
          <w:sz w:val="22"/>
          <w:szCs w:val="22"/>
        </w:rPr>
        <w:t xml:space="preserve"> in Piazza Leon Battista Alberto</w:t>
      </w:r>
      <w:r w:rsidR="001E36C6" w:rsidRPr="00EB62DF">
        <w:rPr>
          <w:rFonts w:ascii="Arial" w:eastAsia="Cambria" w:hAnsi="Arial" w:cs="Arial"/>
          <w:sz w:val="22"/>
          <w:szCs w:val="22"/>
        </w:rPr>
        <w:t>. Il primo, sabato 20 alle ore 15.</w:t>
      </w:r>
      <w:r w:rsidR="00874B61">
        <w:rPr>
          <w:rFonts w:ascii="Arial" w:eastAsia="Cambria" w:hAnsi="Arial" w:cs="Arial"/>
          <w:sz w:val="22"/>
          <w:szCs w:val="22"/>
        </w:rPr>
        <w:t>30</w:t>
      </w:r>
      <w:r w:rsidR="001E36C6" w:rsidRPr="00EB62DF">
        <w:rPr>
          <w:rFonts w:ascii="Arial" w:eastAsia="Cambria" w:hAnsi="Arial" w:cs="Arial"/>
          <w:sz w:val="22"/>
          <w:szCs w:val="22"/>
        </w:rPr>
        <w:t xml:space="preserve">, </w:t>
      </w:r>
      <w:r w:rsidR="00252821" w:rsidRPr="00EB62DF">
        <w:rPr>
          <w:rFonts w:ascii="Arial" w:eastAsia="Cambria" w:hAnsi="Arial" w:cs="Arial"/>
          <w:sz w:val="22"/>
          <w:szCs w:val="22"/>
        </w:rPr>
        <w:t xml:space="preserve">che </w:t>
      </w:r>
      <w:r w:rsidR="00D64E31" w:rsidRPr="00EB62DF">
        <w:rPr>
          <w:rFonts w:ascii="Arial" w:eastAsia="Cambria" w:hAnsi="Arial" w:cs="Arial"/>
          <w:sz w:val="22"/>
          <w:szCs w:val="22"/>
        </w:rPr>
        <w:t xml:space="preserve">intende spiegare la funzione di </w:t>
      </w:r>
      <w:r w:rsidR="001E36C6" w:rsidRPr="00EB62DF">
        <w:rPr>
          <w:rFonts w:ascii="Arial" w:eastAsia="Cambria" w:hAnsi="Arial" w:cs="Arial"/>
          <w:sz w:val="22"/>
          <w:szCs w:val="22"/>
        </w:rPr>
        <w:t xml:space="preserve">fertilizzanti naturali e </w:t>
      </w:r>
      <w:proofErr w:type="spellStart"/>
      <w:r w:rsidR="001E36C6" w:rsidRPr="00EB62DF">
        <w:rPr>
          <w:rFonts w:ascii="Arial" w:eastAsia="Cambria" w:hAnsi="Arial" w:cs="Arial"/>
          <w:sz w:val="22"/>
          <w:szCs w:val="22"/>
        </w:rPr>
        <w:lastRenderedPageBreak/>
        <w:t>digestati</w:t>
      </w:r>
      <w:proofErr w:type="spellEnd"/>
      <w:r w:rsidR="001E36C6" w:rsidRPr="00EB62DF">
        <w:rPr>
          <w:rFonts w:ascii="Arial" w:eastAsia="Cambria" w:hAnsi="Arial" w:cs="Arial"/>
          <w:sz w:val="22"/>
          <w:szCs w:val="22"/>
        </w:rPr>
        <w:t xml:space="preserve"> </w:t>
      </w:r>
      <w:r w:rsidR="00D64E31" w:rsidRPr="00EB62DF">
        <w:rPr>
          <w:rFonts w:ascii="Arial" w:eastAsia="Cambria" w:hAnsi="Arial" w:cs="Arial"/>
          <w:sz w:val="22"/>
          <w:szCs w:val="22"/>
        </w:rPr>
        <w:t xml:space="preserve">per i </w:t>
      </w:r>
      <w:r w:rsidR="001E36C6" w:rsidRPr="00EB62DF">
        <w:rPr>
          <w:rFonts w:ascii="Arial" w:eastAsia="Cambria" w:hAnsi="Arial" w:cs="Arial"/>
          <w:i/>
          <w:iCs/>
          <w:sz w:val="22"/>
          <w:szCs w:val="22"/>
        </w:rPr>
        <w:t>Nutrimenti circolari</w:t>
      </w:r>
      <w:r w:rsidR="001E36C6" w:rsidRPr="00EB62DF">
        <w:rPr>
          <w:rFonts w:ascii="Arial" w:eastAsia="Cambria" w:hAnsi="Arial" w:cs="Arial"/>
          <w:sz w:val="22"/>
          <w:szCs w:val="22"/>
        </w:rPr>
        <w:t xml:space="preserve"> </w:t>
      </w:r>
      <w:r w:rsidR="001E36C6" w:rsidRPr="00EB62DF">
        <w:rPr>
          <w:rFonts w:ascii="Arial" w:eastAsia="Cambria" w:hAnsi="Arial" w:cs="Arial"/>
          <w:bCs/>
          <w:sz w:val="22"/>
          <w:szCs w:val="22"/>
        </w:rPr>
        <w:t xml:space="preserve">(con </w:t>
      </w:r>
      <w:r w:rsidR="001E36C6" w:rsidRPr="00EB62DF">
        <w:rPr>
          <w:rFonts w:ascii="Arial" w:eastAsia="Cambria" w:hAnsi="Arial" w:cs="Arial"/>
          <w:b/>
          <w:sz w:val="22"/>
          <w:szCs w:val="22"/>
        </w:rPr>
        <w:t xml:space="preserve">Massimiliano </w:t>
      </w:r>
      <w:proofErr w:type="spellStart"/>
      <w:r w:rsidR="001E36C6" w:rsidRPr="00EB62DF">
        <w:rPr>
          <w:rFonts w:ascii="Arial" w:eastAsia="Cambria" w:hAnsi="Arial" w:cs="Arial"/>
          <w:b/>
          <w:sz w:val="22"/>
          <w:szCs w:val="22"/>
        </w:rPr>
        <w:t>Cailotto</w:t>
      </w:r>
      <w:proofErr w:type="spellEnd"/>
      <w:r w:rsidRPr="00EB62DF">
        <w:rPr>
          <w:rFonts w:ascii="Arial" w:eastAsia="Cambria" w:hAnsi="Arial" w:cs="Arial"/>
          <w:bCs/>
          <w:sz w:val="22"/>
          <w:szCs w:val="22"/>
        </w:rPr>
        <w:t xml:space="preserve">, Responsabile Produzione </w:t>
      </w:r>
      <w:proofErr w:type="spellStart"/>
      <w:r w:rsidRPr="00EB62DF">
        <w:rPr>
          <w:rFonts w:ascii="Arial" w:eastAsia="Cambria" w:hAnsi="Arial" w:cs="Arial"/>
          <w:bCs/>
          <w:sz w:val="22"/>
          <w:szCs w:val="22"/>
        </w:rPr>
        <w:t>Fomet</w:t>
      </w:r>
      <w:proofErr w:type="spellEnd"/>
      <w:r w:rsidRPr="00EB62DF">
        <w:rPr>
          <w:rFonts w:ascii="Arial" w:eastAsia="Cambria" w:hAnsi="Arial" w:cs="Arial"/>
          <w:bCs/>
          <w:sz w:val="22"/>
          <w:szCs w:val="22"/>
        </w:rPr>
        <w:t xml:space="preserve"> spa</w:t>
      </w:r>
      <w:r w:rsidR="001E36C6" w:rsidRPr="008955ED">
        <w:rPr>
          <w:rFonts w:ascii="Arial" w:eastAsia="Cambria" w:hAnsi="Arial" w:cs="Arial"/>
          <w:bCs/>
          <w:sz w:val="22"/>
          <w:szCs w:val="22"/>
        </w:rPr>
        <w:t>,</w:t>
      </w:r>
      <w:r w:rsidR="004F49D7">
        <w:rPr>
          <w:rFonts w:ascii="Arial" w:eastAsia="Cambria" w:hAnsi="Arial" w:cs="Arial"/>
          <w:bCs/>
          <w:sz w:val="22"/>
          <w:szCs w:val="22"/>
        </w:rPr>
        <w:t xml:space="preserve"> </w:t>
      </w:r>
      <w:r w:rsidR="004F49D7" w:rsidRPr="00641DDD">
        <w:rPr>
          <w:rFonts w:ascii="Arial" w:eastAsia="Cambria" w:hAnsi="Arial" w:cs="Arial"/>
          <w:b/>
          <w:sz w:val="22"/>
          <w:szCs w:val="22"/>
        </w:rPr>
        <w:t>Claudio Ciavatta</w:t>
      </w:r>
      <w:r w:rsidR="00641DDD" w:rsidRPr="00641DDD">
        <w:rPr>
          <w:rFonts w:ascii="Arial" w:eastAsia="Cambria" w:hAnsi="Arial" w:cs="Arial"/>
          <w:bCs/>
          <w:sz w:val="22"/>
          <w:szCs w:val="22"/>
        </w:rPr>
        <w:t xml:space="preserve"> (Professore </w:t>
      </w:r>
      <w:r w:rsidR="00641DDD">
        <w:rPr>
          <w:rFonts w:ascii="Arial" w:eastAsia="Cambria" w:hAnsi="Arial" w:cs="Arial"/>
          <w:bCs/>
          <w:sz w:val="22"/>
          <w:szCs w:val="22"/>
        </w:rPr>
        <w:t>O</w:t>
      </w:r>
      <w:r w:rsidR="00641DDD" w:rsidRPr="00641DDD">
        <w:rPr>
          <w:rFonts w:ascii="Arial" w:eastAsia="Cambria" w:hAnsi="Arial" w:cs="Arial"/>
          <w:bCs/>
          <w:sz w:val="22"/>
          <w:szCs w:val="22"/>
        </w:rPr>
        <w:t xml:space="preserve">rdinario di Chimica Agraria del Dipartimento di scienze e Tecnologie Agroalimentari </w:t>
      </w:r>
      <w:r w:rsidR="00641DDD">
        <w:rPr>
          <w:rFonts w:ascii="Arial" w:eastAsia="Cambria" w:hAnsi="Arial" w:cs="Arial"/>
          <w:bCs/>
          <w:sz w:val="22"/>
          <w:szCs w:val="22"/>
        </w:rPr>
        <w:t>dell’</w:t>
      </w:r>
      <w:r w:rsidR="00641DDD" w:rsidRPr="00641DDD">
        <w:rPr>
          <w:rFonts w:ascii="Arial" w:eastAsia="Cambria" w:hAnsi="Arial" w:cs="Arial"/>
          <w:bCs/>
          <w:sz w:val="22"/>
          <w:szCs w:val="22"/>
        </w:rPr>
        <w:t>Università di Bologna</w:t>
      </w:r>
      <w:r w:rsidR="00641DDD">
        <w:rPr>
          <w:rFonts w:ascii="Arial" w:eastAsia="Cambria" w:hAnsi="Arial" w:cs="Arial"/>
          <w:bCs/>
          <w:sz w:val="22"/>
          <w:szCs w:val="22"/>
        </w:rPr>
        <w:t xml:space="preserve"> UNIBO), </w:t>
      </w:r>
      <w:r w:rsidR="001E36C6" w:rsidRPr="008955ED">
        <w:rPr>
          <w:rFonts w:ascii="Arial" w:eastAsia="Cambria" w:hAnsi="Arial" w:cs="Arial"/>
          <w:b/>
          <w:sz w:val="22"/>
          <w:szCs w:val="22"/>
        </w:rPr>
        <w:t>Andrea Ciurli</w:t>
      </w:r>
      <w:r w:rsidR="004F49D7">
        <w:rPr>
          <w:rFonts w:ascii="Arial" w:eastAsia="Cambria" w:hAnsi="Arial" w:cs="Arial"/>
          <w:bCs/>
          <w:sz w:val="22"/>
          <w:szCs w:val="22"/>
        </w:rPr>
        <w:t xml:space="preserve">, </w:t>
      </w:r>
      <w:r w:rsidR="00252821" w:rsidRPr="008955ED">
        <w:rPr>
          <w:rFonts w:ascii="Arial" w:hAnsi="Arial" w:cs="Arial"/>
          <w:spacing w:val="3"/>
          <w:sz w:val="22"/>
          <w:szCs w:val="22"/>
          <w:shd w:val="clear" w:color="auto" w:fill="FFFFFF"/>
        </w:rPr>
        <w:t>ricercatore all'Università di Bologna</w:t>
      </w:r>
      <w:r w:rsidR="004F49D7">
        <w:rPr>
          <w:rFonts w:ascii="Arial" w:hAnsi="Arial" w:cs="Arial"/>
          <w:spacing w:val="3"/>
          <w:sz w:val="22"/>
          <w:szCs w:val="22"/>
          <w:shd w:val="clear" w:color="auto" w:fill="FFFFFF"/>
        </w:rPr>
        <w:t>,</w:t>
      </w:r>
      <w:r w:rsidR="00252821" w:rsidRPr="00EB62DF">
        <w:rPr>
          <w:rFonts w:ascii="Arial" w:eastAsia="Cambria" w:hAnsi="Arial" w:cs="Arial"/>
          <w:bCs/>
          <w:sz w:val="22"/>
          <w:szCs w:val="22"/>
        </w:rPr>
        <w:t xml:space="preserve"> </w:t>
      </w:r>
      <w:r w:rsidR="001E36C6" w:rsidRPr="00EB62DF">
        <w:rPr>
          <w:rFonts w:ascii="Arial" w:eastAsia="Cambria" w:hAnsi="Arial" w:cs="Arial"/>
          <w:bCs/>
          <w:sz w:val="22"/>
          <w:szCs w:val="22"/>
        </w:rPr>
        <w:t xml:space="preserve">e il </w:t>
      </w:r>
      <w:r w:rsidR="00920596">
        <w:rPr>
          <w:rFonts w:ascii="Arial" w:eastAsia="Cambria" w:hAnsi="Arial" w:cs="Arial"/>
          <w:bCs/>
          <w:sz w:val="22"/>
          <w:szCs w:val="22"/>
        </w:rPr>
        <w:t>R</w:t>
      </w:r>
      <w:r w:rsidR="001E36C6" w:rsidRPr="00EB62DF">
        <w:rPr>
          <w:rFonts w:ascii="Arial" w:eastAsia="Cambria" w:hAnsi="Arial" w:cs="Arial"/>
          <w:bCs/>
          <w:sz w:val="22"/>
          <w:szCs w:val="22"/>
        </w:rPr>
        <w:t xml:space="preserve">esponsabile </w:t>
      </w:r>
      <w:r w:rsidR="00920596">
        <w:rPr>
          <w:rFonts w:ascii="Arial" w:eastAsia="Cambria" w:hAnsi="Arial" w:cs="Arial"/>
          <w:bCs/>
          <w:sz w:val="22"/>
          <w:szCs w:val="22"/>
        </w:rPr>
        <w:t xml:space="preserve">Ambiente di </w:t>
      </w:r>
      <w:proofErr w:type="spellStart"/>
      <w:r w:rsidR="00920596">
        <w:rPr>
          <w:rFonts w:ascii="Arial" w:eastAsia="Cambria" w:hAnsi="Arial" w:cs="Arial"/>
          <w:bCs/>
          <w:sz w:val="22"/>
          <w:szCs w:val="22"/>
        </w:rPr>
        <w:t>Inalca</w:t>
      </w:r>
      <w:proofErr w:type="spellEnd"/>
      <w:r w:rsidR="001E36C6" w:rsidRPr="00EB62DF">
        <w:rPr>
          <w:rFonts w:ascii="Arial" w:eastAsia="Cambria" w:hAnsi="Arial" w:cs="Arial"/>
          <w:bCs/>
          <w:sz w:val="22"/>
          <w:szCs w:val="22"/>
        </w:rPr>
        <w:t xml:space="preserve"> </w:t>
      </w:r>
      <w:r w:rsidR="001E36C6" w:rsidRPr="00EB62DF">
        <w:rPr>
          <w:rFonts w:ascii="Arial" w:eastAsia="Cambria" w:hAnsi="Arial" w:cs="Arial"/>
          <w:b/>
          <w:sz w:val="22"/>
          <w:szCs w:val="22"/>
        </w:rPr>
        <w:t>Mario Rossi</w:t>
      </w:r>
      <w:r w:rsidR="001E36C6" w:rsidRPr="00EB62DF">
        <w:rPr>
          <w:rFonts w:ascii="Arial" w:eastAsia="Cambria" w:hAnsi="Arial" w:cs="Arial"/>
          <w:sz w:val="22"/>
          <w:szCs w:val="22"/>
        </w:rPr>
        <w:t>)</w:t>
      </w:r>
      <w:r w:rsidR="00D64E31" w:rsidRPr="00EB62DF">
        <w:rPr>
          <w:rFonts w:ascii="Arial" w:eastAsia="Cambria" w:hAnsi="Arial" w:cs="Arial"/>
          <w:sz w:val="22"/>
          <w:szCs w:val="22"/>
        </w:rPr>
        <w:t xml:space="preserve">; </w:t>
      </w:r>
      <w:r w:rsidR="0007166E" w:rsidRPr="00EB62DF">
        <w:rPr>
          <w:rFonts w:ascii="Arial" w:eastAsia="Cambria" w:hAnsi="Arial" w:cs="Arial"/>
          <w:sz w:val="22"/>
          <w:szCs w:val="22"/>
        </w:rPr>
        <w:t>il secondo</w:t>
      </w:r>
      <w:r w:rsidR="00D64E31" w:rsidRPr="00EB62DF">
        <w:rPr>
          <w:rFonts w:ascii="Arial" w:eastAsia="Cambria" w:hAnsi="Arial" w:cs="Arial"/>
          <w:sz w:val="22"/>
          <w:szCs w:val="22"/>
        </w:rPr>
        <w:t>, domenica 21 alle ore 1</w:t>
      </w:r>
      <w:r w:rsidR="00252821" w:rsidRPr="00EB62DF">
        <w:rPr>
          <w:rFonts w:ascii="Arial" w:eastAsia="Cambria" w:hAnsi="Arial" w:cs="Arial"/>
          <w:sz w:val="22"/>
          <w:szCs w:val="22"/>
        </w:rPr>
        <w:t>6</w:t>
      </w:r>
      <w:r w:rsidR="00D64E31" w:rsidRPr="00EB62DF">
        <w:rPr>
          <w:rFonts w:ascii="Arial" w:eastAsia="Cambria" w:hAnsi="Arial" w:cs="Arial"/>
          <w:sz w:val="22"/>
          <w:szCs w:val="22"/>
        </w:rPr>
        <w:t>.</w:t>
      </w:r>
      <w:r w:rsidR="00C0552A" w:rsidRPr="00EB62DF">
        <w:rPr>
          <w:rFonts w:ascii="Arial" w:eastAsia="Cambria" w:hAnsi="Arial" w:cs="Arial"/>
          <w:sz w:val="22"/>
          <w:szCs w:val="22"/>
        </w:rPr>
        <w:t>15</w:t>
      </w:r>
      <w:r w:rsidR="00D64E31" w:rsidRPr="00EB62DF">
        <w:rPr>
          <w:rFonts w:ascii="Arial" w:eastAsia="Cambria" w:hAnsi="Arial" w:cs="Arial"/>
          <w:sz w:val="22"/>
          <w:szCs w:val="22"/>
        </w:rPr>
        <w:t xml:space="preserve">, </w:t>
      </w:r>
      <w:r w:rsidR="00252821" w:rsidRPr="00EB62DF">
        <w:rPr>
          <w:rFonts w:ascii="Arial" w:eastAsia="Cambria" w:hAnsi="Arial" w:cs="Arial"/>
          <w:sz w:val="22"/>
          <w:szCs w:val="22"/>
        </w:rPr>
        <w:t>sul</w:t>
      </w:r>
      <w:r w:rsidR="00D64E31" w:rsidRPr="00EB62DF">
        <w:rPr>
          <w:rFonts w:ascii="Arial" w:eastAsia="Cambria" w:hAnsi="Arial" w:cs="Arial"/>
          <w:sz w:val="22"/>
          <w:szCs w:val="22"/>
        </w:rPr>
        <w:t xml:space="preserve"> rapporto tra allevamenti</w:t>
      </w:r>
      <w:r w:rsidR="006B00CE" w:rsidRPr="00EB62DF">
        <w:rPr>
          <w:rFonts w:ascii="Arial" w:eastAsia="Cambria" w:hAnsi="Arial" w:cs="Arial"/>
          <w:sz w:val="22"/>
          <w:szCs w:val="22"/>
        </w:rPr>
        <w:t>,</w:t>
      </w:r>
      <w:r w:rsidR="00D64E31" w:rsidRPr="00EB62DF">
        <w:rPr>
          <w:rFonts w:ascii="Arial" w:eastAsia="Cambria" w:hAnsi="Arial" w:cs="Arial"/>
          <w:sz w:val="22"/>
          <w:szCs w:val="22"/>
        </w:rPr>
        <w:t xml:space="preserve"> sostenibilità</w:t>
      </w:r>
      <w:r w:rsidR="006B00CE" w:rsidRPr="00EB62DF">
        <w:rPr>
          <w:rFonts w:ascii="Arial" w:eastAsia="Cambria" w:hAnsi="Arial" w:cs="Arial"/>
          <w:sz w:val="22"/>
          <w:szCs w:val="22"/>
        </w:rPr>
        <w:t xml:space="preserve"> e circolarità nella filiera bovina </w:t>
      </w:r>
      <w:r w:rsidR="00D64E31" w:rsidRPr="00EB62DF">
        <w:rPr>
          <w:rFonts w:ascii="Arial" w:eastAsia="Cambria" w:hAnsi="Arial" w:cs="Arial"/>
          <w:sz w:val="22"/>
          <w:szCs w:val="22"/>
        </w:rPr>
        <w:t>(con</w:t>
      </w:r>
      <w:r w:rsidR="00D64E31" w:rsidRPr="00EB62DF">
        <w:rPr>
          <w:rFonts w:ascii="Arial" w:eastAsia="Cambria" w:hAnsi="Arial" w:cs="Arial"/>
          <w:b/>
          <w:bCs/>
          <w:sz w:val="22"/>
          <w:szCs w:val="22"/>
        </w:rPr>
        <w:t xml:space="preserve"> Andrea Formigoni</w:t>
      </w:r>
      <w:r w:rsidR="002956D2" w:rsidRPr="00EB62DF">
        <w:rPr>
          <w:rFonts w:ascii="Arial" w:eastAsia="Cambria" w:hAnsi="Arial" w:cs="Arial"/>
          <w:sz w:val="22"/>
          <w:szCs w:val="22"/>
        </w:rPr>
        <w:t>, docente dell’Università di Bologna,</w:t>
      </w:r>
      <w:r w:rsidR="00D64E31" w:rsidRPr="00EB62DF">
        <w:rPr>
          <w:rFonts w:ascii="Arial" w:eastAsia="Cambria" w:hAnsi="Arial" w:cs="Arial"/>
          <w:sz w:val="22"/>
          <w:szCs w:val="22"/>
        </w:rPr>
        <w:t xml:space="preserve"> e</w:t>
      </w:r>
      <w:r w:rsidR="00D64E31" w:rsidRPr="00EB62DF">
        <w:rPr>
          <w:rFonts w:ascii="Arial" w:eastAsia="Cambria" w:hAnsi="Arial" w:cs="Arial"/>
          <w:b/>
          <w:bCs/>
          <w:sz w:val="22"/>
          <w:szCs w:val="22"/>
        </w:rPr>
        <w:t xml:space="preserve"> Clara Maffei</w:t>
      </w:r>
      <w:r w:rsidR="00D64E31" w:rsidRPr="00EB62DF">
        <w:rPr>
          <w:rFonts w:ascii="Arial" w:eastAsia="Cambria" w:hAnsi="Arial" w:cs="Arial"/>
          <w:sz w:val="22"/>
          <w:szCs w:val="22"/>
        </w:rPr>
        <w:t xml:space="preserve">, </w:t>
      </w:r>
      <w:r w:rsidR="00920596">
        <w:rPr>
          <w:rFonts w:ascii="Arial" w:eastAsia="Cambria" w:hAnsi="Arial" w:cs="Arial"/>
          <w:sz w:val="22"/>
          <w:szCs w:val="22"/>
        </w:rPr>
        <w:t>Q</w:t>
      </w:r>
      <w:r w:rsidR="00D64E31" w:rsidRPr="00EB62DF">
        <w:rPr>
          <w:rFonts w:ascii="Arial" w:eastAsia="Cambria" w:hAnsi="Arial" w:cs="Arial"/>
          <w:sz w:val="22"/>
          <w:szCs w:val="22"/>
        </w:rPr>
        <w:t xml:space="preserve">uality </w:t>
      </w:r>
      <w:r w:rsidR="00920596">
        <w:rPr>
          <w:rFonts w:ascii="Arial" w:eastAsia="Cambria" w:hAnsi="Arial" w:cs="Arial"/>
          <w:sz w:val="22"/>
          <w:szCs w:val="22"/>
        </w:rPr>
        <w:t>A</w:t>
      </w:r>
      <w:r w:rsidR="00D64E31" w:rsidRPr="00EB62DF">
        <w:rPr>
          <w:rFonts w:ascii="Arial" w:eastAsia="Cambria" w:hAnsi="Arial" w:cs="Arial"/>
          <w:sz w:val="22"/>
          <w:szCs w:val="22"/>
        </w:rPr>
        <w:t xml:space="preserve">ssurance </w:t>
      </w:r>
      <w:proofErr w:type="spellStart"/>
      <w:r w:rsidR="00D64E31" w:rsidRPr="00EB62DF">
        <w:rPr>
          <w:rFonts w:ascii="Arial" w:eastAsia="Cambria" w:hAnsi="Arial" w:cs="Arial"/>
          <w:sz w:val="22"/>
          <w:szCs w:val="22"/>
        </w:rPr>
        <w:t>Specialist</w:t>
      </w:r>
      <w:proofErr w:type="spellEnd"/>
      <w:r w:rsidR="00D64E31" w:rsidRPr="00EB62DF">
        <w:rPr>
          <w:rFonts w:ascii="Arial" w:eastAsia="Cambria" w:hAnsi="Arial" w:cs="Arial"/>
          <w:sz w:val="22"/>
          <w:szCs w:val="22"/>
        </w:rPr>
        <w:t xml:space="preserve"> </w:t>
      </w:r>
      <w:proofErr w:type="spellStart"/>
      <w:r w:rsidR="00D64E31" w:rsidRPr="00EB62DF">
        <w:rPr>
          <w:rFonts w:ascii="Arial" w:eastAsia="Cambria" w:hAnsi="Arial" w:cs="Arial"/>
          <w:sz w:val="22"/>
          <w:szCs w:val="22"/>
        </w:rPr>
        <w:t>Inalca</w:t>
      </w:r>
      <w:proofErr w:type="spellEnd"/>
      <w:r w:rsidR="00D64E31" w:rsidRPr="00EB62DF">
        <w:rPr>
          <w:rFonts w:ascii="Arial" w:eastAsia="Cambria" w:hAnsi="Arial" w:cs="Arial"/>
          <w:sz w:val="22"/>
          <w:szCs w:val="22"/>
        </w:rPr>
        <w:t>).</w:t>
      </w:r>
    </w:p>
    <w:p w14:paraId="5D7B4A86" w14:textId="77777777" w:rsidR="0007166E" w:rsidRPr="00EB62DF" w:rsidRDefault="0007166E" w:rsidP="00881437">
      <w:pPr>
        <w:spacing w:line="276" w:lineRule="auto"/>
        <w:jc w:val="both"/>
        <w:rPr>
          <w:rFonts w:ascii="Arial" w:eastAsia="Cambria" w:hAnsi="Arial" w:cs="Arial"/>
          <w:sz w:val="22"/>
          <w:szCs w:val="22"/>
        </w:rPr>
      </w:pPr>
    </w:p>
    <w:p w14:paraId="535135D5" w14:textId="11245B6E" w:rsidR="000C3E58" w:rsidRDefault="000C3E58" w:rsidP="00881437">
      <w:pPr>
        <w:shd w:val="clear" w:color="auto" w:fill="FFFFFF"/>
        <w:spacing w:line="276" w:lineRule="auto"/>
        <w:jc w:val="both"/>
        <w:rPr>
          <w:rFonts w:ascii="Arial" w:eastAsiaTheme="minorEastAsia" w:hAnsi="Arial" w:cs="Arial"/>
          <w:sz w:val="22"/>
          <w:szCs w:val="22"/>
          <w:lang w:eastAsia="it-IT"/>
        </w:rPr>
      </w:pPr>
      <w:r w:rsidRPr="00EB62DF">
        <w:rPr>
          <w:rFonts w:ascii="Arial" w:eastAsiaTheme="minorEastAsia" w:hAnsi="Arial" w:cs="Arial"/>
          <w:sz w:val="22"/>
          <w:szCs w:val="22"/>
          <w:lang w:eastAsia="it-IT"/>
        </w:rPr>
        <w:t>Con il</w:t>
      </w:r>
      <w:r w:rsidRPr="00EB62DF">
        <w:rPr>
          <w:rFonts w:ascii="Arial" w:eastAsiaTheme="minorEastAsia" w:hAnsi="Arial" w:cs="Arial"/>
          <w:b/>
          <w:bCs/>
          <w:sz w:val="22"/>
          <w:szCs w:val="22"/>
          <w:lang w:eastAsia="it-IT"/>
        </w:rPr>
        <w:t xml:space="preserve"> Progetto LIFE C-</w:t>
      </w:r>
      <w:proofErr w:type="spellStart"/>
      <w:r w:rsidRPr="00EB62DF">
        <w:rPr>
          <w:rFonts w:ascii="Arial" w:eastAsiaTheme="minorEastAsia" w:hAnsi="Arial" w:cs="Arial"/>
          <w:b/>
          <w:bCs/>
          <w:sz w:val="22"/>
          <w:szCs w:val="22"/>
          <w:lang w:eastAsia="it-IT"/>
        </w:rPr>
        <w:t>FARMs</w:t>
      </w:r>
      <w:proofErr w:type="spellEnd"/>
      <w:r w:rsidRPr="00EB62DF">
        <w:rPr>
          <w:rFonts w:ascii="Arial" w:eastAsiaTheme="minorEastAsia" w:hAnsi="Arial" w:cs="Arial"/>
          <w:b/>
          <w:bCs/>
          <w:sz w:val="22"/>
          <w:szCs w:val="22"/>
          <w:lang w:eastAsia="it-IT"/>
        </w:rPr>
        <w:t xml:space="preserve"> </w:t>
      </w:r>
      <w:r w:rsidRPr="00EB62DF">
        <w:rPr>
          <w:rFonts w:ascii="Arial" w:eastAsiaTheme="minorEastAsia" w:hAnsi="Arial" w:cs="Arial"/>
          <w:sz w:val="22"/>
          <w:szCs w:val="22"/>
          <w:lang w:eastAsia="it-IT"/>
        </w:rPr>
        <w:t>si parlerà invece di carbon farming e lotta al cambiamento climatico. Ampliare le conoscenze e proporre norme che certifichino le rimozioni di carbonio: nel perseguimento di questo scopo, il progetto intende rifarsi a un sistema di contabilità solido e trasparente, in connessione con l’inventario nazionale dei gas serra. I relatori sul palco</w:t>
      </w:r>
      <w:r w:rsidR="00881437">
        <w:rPr>
          <w:rFonts w:ascii="Arial" w:eastAsiaTheme="minorEastAsia" w:hAnsi="Arial" w:cs="Arial"/>
          <w:sz w:val="22"/>
          <w:szCs w:val="22"/>
          <w:lang w:eastAsia="it-IT"/>
        </w:rPr>
        <w:t>,</w:t>
      </w:r>
      <w:r w:rsidR="005A0DD8">
        <w:rPr>
          <w:rFonts w:ascii="Arial" w:eastAsiaTheme="minorEastAsia" w:hAnsi="Arial" w:cs="Arial"/>
          <w:sz w:val="22"/>
          <w:szCs w:val="22"/>
          <w:lang w:eastAsia="it-IT"/>
        </w:rPr>
        <w:t xml:space="preserve"> </w:t>
      </w:r>
      <w:r w:rsidR="00FC5872" w:rsidRPr="00EB62DF">
        <w:rPr>
          <w:rFonts w:ascii="Arial" w:eastAsiaTheme="minorEastAsia" w:hAnsi="Arial" w:cs="Arial"/>
          <w:b/>
          <w:bCs/>
          <w:sz w:val="22"/>
          <w:szCs w:val="22"/>
          <w:lang w:eastAsia="it-IT"/>
        </w:rPr>
        <w:t xml:space="preserve">Stefano Brenna </w:t>
      </w:r>
      <w:r w:rsidR="00DA5F2E" w:rsidRPr="00EB62DF">
        <w:rPr>
          <w:rFonts w:ascii="Arial" w:eastAsiaTheme="minorEastAsia" w:hAnsi="Arial" w:cs="Arial"/>
          <w:sz w:val="22"/>
          <w:szCs w:val="22"/>
          <w:lang w:eastAsia="it-IT"/>
        </w:rPr>
        <w:t>(r</w:t>
      </w:r>
      <w:r w:rsidR="00DA5F2E" w:rsidRPr="00EB62DF">
        <w:rPr>
          <w:rFonts w:ascii="Arial" w:hAnsi="Arial" w:cs="Arial"/>
          <w:spacing w:val="3"/>
          <w:sz w:val="22"/>
          <w:szCs w:val="22"/>
          <w:shd w:val="clear" w:color="auto" w:fill="FFFFFF"/>
        </w:rPr>
        <w:t>esponsabile Settore Ricerca e Innovazione di ERSAF</w:t>
      </w:r>
      <w:r w:rsidR="00DA5F2E" w:rsidRPr="00EB62DF">
        <w:rPr>
          <w:rFonts w:ascii="Arial" w:eastAsiaTheme="minorEastAsia" w:hAnsi="Arial" w:cs="Arial"/>
          <w:sz w:val="22"/>
          <w:szCs w:val="22"/>
          <w:lang w:eastAsia="it-IT"/>
        </w:rPr>
        <w:t>)</w:t>
      </w:r>
      <w:r w:rsidR="005A0DD8">
        <w:rPr>
          <w:rFonts w:ascii="Arial" w:eastAsiaTheme="minorEastAsia" w:hAnsi="Arial" w:cs="Arial"/>
          <w:sz w:val="22"/>
          <w:szCs w:val="22"/>
          <w:lang w:eastAsia="it-IT"/>
        </w:rPr>
        <w:t>,</w:t>
      </w:r>
      <w:r w:rsidR="00881437">
        <w:rPr>
          <w:rFonts w:ascii="Arial" w:eastAsiaTheme="minorEastAsia" w:hAnsi="Arial" w:cs="Arial"/>
          <w:sz w:val="22"/>
          <w:szCs w:val="22"/>
          <w:lang w:eastAsia="it-IT"/>
        </w:rPr>
        <w:t xml:space="preserve"> </w:t>
      </w:r>
      <w:r w:rsidR="00881437">
        <w:rPr>
          <w:rFonts w:ascii="Arial" w:eastAsia="Calibri" w:hAnsi="Arial" w:cs="Arial"/>
          <w:b/>
          <w:sz w:val="22"/>
          <w:szCs w:val="22"/>
        </w:rPr>
        <w:t xml:space="preserve">Francesca Dini </w:t>
      </w:r>
      <w:r w:rsidR="00881437">
        <w:rPr>
          <w:rFonts w:ascii="Arial" w:eastAsia="Calibri" w:hAnsi="Arial" w:cs="Arial"/>
          <w:bCs/>
          <w:sz w:val="22"/>
          <w:szCs w:val="22"/>
        </w:rPr>
        <w:t>(PEFC Italia)</w:t>
      </w:r>
      <w:r w:rsidR="00B55FBF">
        <w:rPr>
          <w:rFonts w:ascii="Arial" w:eastAsia="Calibri" w:hAnsi="Arial" w:cs="Arial"/>
          <w:bCs/>
          <w:sz w:val="22"/>
          <w:szCs w:val="22"/>
        </w:rPr>
        <w:t xml:space="preserve">, </w:t>
      </w:r>
      <w:r w:rsidR="00B55FBF" w:rsidRPr="00B55FBF">
        <w:rPr>
          <w:rFonts w:ascii="Arial" w:eastAsia="Calibri" w:hAnsi="Arial" w:cs="Arial"/>
          <w:b/>
          <w:sz w:val="22"/>
          <w:szCs w:val="22"/>
        </w:rPr>
        <w:t>Nicola Gherardi</w:t>
      </w:r>
      <w:r w:rsidR="00B55FBF">
        <w:rPr>
          <w:rFonts w:ascii="Arial" w:eastAsia="Calibri" w:hAnsi="Arial" w:cs="Arial"/>
          <w:bCs/>
          <w:sz w:val="22"/>
          <w:szCs w:val="22"/>
        </w:rPr>
        <w:t xml:space="preserve"> </w:t>
      </w:r>
      <w:r w:rsidR="00995A61">
        <w:rPr>
          <w:rFonts w:ascii="Arial" w:eastAsia="Calibri" w:hAnsi="Arial" w:cs="Arial"/>
          <w:bCs/>
          <w:sz w:val="22"/>
          <w:szCs w:val="22"/>
        </w:rPr>
        <w:t>(</w:t>
      </w:r>
      <w:r w:rsidR="00995A61" w:rsidRPr="00995A61">
        <w:rPr>
          <w:rFonts w:ascii="Arial" w:eastAsia="Calibri" w:hAnsi="Arial" w:cs="Arial"/>
          <w:bCs/>
          <w:sz w:val="22"/>
          <w:szCs w:val="22"/>
        </w:rPr>
        <w:t>Imprenditore cerealicolo e componente della Giunta Esecutiva di Confagricoltura</w:t>
      </w:r>
      <w:r w:rsidR="00995A61">
        <w:rPr>
          <w:rFonts w:ascii="Arial" w:eastAsia="Calibri" w:hAnsi="Arial" w:cs="Arial"/>
          <w:bCs/>
          <w:sz w:val="22"/>
          <w:szCs w:val="22"/>
        </w:rPr>
        <w:t xml:space="preserve">) </w:t>
      </w:r>
      <w:r w:rsidR="005A0DD8">
        <w:rPr>
          <w:rFonts w:ascii="Arial" w:eastAsia="Calibri" w:hAnsi="Arial" w:cs="Arial"/>
          <w:bCs/>
          <w:sz w:val="22"/>
          <w:szCs w:val="22"/>
        </w:rPr>
        <w:t xml:space="preserve">e </w:t>
      </w:r>
      <w:r w:rsidR="005A0DD8" w:rsidRPr="00EB62DF">
        <w:rPr>
          <w:rFonts w:ascii="Arial" w:eastAsiaTheme="minorEastAsia" w:hAnsi="Arial" w:cs="Arial"/>
          <w:b/>
          <w:bCs/>
          <w:sz w:val="22"/>
          <w:szCs w:val="22"/>
          <w:lang w:eastAsia="it-IT"/>
        </w:rPr>
        <w:t>Lucia Perugini</w:t>
      </w:r>
      <w:r w:rsidR="005A0DD8">
        <w:rPr>
          <w:rFonts w:ascii="Arial" w:eastAsiaTheme="minorEastAsia" w:hAnsi="Arial" w:cs="Arial"/>
          <w:sz w:val="22"/>
          <w:szCs w:val="22"/>
          <w:lang w:eastAsia="it-IT"/>
        </w:rPr>
        <w:t xml:space="preserve"> (</w:t>
      </w:r>
      <w:proofErr w:type="spellStart"/>
      <w:r w:rsidR="005A0DD8" w:rsidRPr="00EB62DF">
        <w:rPr>
          <w:rFonts w:ascii="Arial" w:eastAsiaTheme="minorEastAsia" w:hAnsi="Arial" w:cs="Arial"/>
          <w:sz w:val="22"/>
          <w:szCs w:val="22"/>
          <w:lang w:eastAsia="it-IT"/>
        </w:rPr>
        <w:t>scientific</w:t>
      </w:r>
      <w:proofErr w:type="spellEnd"/>
      <w:r w:rsidR="005A0DD8" w:rsidRPr="00EB62DF">
        <w:rPr>
          <w:rFonts w:ascii="Arial" w:eastAsiaTheme="minorEastAsia" w:hAnsi="Arial" w:cs="Arial"/>
          <w:sz w:val="22"/>
          <w:szCs w:val="22"/>
          <w:lang w:eastAsia="it-IT"/>
        </w:rPr>
        <w:t xml:space="preserve"> manager al Centro Euro-Mediterraneo per i Cambiamenti Climatici </w:t>
      </w:r>
      <w:r w:rsidR="005A0DD8">
        <w:rPr>
          <w:rFonts w:ascii="Arial" w:eastAsiaTheme="minorEastAsia" w:hAnsi="Arial" w:cs="Arial"/>
          <w:sz w:val="22"/>
          <w:szCs w:val="22"/>
          <w:lang w:eastAsia="it-IT"/>
        </w:rPr>
        <w:t xml:space="preserve">- </w:t>
      </w:r>
      <w:r w:rsidR="005A0DD8" w:rsidRPr="00EB62DF">
        <w:rPr>
          <w:rFonts w:ascii="Arial" w:eastAsiaTheme="minorEastAsia" w:hAnsi="Arial" w:cs="Arial"/>
          <w:sz w:val="22"/>
          <w:szCs w:val="22"/>
          <w:lang w:eastAsia="it-IT"/>
        </w:rPr>
        <w:t xml:space="preserve">CMCC), </w:t>
      </w:r>
      <w:r w:rsidRPr="004F20D0">
        <w:rPr>
          <w:rFonts w:ascii="Arial" w:eastAsiaTheme="minorEastAsia" w:hAnsi="Arial" w:cs="Arial"/>
          <w:sz w:val="22"/>
          <w:szCs w:val="22"/>
          <w:lang w:eastAsia="it-IT"/>
        </w:rPr>
        <w:t xml:space="preserve">racconteranno anche l’esempio virtuoso delle aziende </w:t>
      </w:r>
      <w:r w:rsidR="00CD577D" w:rsidRPr="004F20D0">
        <w:rPr>
          <w:rFonts w:ascii="Arial" w:eastAsiaTheme="minorEastAsia" w:hAnsi="Arial" w:cs="Arial"/>
          <w:sz w:val="22"/>
          <w:szCs w:val="22"/>
          <w:lang w:eastAsia="it-IT"/>
        </w:rPr>
        <w:t xml:space="preserve">agricole impegnate nel </w:t>
      </w:r>
      <w:r w:rsidRPr="004F20D0">
        <w:rPr>
          <w:rFonts w:ascii="Arial" w:eastAsiaTheme="minorEastAsia" w:hAnsi="Arial" w:cs="Arial"/>
          <w:sz w:val="22"/>
          <w:szCs w:val="22"/>
          <w:lang w:eastAsia="it-IT"/>
        </w:rPr>
        <w:t>necessario rinnovamento delle loro pratiche</w:t>
      </w:r>
      <w:r w:rsidR="00DB4499" w:rsidRPr="004F20D0">
        <w:rPr>
          <w:rFonts w:ascii="Arial" w:eastAsiaTheme="minorEastAsia" w:hAnsi="Arial" w:cs="Arial"/>
          <w:sz w:val="22"/>
          <w:szCs w:val="22"/>
          <w:lang w:eastAsia="it-IT"/>
        </w:rPr>
        <w:t>,</w:t>
      </w:r>
      <w:r w:rsidRPr="004F20D0">
        <w:rPr>
          <w:rFonts w:ascii="Arial" w:eastAsiaTheme="minorEastAsia" w:hAnsi="Arial" w:cs="Arial"/>
          <w:sz w:val="22"/>
          <w:szCs w:val="22"/>
          <w:lang w:eastAsia="it-IT"/>
        </w:rPr>
        <w:t xml:space="preserve"> in una chiave più sostenibile e concreta, per limitare le emissioni nell’atmosfera. Un incontro che si svolge lungo il confine che connette la politica all’agricoltura, nel più ampio contesto della normativa europea</w:t>
      </w:r>
      <w:r w:rsidR="00FC5872" w:rsidRPr="004F20D0">
        <w:rPr>
          <w:rFonts w:ascii="Arial" w:eastAsiaTheme="minorEastAsia" w:hAnsi="Arial" w:cs="Arial"/>
          <w:sz w:val="22"/>
          <w:szCs w:val="22"/>
          <w:lang w:eastAsia="it-IT"/>
        </w:rPr>
        <w:t xml:space="preserve"> (sabato 20, ore 10.45, Piazza Leon Battista Alberti)</w:t>
      </w:r>
      <w:r w:rsidRPr="004F20D0">
        <w:rPr>
          <w:rFonts w:ascii="Arial" w:eastAsiaTheme="minorEastAsia" w:hAnsi="Arial" w:cs="Arial"/>
          <w:sz w:val="22"/>
          <w:szCs w:val="22"/>
          <w:lang w:eastAsia="it-IT"/>
        </w:rPr>
        <w:t xml:space="preserve">.  </w:t>
      </w:r>
    </w:p>
    <w:p w14:paraId="5943E2C6" w14:textId="77777777" w:rsidR="005B7CD4" w:rsidRDefault="005B7CD4" w:rsidP="00881437">
      <w:pPr>
        <w:shd w:val="clear" w:color="auto" w:fill="FFFFFF"/>
        <w:spacing w:line="276" w:lineRule="auto"/>
        <w:jc w:val="both"/>
        <w:rPr>
          <w:rFonts w:ascii="Arial" w:eastAsiaTheme="minorEastAsia" w:hAnsi="Arial" w:cs="Arial"/>
          <w:sz w:val="22"/>
          <w:szCs w:val="22"/>
          <w:lang w:eastAsia="it-IT"/>
        </w:rPr>
      </w:pPr>
    </w:p>
    <w:p w14:paraId="4B1B9D2D" w14:textId="0C5261D2" w:rsidR="005264A1" w:rsidRPr="004F20D0" w:rsidRDefault="00797764" w:rsidP="00E65622">
      <w:pPr>
        <w:spacing w:line="276" w:lineRule="auto"/>
        <w:jc w:val="both"/>
        <w:rPr>
          <w:rFonts w:ascii="Arial" w:eastAsia="Cambria" w:hAnsi="Arial" w:cs="Arial"/>
          <w:bCs/>
          <w:sz w:val="22"/>
          <w:szCs w:val="22"/>
        </w:rPr>
      </w:pPr>
      <w:r w:rsidRPr="004F20D0">
        <w:rPr>
          <w:rFonts w:ascii="Arial" w:eastAsia="Cambria" w:hAnsi="Arial" w:cs="Arial"/>
          <w:bCs/>
          <w:sz w:val="22"/>
          <w:szCs w:val="22"/>
        </w:rPr>
        <w:t>Guarda invece al connubio tra attività fisica e corretto comportamento a tavola</w:t>
      </w:r>
      <w:r w:rsidR="009E48DF" w:rsidRPr="004F20D0">
        <w:rPr>
          <w:rFonts w:ascii="Arial" w:eastAsia="Cambria" w:hAnsi="Arial" w:cs="Arial"/>
          <w:bCs/>
          <w:sz w:val="22"/>
          <w:szCs w:val="22"/>
        </w:rPr>
        <w:t xml:space="preserve"> </w:t>
      </w:r>
      <w:r w:rsidRPr="004F20D0">
        <w:rPr>
          <w:rFonts w:ascii="Arial" w:eastAsia="Cambria" w:hAnsi="Arial" w:cs="Arial"/>
          <w:bCs/>
          <w:sz w:val="22"/>
          <w:szCs w:val="22"/>
        </w:rPr>
        <w:t>i</w:t>
      </w:r>
      <w:r w:rsidR="009E48DF" w:rsidRPr="004F20D0">
        <w:rPr>
          <w:rFonts w:ascii="Arial" w:eastAsia="Cambria" w:hAnsi="Arial" w:cs="Arial"/>
          <w:bCs/>
          <w:sz w:val="22"/>
          <w:szCs w:val="22"/>
        </w:rPr>
        <w:t xml:space="preserve">l progetto </w:t>
      </w:r>
      <w:r w:rsidR="009E48DF" w:rsidRPr="004F20D0">
        <w:rPr>
          <w:rFonts w:ascii="Arial" w:eastAsia="Cambria" w:hAnsi="Arial" w:cs="Arial"/>
          <w:bCs/>
          <w:i/>
          <w:iCs/>
          <w:sz w:val="22"/>
          <w:szCs w:val="22"/>
        </w:rPr>
        <w:t>Io Vivo Sano Alimentazione e Movimento</w:t>
      </w:r>
      <w:r w:rsidR="009E48DF" w:rsidRPr="004F20D0">
        <w:rPr>
          <w:rFonts w:ascii="Arial" w:eastAsia="Cambria" w:hAnsi="Arial" w:cs="Arial"/>
          <w:bCs/>
          <w:sz w:val="22"/>
          <w:szCs w:val="22"/>
        </w:rPr>
        <w:t>,</w:t>
      </w:r>
      <w:r w:rsidR="009E48DF" w:rsidRPr="004F20D0">
        <w:rPr>
          <w:rFonts w:ascii="Arial" w:eastAsia="Cambria" w:hAnsi="Arial" w:cs="Arial"/>
          <w:bCs/>
          <w:i/>
          <w:iCs/>
          <w:sz w:val="22"/>
          <w:szCs w:val="22"/>
        </w:rPr>
        <w:t xml:space="preserve"> </w:t>
      </w:r>
      <w:r w:rsidR="005264A1" w:rsidRPr="004F20D0">
        <w:rPr>
          <w:rFonts w:ascii="Arial" w:eastAsia="Cambria" w:hAnsi="Arial" w:cs="Arial"/>
          <w:bCs/>
          <w:sz w:val="22"/>
          <w:szCs w:val="22"/>
        </w:rPr>
        <w:t xml:space="preserve">a cura della </w:t>
      </w:r>
      <w:r w:rsidR="005264A1" w:rsidRPr="004F20D0">
        <w:rPr>
          <w:rFonts w:ascii="Arial" w:eastAsia="Cambria" w:hAnsi="Arial" w:cs="Arial"/>
          <w:b/>
          <w:sz w:val="22"/>
          <w:szCs w:val="22"/>
        </w:rPr>
        <w:t>Fondazione Umberto Veronesi</w:t>
      </w:r>
      <w:r w:rsidR="0041770E" w:rsidRPr="004F20D0">
        <w:rPr>
          <w:rFonts w:ascii="Arial" w:eastAsia="Cambria" w:hAnsi="Arial" w:cs="Arial"/>
          <w:bCs/>
          <w:sz w:val="22"/>
          <w:szCs w:val="22"/>
        </w:rPr>
        <w:t>, grazi</w:t>
      </w:r>
      <w:r w:rsidR="002F7396" w:rsidRPr="004F20D0">
        <w:rPr>
          <w:rFonts w:ascii="Arial" w:eastAsia="Cambria" w:hAnsi="Arial" w:cs="Arial"/>
          <w:bCs/>
          <w:sz w:val="22"/>
          <w:szCs w:val="22"/>
        </w:rPr>
        <w:t>e</w:t>
      </w:r>
      <w:r w:rsidR="0041770E" w:rsidRPr="004F20D0">
        <w:rPr>
          <w:rFonts w:ascii="Arial" w:eastAsia="Cambria" w:hAnsi="Arial" w:cs="Arial"/>
          <w:bCs/>
          <w:sz w:val="22"/>
          <w:szCs w:val="22"/>
        </w:rPr>
        <w:t xml:space="preserve"> al quale</w:t>
      </w:r>
      <w:r w:rsidR="009E48DF" w:rsidRPr="004F20D0">
        <w:rPr>
          <w:rFonts w:ascii="Arial" w:eastAsia="Cambria" w:hAnsi="Arial" w:cs="Arial"/>
          <w:bCs/>
          <w:sz w:val="22"/>
          <w:szCs w:val="22"/>
        </w:rPr>
        <w:t xml:space="preserve"> </w:t>
      </w:r>
      <w:r w:rsidR="005264A1" w:rsidRPr="004F20D0">
        <w:rPr>
          <w:rFonts w:ascii="Arial" w:eastAsia="Cambria" w:hAnsi="Arial" w:cs="Arial"/>
          <w:bCs/>
          <w:sz w:val="22"/>
          <w:szCs w:val="22"/>
        </w:rPr>
        <w:t>il pubblico del Festival</w:t>
      </w:r>
      <w:r w:rsidR="009E48DF" w:rsidRPr="004F20D0">
        <w:rPr>
          <w:rFonts w:ascii="Arial" w:eastAsia="Cambria" w:hAnsi="Arial" w:cs="Arial"/>
          <w:bCs/>
          <w:sz w:val="22"/>
          <w:szCs w:val="22"/>
        </w:rPr>
        <w:t xml:space="preserve"> </w:t>
      </w:r>
      <w:r w:rsidR="0041770E" w:rsidRPr="004F20D0">
        <w:rPr>
          <w:rFonts w:ascii="Arial" w:eastAsia="Cambria" w:hAnsi="Arial" w:cs="Arial"/>
          <w:bCs/>
          <w:sz w:val="22"/>
          <w:szCs w:val="22"/>
        </w:rPr>
        <w:t>potrà scoprire</w:t>
      </w:r>
      <w:r w:rsidR="00DB432F" w:rsidRPr="004F20D0">
        <w:rPr>
          <w:rFonts w:ascii="Arial" w:eastAsia="Cambria" w:hAnsi="Arial" w:cs="Arial"/>
          <w:bCs/>
          <w:sz w:val="22"/>
          <w:szCs w:val="22"/>
        </w:rPr>
        <w:t xml:space="preserve"> gli elementi </w:t>
      </w:r>
      <w:r w:rsidR="00054D07" w:rsidRPr="004F20D0">
        <w:rPr>
          <w:rFonts w:ascii="Arial" w:eastAsia="Cambria" w:hAnsi="Arial" w:cs="Arial"/>
          <w:bCs/>
          <w:sz w:val="22"/>
          <w:szCs w:val="22"/>
        </w:rPr>
        <w:t xml:space="preserve">necessari a costruire </w:t>
      </w:r>
      <w:r w:rsidR="00DB432F" w:rsidRPr="004F20D0">
        <w:rPr>
          <w:rFonts w:ascii="Arial" w:eastAsia="Cambria" w:hAnsi="Arial" w:cs="Arial"/>
          <w:bCs/>
          <w:sz w:val="22"/>
          <w:szCs w:val="22"/>
        </w:rPr>
        <w:t>una dieta bilanciata e uno stile di vita equilibrato</w:t>
      </w:r>
      <w:r w:rsidR="0041770E" w:rsidRPr="004F20D0">
        <w:rPr>
          <w:rFonts w:ascii="Arial" w:eastAsia="Cambria" w:hAnsi="Arial" w:cs="Arial"/>
          <w:bCs/>
          <w:sz w:val="22"/>
          <w:szCs w:val="22"/>
        </w:rPr>
        <w:t xml:space="preserve"> attraverso </w:t>
      </w:r>
      <w:r w:rsidR="00A95AE9" w:rsidRPr="004F20D0">
        <w:rPr>
          <w:rFonts w:ascii="Arial" w:eastAsia="Cambria" w:hAnsi="Arial" w:cs="Arial"/>
          <w:bCs/>
          <w:sz w:val="22"/>
          <w:szCs w:val="22"/>
        </w:rPr>
        <w:t xml:space="preserve">attività ludiche </w:t>
      </w:r>
      <w:r w:rsidR="00054D07" w:rsidRPr="004F20D0">
        <w:rPr>
          <w:rFonts w:ascii="Arial" w:eastAsia="Cambria" w:hAnsi="Arial" w:cs="Arial"/>
          <w:bCs/>
          <w:sz w:val="22"/>
          <w:szCs w:val="22"/>
        </w:rPr>
        <w:t xml:space="preserve">e interattive </w:t>
      </w:r>
      <w:r w:rsidR="0041770E" w:rsidRPr="004F20D0">
        <w:rPr>
          <w:rFonts w:ascii="Arial" w:eastAsia="Cambria" w:hAnsi="Arial" w:cs="Arial"/>
          <w:bCs/>
          <w:sz w:val="22"/>
          <w:szCs w:val="22"/>
        </w:rPr>
        <w:t>pensate per fornire</w:t>
      </w:r>
      <w:r w:rsidR="00A95AE9" w:rsidRPr="004F20D0">
        <w:rPr>
          <w:rFonts w:ascii="Arial" w:eastAsia="Cambria" w:hAnsi="Arial" w:cs="Arial"/>
          <w:bCs/>
          <w:sz w:val="22"/>
          <w:szCs w:val="22"/>
        </w:rPr>
        <w:t xml:space="preserve"> </w:t>
      </w:r>
      <w:r w:rsidR="00054D07" w:rsidRPr="004F20D0">
        <w:rPr>
          <w:rFonts w:ascii="Arial" w:eastAsia="Cambria" w:hAnsi="Arial" w:cs="Arial"/>
          <w:bCs/>
          <w:sz w:val="22"/>
          <w:szCs w:val="22"/>
        </w:rPr>
        <w:t xml:space="preserve">gli </w:t>
      </w:r>
      <w:r w:rsidR="00DB432F" w:rsidRPr="004F20D0">
        <w:rPr>
          <w:rFonts w:ascii="Arial" w:eastAsia="Cambria" w:hAnsi="Arial" w:cs="Arial"/>
          <w:bCs/>
          <w:sz w:val="22"/>
          <w:szCs w:val="22"/>
        </w:rPr>
        <w:t xml:space="preserve">strumenti </w:t>
      </w:r>
      <w:r w:rsidR="00054D07" w:rsidRPr="004F20D0">
        <w:rPr>
          <w:rFonts w:ascii="Arial" w:eastAsia="Cambria" w:hAnsi="Arial" w:cs="Arial"/>
          <w:bCs/>
          <w:sz w:val="22"/>
          <w:szCs w:val="22"/>
        </w:rPr>
        <w:t xml:space="preserve">conoscitivi </w:t>
      </w:r>
      <w:r w:rsidR="00DB432F" w:rsidRPr="004F20D0">
        <w:rPr>
          <w:rFonts w:ascii="Arial" w:eastAsia="Cambria" w:hAnsi="Arial" w:cs="Arial"/>
          <w:bCs/>
          <w:sz w:val="22"/>
          <w:szCs w:val="22"/>
        </w:rPr>
        <w:t>di</w:t>
      </w:r>
      <w:r w:rsidR="00A95AE9" w:rsidRPr="004F20D0">
        <w:rPr>
          <w:rFonts w:ascii="Arial" w:eastAsia="Cambria" w:hAnsi="Arial" w:cs="Arial"/>
          <w:bCs/>
          <w:sz w:val="22"/>
          <w:szCs w:val="22"/>
        </w:rPr>
        <w:t xml:space="preserve"> cura e prevenzione primaria</w:t>
      </w:r>
      <w:r w:rsidR="006D7F22" w:rsidRPr="004F20D0">
        <w:rPr>
          <w:rFonts w:ascii="Arial" w:eastAsia="Cambria" w:hAnsi="Arial" w:cs="Arial"/>
          <w:bCs/>
          <w:sz w:val="22"/>
          <w:szCs w:val="22"/>
        </w:rPr>
        <w:t xml:space="preserve"> (Piazza Leon Battista Alberti, Sala delle Capriate)</w:t>
      </w:r>
      <w:r w:rsidR="00DB432F" w:rsidRPr="004F20D0">
        <w:rPr>
          <w:rFonts w:ascii="Arial" w:eastAsia="Cambria" w:hAnsi="Arial" w:cs="Arial"/>
          <w:bCs/>
          <w:sz w:val="22"/>
          <w:szCs w:val="22"/>
        </w:rPr>
        <w:t>.</w:t>
      </w:r>
    </w:p>
    <w:p w14:paraId="3C491366" w14:textId="7A3E95F5" w:rsidR="006E441E" w:rsidRPr="004F20D0" w:rsidRDefault="006E441E" w:rsidP="00E65622">
      <w:pPr>
        <w:spacing w:line="276" w:lineRule="auto"/>
        <w:jc w:val="both"/>
        <w:rPr>
          <w:rFonts w:ascii="Arial" w:eastAsia="Cambria" w:hAnsi="Arial" w:cs="Arial"/>
          <w:bCs/>
          <w:sz w:val="22"/>
          <w:szCs w:val="22"/>
        </w:rPr>
      </w:pPr>
    </w:p>
    <w:p w14:paraId="092D499A" w14:textId="44964C9B" w:rsidR="001521B4" w:rsidRDefault="00797764" w:rsidP="00E65622">
      <w:pPr>
        <w:spacing w:line="276" w:lineRule="auto"/>
        <w:jc w:val="both"/>
        <w:rPr>
          <w:rFonts w:ascii="Arial" w:eastAsia="Calibri" w:hAnsi="Arial" w:cs="Arial"/>
        </w:rPr>
      </w:pPr>
      <w:r w:rsidRPr="004F20D0">
        <w:rPr>
          <w:rFonts w:ascii="Arial" w:eastAsia="Cambria" w:hAnsi="Arial" w:cs="Arial"/>
          <w:bCs/>
          <w:sz w:val="22"/>
          <w:szCs w:val="22"/>
        </w:rPr>
        <w:t xml:space="preserve">Dal </w:t>
      </w:r>
      <w:r w:rsidR="00C0552A" w:rsidRPr="004F20D0">
        <w:rPr>
          <w:rFonts w:ascii="Arial" w:eastAsia="Cambria" w:hAnsi="Arial" w:cs="Arial"/>
          <w:bCs/>
          <w:sz w:val="22"/>
          <w:szCs w:val="22"/>
        </w:rPr>
        <w:t>piatto</w:t>
      </w:r>
      <w:r w:rsidRPr="004F20D0">
        <w:rPr>
          <w:rFonts w:ascii="Arial" w:eastAsia="Cambria" w:hAnsi="Arial" w:cs="Arial"/>
          <w:bCs/>
          <w:sz w:val="22"/>
          <w:szCs w:val="22"/>
        </w:rPr>
        <w:t xml:space="preserve"> al bicchiere, sempre in Sala delle </w:t>
      </w:r>
      <w:proofErr w:type="spellStart"/>
      <w:r w:rsidRPr="004F20D0">
        <w:rPr>
          <w:rFonts w:ascii="Arial" w:eastAsia="Cambria" w:hAnsi="Arial" w:cs="Arial"/>
          <w:bCs/>
          <w:sz w:val="22"/>
          <w:szCs w:val="22"/>
        </w:rPr>
        <w:t>Capirate</w:t>
      </w:r>
      <w:proofErr w:type="spellEnd"/>
      <w:r w:rsidRPr="004F20D0">
        <w:rPr>
          <w:rFonts w:ascii="Arial" w:eastAsia="Cambria" w:hAnsi="Arial" w:cs="Arial"/>
          <w:bCs/>
          <w:sz w:val="22"/>
          <w:szCs w:val="22"/>
        </w:rPr>
        <w:t xml:space="preserve">, sabato 20 Alessandra Biondi Bartolini torna per portarci </w:t>
      </w:r>
      <w:r w:rsidR="00D92F43">
        <w:rPr>
          <w:rFonts w:ascii="Arial" w:eastAsia="Cambria" w:hAnsi="Arial" w:cs="Arial"/>
          <w:bCs/>
          <w:sz w:val="22"/>
          <w:szCs w:val="22"/>
        </w:rPr>
        <w:t>a</w:t>
      </w:r>
      <w:r w:rsidRPr="00D92F43">
        <w:rPr>
          <w:rFonts w:ascii="Arial" w:eastAsia="Cambria" w:hAnsi="Arial" w:cs="Arial"/>
          <w:bCs/>
          <w:sz w:val="22"/>
          <w:szCs w:val="22"/>
        </w:rPr>
        <w:t xml:space="preserve">lla scoperta </w:t>
      </w:r>
      <w:r w:rsidR="00D92F43">
        <w:rPr>
          <w:rFonts w:ascii="Arial" w:eastAsia="Cambria" w:hAnsi="Arial" w:cs="Arial"/>
          <w:bCs/>
          <w:sz w:val="22"/>
          <w:szCs w:val="22"/>
        </w:rPr>
        <w:t xml:space="preserve">del </w:t>
      </w:r>
      <w:r w:rsidR="00D92F43" w:rsidRPr="00D92F43">
        <w:rPr>
          <w:rFonts w:ascii="Arial" w:eastAsia="Cambria" w:hAnsi="Arial" w:cs="Arial"/>
          <w:bCs/>
          <w:i/>
          <w:iCs/>
          <w:sz w:val="22"/>
          <w:szCs w:val="22"/>
        </w:rPr>
        <w:t>vino spumeggiante</w:t>
      </w:r>
      <w:r w:rsidRPr="004F20D0">
        <w:rPr>
          <w:rFonts w:ascii="Arial" w:eastAsia="Cambria" w:hAnsi="Arial" w:cs="Arial"/>
          <w:bCs/>
          <w:sz w:val="22"/>
          <w:szCs w:val="22"/>
        </w:rPr>
        <w:t xml:space="preserve">, degustando vini prodotti con metodi di spumantizzazione diversi, tra storia, scienza e fascino del “vino spumeggiante” (ore 18), mentre il giorno seguente in un doppio appuntamento alle 12 e alle 13, </w:t>
      </w:r>
      <w:r w:rsidRPr="004F20D0">
        <w:rPr>
          <w:rFonts w:ascii="Arial" w:eastAsia="Cambria" w:hAnsi="Arial" w:cs="Arial"/>
          <w:b/>
          <w:sz w:val="22"/>
          <w:szCs w:val="22"/>
        </w:rPr>
        <w:t>Renato Bruni</w:t>
      </w:r>
      <w:r w:rsidRPr="004F20D0">
        <w:rPr>
          <w:rFonts w:ascii="Arial" w:eastAsia="Cambria" w:hAnsi="Arial" w:cs="Arial"/>
          <w:bCs/>
          <w:sz w:val="22"/>
          <w:szCs w:val="22"/>
        </w:rPr>
        <w:t xml:space="preserve"> e </w:t>
      </w:r>
      <w:r w:rsidRPr="004F20D0">
        <w:rPr>
          <w:rFonts w:ascii="Arial" w:eastAsia="Cambria" w:hAnsi="Arial" w:cs="Arial"/>
          <w:b/>
          <w:sz w:val="22"/>
          <w:szCs w:val="22"/>
        </w:rPr>
        <w:t>Yuri Gelmini</w:t>
      </w:r>
      <w:r w:rsidRPr="004F20D0">
        <w:rPr>
          <w:rFonts w:ascii="Arial" w:eastAsia="Cambria" w:hAnsi="Arial" w:cs="Arial"/>
          <w:bCs/>
          <w:sz w:val="22"/>
          <w:szCs w:val="22"/>
        </w:rPr>
        <w:t xml:space="preserve">, nominato Bartender dell’Anno ai </w:t>
      </w:r>
      <w:proofErr w:type="spellStart"/>
      <w:r w:rsidRPr="004F20D0">
        <w:rPr>
          <w:rFonts w:ascii="Arial" w:eastAsia="Cambria" w:hAnsi="Arial" w:cs="Arial"/>
          <w:bCs/>
          <w:sz w:val="22"/>
          <w:szCs w:val="22"/>
        </w:rPr>
        <w:t>Barawards</w:t>
      </w:r>
      <w:proofErr w:type="spellEnd"/>
      <w:r w:rsidRPr="004F20D0">
        <w:rPr>
          <w:rFonts w:ascii="Arial" w:eastAsia="Cambria" w:hAnsi="Arial" w:cs="Arial"/>
          <w:bCs/>
          <w:sz w:val="22"/>
          <w:szCs w:val="22"/>
        </w:rPr>
        <w:t xml:space="preserve"> 2020, dipingono </w:t>
      </w:r>
      <w:r w:rsidRPr="004F20D0">
        <w:rPr>
          <w:rFonts w:ascii="Arial" w:eastAsia="Cambria" w:hAnsi="Arial" w:cs="Arial"/>
          <w:bCs/>
          <w:i/>
          <w:iCs/>
          <w:sz w:val="22"/>
          <w:szCs w:val="22"/>
        </w:rPr>
        <w:t>viaggi e miraggi delle spezie nei cocktail</w:t>
      </w:r>
      <w:r w:rsidRPr="004F20D0">
        <w:rPr>
          <w:rFonts w:ascii="Arial" w:eastAsia="Cambria" w:hAnsi="Arial" w:cs="Arial"/>
          <w:bCs/>
          <w:sz w:val="22"/>
          <w:szCs w:val="22"/>
        </w:rPr>
        <w:t xml:space="preserve">, regalandoci un esperimento sensoriale che ruoterà attorno a tre cocktail, ciascuno arricchito da una spezia e dalle sue </w:t>
      </w:r>
      <w:r w:rsidR="001521B4" w:rsidRPr="004F20D0">
        <w:rPr>
          <w:rFonts w:ascii="Arial" w:eastAsia="Cambria" w:hAnsi="Arial" w:cs="Arial"/>
          <w:bCs/>
          <w:sz w:val="22"/>
          <w:szCs w:val="22"/>
        </w:rPr>
        <w:t>divagazioni culturali, geografiche, scientifiche e tecniche.</w:t>
      </w:r>
    </w:p>
    <w:p w14:paraId="7598D3A2" w14:textId="0C14F6A5" w:rsidR="001A65A6" w:rsidRPr="00227D2A" w:rsidRDefault="00C40A53" w:rsidP="00227D2A">
      <w:pPr>
        <w:shd w:val="clear" w:color="auto" w:fill="FFFFFF"/>
        <w:spacing w:before="100" w:beforeAutospacing="1" w:after="100" w:afterAutospacing="1" w:line="276" w:lineRule="auto"/>
        <w:jc w:val="both"/>
        <w:rPr>
          <w:rFonts w:ascii="Arial" w:eastAsia="Cambria" w:hAnsi="Arial" w:cs="Arial"/>
          <w:bCs/>
          <w:sz w:val="22"/>
          <w:szCs w:val="22"/>
        </w:rPr>
      </w:pPr>
      <w:bookmarkStart w:id="4" w:name="_Hlk134516858"/>
      <w:r w:rsidRPr="009D08EE">
        <w:rPr>
          <w:rFonts w:ascii="Arial" w:eastAsia="Cambria" w:hAnsi="Arial" w:cs="Arial"/>
          <w:bCs/>
          <w:sz w:val="22"/>
          <w:szCs w:val="22"/>
        </w:rPr>
        <w:t xml:space="preserve">Appuntamenti fuori porta sono quelli realizzati dal </w:t>
      </w:r>
      <w:r w:rsidRPr="009D08EE">
        <w:rPr>
          <w:rFonts w:ascii="Arial" w:eastAsia="Cambria" w:hAnsi="Arial" w:cs="Arial"/>
          <w:b/>
          <w:sz w:val="22"/>
          <w:szCs w:val="22"/>
        </w:rPr>
        <w:t>Parco del Mincio</w:t>
      </w:r>
      <w:r w:rsidRPr="009D08EE">
        <w:rPr>
          <w:rFonts w:ascii="Arial" w:eastAsia="Cambria" w:hAnsi="Arial" w:cs="Arial"/>
          <w:bCs/>
          <w:sz w:val="22"/>
          <w:szCs w:val="22"/>
        </w:rPr>
        <w:t xml:space="preserve">, che domenica 21 propone due attività all’aria aperta. La prima, parte dell’evento diffuso di scienza partecipata </w:t>
      </w:r>
      <w:proofErr w:type="spellStart"/>
      <w:r w:rsidRPr="00C40A53">
        <w:rPr>
          <w:rFonts w:ascii="Arial" w:eastAsia="Cambria" w:hAnsi="Arial" w:cs="Arial"/>
          <w:bCs/>
          <w:i/>
          <w:iCs/>
          <w:sz w:val="22"/>
          <w:szCs w:val="22"/>
        </w:rPr>
        <w:t>Bioblitz</w:t>
      </w:r>
      <w:proofErr w:type="spellEnd"/>
      <w:r w:rsidRPr="00C40A53">
        <w:rPr>
          <w:rFonts w:ascii="Arial" w:eastAsia="Cambria" w:hAnsi="Arial" w:cs="Arial"/>
          <w:bCs/>
          <w:i/>
          <w:iCs/>
          <w:sz w:val="22"/>
          <w:szCs w:val="22"/>
        </w:rPr>
        <w:t xml:space="preserve"> Lombardia</w:t>
      </w:r>
      <w:r w:rsidRPr="009D08EE">
        <w:rPr>
          <w:rFonts w:ascii="Arial" w:eastAsia="Cambria" w:hAnsi="Arial" w:cs="Arial"/>
          <w:bCs/>
          <w:sz w:val="22"/>
          <w:szCs w:val="22"/>
        </w:rPr>
        <w:t>, avrà luogo nella riserva naturale Vallazza, dove guide ambientali condurranno adulti e bambini all’osservazione e riconoscimento della biodiversità. La seconda invece, al Parco Bertone, “casa” di numerose cicogne che hanno costruito i loro nidi sulle cime degli alberi secolari e che trovano abbondanza di nutrimento nei vicini prati stabili. Qui, alle ore 11 e alle ore 16, le Guardie Ecologiche Volontarie del Parco del Mincio effettuano visite guidate gratuite.</w:t>
      </w:r>
      <w:bookmarkEnd w:id="4"/>
      <w:r w:rsidR="00F1605D">
        <w:rPr>
          <w:rFonts w:ascii="Arial" w:eastAsia="Cambria" w:hAnsi="Arial" w:cs="Arial"/>
          <w:bCs/>
          <w:sz w:val="22"/>
          <w:szCs w:val="22"/>
        </w:rPr>
        <w:t xml:space="preserve"> Inoltre, in occasione della giornata internazionale della biodiversità, sarà possibile visitare anche la riserva naturale statale di Bosco della Fontana, la </w:t>
      </w:r>
      <w:proofErr w:type="spellStart"/>
      <w:r w:rsidR="00F1605D" w:rsidRPr="00E35C53">
        <w:rPr>
          <w:rFonts w:ascii="Arial" w:eastAsia="Cambria" w:hAnsi="Arial" w:cs="Arial"/>
          <w:bCs/>
          <w:i/>
          <w:sz w:val="22"/>
          <w:szCs w:val="22"/>
        </w:rPr>
        <w:t>RiservAmica</w:t>
      </w:r>
      <w:proofErr w:type="spellEnd"/>
      <w:r w:rsidR="00F1605D" w:rsidRPr="00E35C53">
        <w:rPr>
          <w:rFonts w:ascii="Arial" w:eastAsia="Cambria" w:hAnsi="Arial" w:cs="Arial"/>
          <w:bCs/>
          <w:i/>
          <w:sz w:val="22"/>
          <w:szCs w:val="22"/>
        </w:rPr>
        <w:t xml:space="preserve"> 2023</w:t>
      </w:r>
      <w:r w:rsidR="00F1605D">
        <w:rPr>
          <w:rFonts w:ascii="Arial" w:eastAsia="Cambria" w:hAnsi="Arial" w:cs="Arial"/>
          <w:bCs/>
          <w:sz w:val="22"/>
          <w:szCs w:val="22"/>
        </w:rPr>
        <w:t>, grazie alle visite guidate a</w:t>
      </w:r>
      <w:r w:rsidR="00F1605D" w:rsidRPr="00E35C53">
        <w:rPr>
          <w:rFonts w:ascii="Arial" w:eastAsia="Cambria" w:hAnsi="Arial" w:cs="Arial"/>
          <w:bCs/>
          <w:sz w:val="22"/>
          <w:szCs w:val="22"/>
        </w:rPr>
        <w:t xml:space="preserve"> cura del </w:t>
      </w:r>
      <w:r w:rsidR="00F1605D" w:rsidRPr="00E35C53">
        <w:rPr>
          <w:rFonts w:ascii="Arial" w:eastAsia="Cambria" w:hAnsi="Arial" w:cs="Arial"/>
          <w:b/>
          <w:bCs/>
          <w:sz w:val="22"/>
          <w:szCs w:val="22"/>
        </w:rPr>
        <w:t>Centro Nazionale Carabinieri Biodiversità di Bosco Fontana</w:t>
      </w:r>
      <w:r w:rsidR="00F1605D">
        <w:rPr>
          <w:rFonts w:ascii="Arial" w:eastAsia="Cambria" w:hAnsi="Arial" w:cs="Arial"/>
          <w:b/>
          <w:bCs/>
          <w:sz w:val="22"/>
          <w:szCs w:val="22"/>
        </w:rPr>
        <w:t xml:space="preserve"> </w:t>
      </w:r>
      <w:r w:rsidR="00F1605D" w:rsidRPr="00E35C53">
        <w:rPr>
          <w:rFonts w:ascii="Arial" w:eastAsia="Cambria" w:hAnsi="Arial" w:cs="Arial"/>
          <w:bCs/>
          <w:sz w:val="22"/>
          <w:szCs w:val="22"/>
        </w:rPr>
        <w:t>(</w:t>
      </w:r>
      <w:r w:rsidR="00F1605D">
        <w:rPr>
          <w:rFonts w:ascii="Arial" w:eastAsia="Cambria" w:hAnsi="Arial" w:cs="Arial"/>
          <w:bCs/>
          <w:sz w:val="22"/>
          <w:szCs w:val="22"/>
        </w:rPr>
        <w:t>domenica 21, dalle ore 15.30 alle 17.30 e dalle 15 alle 18</w:t>
      </w:r>
      <w:r w:rsidR="00F1605D" w:rsidRPr="00E35C53">
        <w:rPr>
          <w:rFonts w:ascii="Arial" w:eastAsia="Cambria" w:hAnsi="Arial" w:cs="Arial"/>
          <w:bCs/>
          <w:sz w:val="22"/>
          <w:szCs w:val="22"/>
        </w:rPr>
        <w:t>)</w:t>
      </w:r>
      <w:r w:rsidR="00F1605D">
        <w:rPr>
          <w:rFonts w:ascii="Arial" w:eastAsia="Cambria" w:hAnsi="Arial" w:cs="Arial"/>
          <w:bCs/>
          <w:sz w:val="22"/>
          <w:szCs w:val="22"/>
        </w:rPr>
        <w:t>.</w:t>
      </w:r>
    </w:p>
    <w:p w14:paraId="58E69120" w14:textId="205A6E90" w:rsidR="00227D2A" w:rsidRPr="004F20D0" w:rsidRDefault="00F0767F" w:rsidP="00E65622">
      <w:pPr>
        <w:spacing w:before="100" w:beforeAutospacing="1" w:after="100" w:afterAutospacing="1" w:line="276" w:lineRule="auto"/>
        <w:jc w:val="both"/>
        <w:rPr>
          <w:rFonts w:ascii="Arial" w:hAnsi="Arial" w:cs="Arial"/>
          <w:sz w:val="22"/>
          <w:szCs w:val="22"/>
        </w:rPr>
      </w:pPr>
      <w:r w:rsidRPr="004F20D0">
        <w:rPr>
          <w:rFonts w:ascii="Arial" w:hAnsi="Arial" w:cs="Arial"/>
          <w:sz w:val="22"/>
          <w:szCs w:val="22"/>
        </w:rPr>
        <w:lastRenderedPageBreak/>
        <w:t xml:space="preserve">Infine, sempre a tema natura ma con un approccio differente, a cura di </w:t>
      </w:r>
      <w:r w:rsidRPr="004F20D0">
        <w:rPr>
          <w:rFonts w:ascii="Arial" w:hAnsi="Arial" w:cs="Arial"/>
          <w:b/>
          <w:bCs/>
          <w:sz w:val="22"/>
          <w:szCs w:val="22"/>
        </w:rPr>
        <w:t>Pleiadi</w:t>
      </w:r>
      <w:r w:rsidRPr="004F20D0">
        <w:rPr>
          <w:rFonts w:ascii="Arial" w:hAnsi="Arial" w:cs="Arial"/>
          <w:sz w:val="22"/>
          <w:szCs w:val="22"/>
        </w:rPr>
        <w:t xml:space="preserve"> e </w:t>
      </w:r>
      <w:r w:rsidRPr="004F20D0">
        <w:rPr>
          <w:rFonts w:ascii="Arial" w:hAnsi="Arial" w:cs="Arial"/>
          <w:b/>
          <w:bCs/>
          <w:sz w:val="22"/>
          <w:szCs w:val="22"/>
        </w:rPr>
        <w:t>Le Nuvole</w:t>
      </w:r>
      <w:r w:rsidRPr="004F20D0">
        <w:rPr>
          <w:rFonts w:ascii="Arial" w:hAnsi="Arial" w:cs="Arial"/>
          <w:sz w:val="22"/>
          <w:szCs w:val="22"/>
        </w:rPr>
        <w:t xml:space="preserve"> per </w:t>
      </w:r>
      <w:r w:rsidRPr="004F20D0">
        <w:rPr>
          <w:rFonts w:ascii="Arial" w:hAnsi="Arial" w:cs="Arial"/>
          <w:b/>
          <w:bCs/>
          <w:sz w:val="22"/>
          <w:szCs w:val="22"/>
        </w:rPr>
        <w:t>Orto botanico dell’Università di Padova</w:t>
      </w:r>
      <w:r w:rsidRPr="004F20D0">
        <w:rPr>
          <w:rFonts w:ascii="Arial" w:hAnsi="Arial" w:cs="Arial"/>
          <w:sz w:val="22"/>
          <w:szCs w:val="22"/>
        </w:rPr>
        <w:t xml:space="preserve">, è il laboratorio </w:t>
      </w:r>
      <w:proofErr w:type="spellStart"/>
      <w:r w:rsidRPr="004F20D0">
        <w:rPr>
          <w:rFonts w:ascii="Arial" w:hAnsi="Arial" w:cs="Arial"/>
          <w:i/>
          <w:iCs/>
          <w:sz w:val="22"/>
          <w:szCs w:val="22"/>
        </w:rPr>
        <w:t>Ecolife</w:t>
      </w:r>
      <w:proofErr w:type="spellEnd"/>
      <w:r w:rsidRPr="004F20D0">
        <w:rPr>
          <w:rFonts w:ascii="Arial" w:hAnsi="Arial" w:cs="Arial"/>
          <w:i/>
          <w:iCs/>
          <w:sz w:val="22"/>
          <w:szCs w:val="22"/>
        </w:rPr>
        <w:t xml:space="preserve"> </w:t>
      </w:r>
      <w:r w:rsidRPr="004F20D0">
        <w:rPr>
          <w:rFonts w:ascii="Arial" w:hAnsi="Arial" w:cs="Arial"/>
          <w:sz w:val="22"/>
          <w:szCs w:val="22"/>
        </w:rPr>
        <w:t>in cui scoprire, con l'aiuto di circuiti e motorini, come un utilizzo consapevole delle risorse sia fondamentale per la difesa e la conservazione del nostro Pianeta.</w:t>
      </w:r>
    </w:p>
    <w:p w14:paraId="6F81DC58" w14:textId="0D9A0B37" w:rsidR="007A4B6D" w:rsidRPr="004F20D0" w:rsidRDefault="004E5416" w:rsidP="00E65622">
      <w:pPr>
        <w:pStyle w:val="Nessunaspaziatura"/>
        <w:spacing w:line="276" w:lineRule="auto"/>
        <w:jc w:val="both"/>
        <w:rPr>
          <w:rFonts w:ascii="Arial" w:eastAsia="Cambria" w:hAnsi="Arial" w:cs="Arial"/>
          <w:bCs/>
          <w:sz w:val="22"/>
          <w:szCs w:val="22"/>
        </w:rPr>
      </w:pPr>
      <w:bookmarkStart w:id="5" w:name="_Hlk134516874"/>
      <w:r w:rsidRPr="004F20D0">
        <w:rPr>
          <w:rFonts w:ascii="Arial" w:eastAsia="Cambria" w:hAnsi="Arial" w:cs="Arial"/>
          <w:bCs/>
          <w:sz w:val="22"/>
          <w:szCs w:val="22"/>
        </w:rPr>
        <w:t>Dal 19 al 21 maggio, nuovamente in primavera dopo le precedenti edizioni autunnali, t</w:t>
      </w:r>
      <w:r w:rsidR="00394016" w:rsidRPr="004F20D0">
        <w:rPr>
          <w:rFonts w:ascii="Arial" w:eastAsia="Cambria" w:hAnsi="Arial" w:cs="Arial"/>
          <w:bCs/>
          <w:sz w:val="22"/>
          <w:szCs w:val="22"/>
        </w:rPr>
        <w:t>re giorni ricchi di occasioni per conoscere e approfondire i legami tra ricerca scientifica e alimentazione, nella splendida cornice della città di Mantova.</w:t>
      </w:r>
    </w:p>
    <w:p w14:paraId="7F51EB0C" w14:textId="77777777" w:rsidR="00D67020" w:rsidRDefault="00D67020" w:rsidP="00E65622">
      <w:pPr>
        <w:spacing w:line="276" w:lineRule="auto"/>
        <w:jc w:val="both"/>
        <w:rPr>
          <w:rFonts w:ascii="Arial" w:hAnsi="Arial" w:cs="Arial"/>
          <w:sz w:val="20"/>
          <w:szCs w:val="20"/>
        </w:rPr>
      </w:pPr>
      <w:bookmarkStart w:id="6" w:name="_Hlk129701617"/>
      <w:bookmarkEnd w:id="5"/>
    </w:p>
    <w:p w14:paraId="66AF7B19" w14:textId="77777777" w:rsidR="00D67020" w:rsidRDefault="00D67020" w:rsidP="00E65622">
      <w:pPr>
        <w:spacing w:line="276" w:lineRule="auto"/>
        <w:jc w:val="both"/>
        <w:rPr>
          <w:rFonts w:ascii="Arial" w:hAnsi="Arial" w:cs="Arial"/>
          <w:sz w:val="20"/>
          <w:szCs w:val="20"/>
        </w:rPr>
      </w:pPr>
    </w:p>
    <w:p w14:paraId="5C45FDFD" w14:textId="7A051B43" w:rsidR="00844588" w:rsidRPr="002224D8" w:rsidRDefault="00844588" w:rsidP="00E65622">
      <w:pPr>
        <w:spacing w:line="276" w:lineRule="auto"/>
        <w:jc w:val="both"/>
        <w:rPr>
          <w:rFonts w:ascii="Arial" w:hAnsi="Arial" w:cs="Arial"/>
          <w:b/>
          <w:bCs/>
          <w:sz w:val="20"/>
          <w:szCs w:val="20"/>
        </w:rPr>
      </w:pPr>
      <w:bookmarkStart w:id="7" w:name="_Hlk134516966"/>
      <w:r w:rsidRPr="004F20D0">
        <w:rPr>
          <w:rFonts w:ascii="Arial" w:hAnsi="Arial" w:cs="Arial"/>
          <w:sz w:val="20"/>
          <w:szCs w:val="20"/>
        </w:rPr>
        <w:t>Il Festival è promosso da </w:t>
      </w:r>
      <w:r w:rsidRPr="004F20D0">
        <w:rPr>
          <w:rFonts w:ascii="Arial" w:hAnsi="Arial" w:cs="Arial"/>
          <w:b/>
          <w:bCs/>
          <w:sz w:val="20"/>
          <w:szCs w:val="20"/>
        </w:rPr>
        <w:t>Confagricoltura Mantova</w:t>
      </w:r>
      <w:r w:rsidRPr="004F20D0">
        <w:rPr>
          <w:rFonts w:ascii="Arial" w:hAnsi="Arial" w:cs="Arial"/>
          <w:sz w:val="20"/>
          <w:szCs w:val="20"/>
        </w:rPr>
        <w:t xml:space="preserve">, ideato da </w:t>
      </w:r>
      <w:r w:rsidRPr="004F20D0">
        <w:rPr>
          <w:rFonts w:ascii="Arial" w:hAnsi="Arial" w:cs="Arial"/>
          <w:b/>
          <w:bCs/>
          <w:sz w:val="20"/>
          <w:szCs w:val="20"/>
        </w:rPr>
        <w:t xml:space="preserve">FRAME – Divagazioni scientifiche </w:t>
      </w:r>
      <w:r w:rsidRPr="004F20D0">
        <w:rPr>
          <w:rFonts w:ascii="Arial" w:hAnsi="Arial" w:cs="Arial"/>
          <w:sz w:val="20"/>
          <w:szCs w:val="20"/>
        </w:rPr>
        <w:t>e organizzato da</w:t>
      </w:r>
      <w:r w:rsidRPr="004F20D0">
        <w:rPr>
          <w:rFonts w:ascii="Arial" w:hAnsi="Arial" w:cs="Arial"/>
          <w:b/>
          <w:bCs/>
          <w:sz w:val="20"/>
          <w:szCs w:val="20"/>
        </w:rPr>
        <w:t xml:space="preserve"> Mantova Agricola</w:t>
      </w:r>
      <w:r w:rsidRPr="004F20D0">
        <w:rPr>
          <w:rFonts w:ascii="Arial" w:hAnsi="Arial" w:cs="Arial"/>
          <w:sz w:val="20"/>
          <w:szCs w:val="20"/>
        </w:rPr>
        <w:t xml:space="preserve">. Si avvale di </w:t>
      </w:r>
      <w:r w:rsidRPr="004F20D0">
        <w:rPr>
          <w:rFonts w:ascii="Arial" w:hAnsi="Arial" w:cs="Arial"/>
          <w:b/>
          <w:bCs/>
          <w:sz w:val="20"/>
          <w:szCs w:val="20"/>
        </w:rPr>
        <w:t>Ministero dell'agricoltura, della sovranità alimentare e delle foreste</w:t>
      </w:r>
      <w:r w:rsidRPr="004F20D0">
        <w:rPr>
          <w:rFonts w:ascii="Arial" w:hAnsi="Arial" w:cs="Arial"/>
          <w:sz w:val="20"/>
          <w:szCs w:val="20"/>
        </w:rPr>
        <w:t xml:space="preserve">, </w:t>
      </w:r>
      <w:r w:rsidRPr="004F20D0">
        <w:rPr>
          <w:rFonts w:ascii="Arial" w:hAnsi="Arial" w:cs="Arial"/>
          <w:b/>
          <w:bCs/>
          <w:sz w:val="20"/>
          <w:szCs w:val="20"/>
        </w:rPr>
        <w:t>MASE – Ministero dell’ambiente e della sicurezza energetica</w:t>
      </w:r>
      <w:r w:rsidRPr="004F20D0">
        <w:rPr>
          <w:rFonts w:ascii="Arial" w:hAnsi="Arial" w:cs="Arial"/>
          <w:sz w:val="20"/>
          <w:szCs w:val="20"/>
        </w:rPr>
        <w:t xml:space="preserve">, </w:t>
      </w:r>
      <w:r w:rsidRPr="004F20D0">
        <w:rPr>
          <w:rFonts w:ascii="Arial" w:hAnsi="Arial" w:cs="Arial"/>
          <w:b/>
          <w:bCs/>
          <w:sz w:val="20"/>
          <w:szCs w:val="20"/>
        </w:rPr>
        <w:t>Regione Lombardia</w:t>
      </w:r>
      <w:r w:rsidRPr="004F20D0">
        <w:rPr>
          <w:rFonts w:ascii="Arial" w:hAnsi="Arial" w:cs="Arial"/>
          <w:sz w:val="20"/>
          <w:szCs w:val="20"/>
        </w:rPr>
        <w:t xml:space="preserve">, </w:t>
      </w:r>
      <w:r w:rsidRPr="004F20D0">
        <w:rPr>
          <w:rFonts w:ascii="Arial" w:hAnsi="Arial" w:cs="Arial"/>
          <w:b/>
          <w:bCs/>
          <w:sz w:val="20"/>
          <w:szCs w:val="20"/>
        </w:rPr>
        <w:t>Provincia di Mantova</w:t>
      </w:r>
      <w:r w:rsidRPr="004F20D0">
        <w:rPr>
          <w:rFonts w:ascii="Arial" w:hAnsi="Arial" w:cs="Arial"/>
          <w:sz w:val="20"/>
          <w:szCs w:val="20"/>
        </w:rPr>
        <w:t xml:space="preserve">, </w:t>
      </w:r>
      <w:r w:rsidRPr="004F20D0">
        <w:rPr>
          <w:rFonts w:ascii="Arial" w:hAnsi="Arial" w:cs="Arial"/>
          <w:b/>
          <w:bCs/>
          <w:sz w:val="20"/>
          <w:szCs w:val="20"/>
        </w:rPr>
        <w:t>Comune di Mantova</w:t>
      </w:r>
      <w:r w:rsidRPr="004F20D0">
        <w:rPr>
          <w:rFonts w:ascii="Arial" w:hAnsi="Arial" w:cs="Arial"/>
          <w:sz w:val="20"/>
          <w:szCs w:val="20"/>
        </w:rPr>
        <w:t>, </w:t>
      </w:r>
      <w:r w:rsidR="00E83B60" w:rsidRPr="004F20D0">
        <w:rPr>
          <w:rFonts w:ascii="Arial" w:hAnsi="Arial" w:cs="Arial"/>
          <w:b/>
          <w:bCs/>
          <w:sz w:val="20"/>
          <w:szCs w:val="20"/>
        </w:rPr>
        <w:t>Cnr – Consiglio Nazionale delle Ricerche</w:t>
      </w:r>
      <w:r w:rsidR="00E83B60" w:rsidRPr="004F20D0">
        <w:rPr>
          <w:rFonts w:ascii="Arial" w:hAnsi="Arial" w:cs="Arial"/>
          <w:sz w:val="20"/>
          <w:szCs w:val="20"/>
        </w:rPr>
        <w:t xml:space="preserve">, </w:t>
      </w:r>
      <w:r w:rsidR="00E83B60" w:rsidRPr="004F20D0">
        <w:rPr>
          <w:rFonts w:ascii="Arial" w:hAnsi="Arial" w:cs="Arial"/>
          <w:b/>
          <w:bCs/>
          <w:sz w:val="20"/>
          <w:szCs w:val="20"/>
        </w:rPr>
        <w:t>SIGA – Società Italiana di Genetica Agraria</w:t>
      </w:r>
      <w:r w:rsidR="00E83B60" w:rsidRPr="004F20D0">
        <w:rPr>
          <w:rFonts w:ascii="Arial" w:hAnsi="Arial" w:cs="Arial"/>
          <w:sz w:val="20"/>
          <w:szCs w:val="20"/>
        </w:rPr>
        <w:t>,</w:t>
      </w:r>
      <w:r w:rsidR="00E83B60" w:rsidRPr="004F20D0">
        <w:rPr>
          <w:rFonts w:ascii="Arial" w:hAnsi="Arial" w:cs="Arial"/>
          <w:b/>
          <w:bCs/>
          <w:sz w:val="20"/>
          <w:szCs w:val="20"/>
        </w:rPr>
        <w:t xml:space="preserve"> </w:t>
      </w:r>
      <w:r w:rsidRPr="004F20D0">
        <w:rPr>
          <w:rFonts w:ascii="Arial" w:hAnsi="Arial" w:cs="Arial"/>
          <w:b/>
          <w:bCs/>
          <w:sz w:val="20"/>
          <w:szCs w:val="20"/>
        </w:rPr>
        <w:t>Camera di Commercio di Mantova</w:t>
      </w:r>
      <w:r w:rsidRPr="004F20D0">
        <w:rPr>
          <w:rFonts w:ascii="Arial" w:hAnsi="Arial" w:cs="Arial"/>
          <w:sz w:val="20"/>
          <w:szCs w:val="20"/>
        </w:rPr>
        <w:t>,</w:t>
      </w:r>
      <w:r w:rsidRPr="004F20D0">
        <w:rPr>
          <w:rFonts w:ascii="Arial" w:hAnsi="Arial" w:cs="Arial"/>
          <w:b/>
          <w:bCs/>
          <w:sz w:val="20"/>
          <w:szCs w:val="20"/>
        </w:rPr>
        <w:t> Confcommercio Mantova</w:t>
      </w:r>
      <w:r w:rsidRPr="004F20D0">
        <w:rPr>
          <w:rFonts w:ascii="Arial" w:hAnsi="Arial" w:cs="Arial"/>
          <w:sz w:val="20"/>
          <w:szCs w:val="20"/>
        </w:rPr>
        <w:t>,</w:t>
      </w:r>
      <w:r w:rsidRPr="004F20D0">
        <w:rPr>
          <w:rFonts w:ascii="Arial" w:hAnsi="Arial" w:cs="Arial"/>
          <w:b/>
          <w:bCs/>
          <w:sz w:val="20"/>
          <w:szCs w:val="20"/>
        </w:rPr>
        <w:t xml:space="preserve"> Confesercenti della Lombardia Orientale </w:t>
      </w:r>
      <w:r w:rsidR="002224D8" w:rsidRPr="002224D8">
        <w:rPr>
          <w:rFonts w:ascii="Arial" w:hAnsi="Arial" w:cs="Arial"/>
          <w:sz w:val="20"/>
          <w:szCs w:val="20"/>
        </w:rPr>
        <w:t>(che supporta il Festival attraverso convenzion</w:t>
      </w:r>
      <w:r w:rsidR="002224D8">
        <w:rPr>
          <w:rFonts w:ascii="Arial" w:hAnsi="Arial" w:cs="Arial"/>
          <w:sz w:val="20"/>
          <w:szCs w:val="20"/>
        </w:rPr>
        <w:t>i ad hoc</w:t>
      </w:r>
      <w:r w:rsidR="002224D8" w:rsidRPr="002224D8">
        <w:rPr>
          <w:rFonts w:ascii="Arial" w:hAnsi="Arial" w:cs="Arial"/>
          <w:sz w:val="20"/>
          <w:szCs w:val="20"/>
        </w:rPr>
        <w:t>)</w:t>
      </w:r>
      <w:r w:rsidR="001D1CB4">
        <w:rPr>
          <w:rFonts w:ascii="Arial" w:hAnsi="Arial" w:cs="Arial"/>
          <w:b/>
          <w:bCs/>
          <w:sz w:val="20"/>
          <w:szCs w:val="20"/>
        </w:rPr>
        <w:t xml:space="preserve">, Fondazione Banca Agricola Mantovana </w:t>
      </w:r>
      <w:r w:rsidRPr="004F20D0">
        <w:rPr>
          <w:rFonts w:ascii="Arial" w:hAnsi="Arial" w:cs="Arial"/>
          <w:sz w:val="20"/>
          <w:szCs w:val="20"/>
        </w:rPr>
        <w:t>e</w:t>
      </w:r>
      <w:r w:rsidRPr="004F20D0">
        <w:rPr>
          <w:rFonts w:ascii="Arial" w:hAnsi="Arial" w:cs="Arial"/>
          <w:b/>
          <w:bCs/>
          <w:sz w:val="20"/>
          <w:szCs w:val="20"/>
        </w:rPr>
        <w:t xml:space="preserve"> Fondazione BPA Poggio Rusco </w:t>
      </w:r>
      <w:r w:rsidRPr="004F20D0">
        <w:rPr>
          <w:rFonts w:ascii="Arial" w:hAnsi="Arial" w:cs="Arial"/>
          <w:sz w:val="20"/>
          <w:szCs w:val="20"/>
        </w:rPr>
        <w:t>come partner istituzionali.</w:t>
      </w:r>
      <w:r w:rsidR="00C632A6">
        <w:rPr>
          <w:rFonts w:ascii="Arial" w:hAnsi="Arial" w:cs="Arial"/>
          <w:sz w:val="20"/>
          <w:szCs w:val="20"/>
        </w:rPr>
        <w:t xml:space="preserve"> </w:t>
      </w:r>
      <w:proofErr w:type="spellStart"/>
      <w:r w:rsidRPr="004F20D0">
        <w:rPr>
          <w:rFonts w:ascii="Arial" w:hAnsi="Arial" w:cs="Arial"/>
          <w:sz w:val="20"/>
          <w:szCs w:val="20"/>
        </w:rPr>
        <w:t>Main</w:t>
      </w:r>
      <w:proofErr w:type="spellEnd"/>
      <w:r w:rsidRPr="004F20D0">
        <w:rPr>
          <w:rFonts w:ascii="Arial" w:hAnsi="Arial" w:cs="Arial"/>
          <w:sz w:val="20"/>
          <w:szCs w:val="20"/>
        </w:rPr>
        <w:t xml:space="preserve"> partner sono </w:t>
      </w:r>
      <w:r w:rsidRPr="004F20D0">
        <w:rPr>
          <w:rFonts w:ascii="Arial" w:hAnsi="Arial" w:cs="Arial"/>
          <w:b/>
          <w:bCs/>
          <w:sz w:val="20"/>
          <w:szCs w:val="20"/>
        </w:rPr>
        <w:t>Syngenta</w:t>
      </w:r>
      <w:r w:rsidRPr="004F20D0">
        <w:rPr>
          <w:rFonts w:ascii="Arial" w:hAnsi="Arial" w:cs="Arial"/>
          <w:sz w:val="20"/>
          <w:szCs w:val="20"/>
        </w:rPr>
        <w:t>,</w:t>
      </w:r>
      <w:r w:rsidRPr="004F20D0">
        <w:rPr>
          <w:rFonts w:ascii="Arial" w:hAnsi="Arial" w:cs="Arial"/>
          <w:b/>
          <w:bCs/>
          <w:sz w:val="20"/>
          <w:szCs w:val="20"/>
        </w:rPr>
        <w:t> Gruppo Tea</w:t>
      </w:r>
      <w:r w:rsidRPr="004F20D0">
        <w:rPr>
          <w:rFonts w:ascii="Arial" w:hAnsi="Arial" w:cs="Arial"/>
          <w:sz w:val="20"/>
          <w:szCs w:val="20"/>
        </w:rPr>
        <w:t>,</w:t>
      </w:r>
      <w:r w:rsidRPr="004F20D0">
        <w:rPr>
          <w:rFonts w:ascii="Arial" w:hAnsi="Arial" w:cs="Arial"/>
          <w:b/>
          <w:bCs/>
          <w:sz w:val="20"/>
          <w:szCs w:val="20"/>
        </w:rPr>
        <w:t> Esselunga</w:t>
      </w:r>
      <w:r w:rsidRPr="004F20D0">
        <w:rPr>
          <w:rFonts w:ascii="Arial" w:hAnsi="Arial" w:cs="Arial"/>
          <w:sz w:val="20"/>
          <w:szCs w:val="20"/>
        </w:rPr>
        <w:t>,</w:t>
      </w:r>
      <w:r w:rsidRPr="004F20D0">
        <w:rPr>
          <w:rFonts w:ascii="Arial" w:hAnsi="Arial" w:cs="Arial"/>
          <w:b/>
          <w:bCs/>
          <w:sz w:val="20"/>
          <w:szCs w:val="20"/>
        </w:rPr>
        <w:t> Consorzio Formaggio Parmigiano Reggiano </w:t>
      </w:r>
      <w:r w:rsidRPr="004F20D0">
        <w:rPr>
          <w:rFonts w:ascii="Arial" w:hAnsi="Arial" w:cs="Arial"/>
          <w:sz w:val="20"/>
          <w:szCs w:val="20"/>
        </w:rPr>
        <w:t>e</w:t>
      </w:r>
      <w:r w:rsidRPr="004F20D0">
        <w:rPr>
          <w:rFonts w:ascii="Arial" w:hAnsi="Arial" w:cs="Arial"/>
          <w:b/>
          <w:bCs/>
          <w:sz w:val="20"/>
          <w:szCs w:val="20"/>
        </w:rPr>
        <w:t> Consorzio Tutela Grana Padano</w:t>
      </w:r>
      <w:r w:rsidRPr="004F20D0">
        <w:rPr>
          <w:rFonts w:ascii="Arial" w:hAnsi="Arial" w:cs="Arial"/>
          <w:sz w:val="20"/>
          <w:szCs w:val="20"/>
        </w:rPr>
        <w:t>; sponsor sono</w:t>
      </w:r>
      <w:r w:rsidRPr="004F20D0">
        <w:rPr>
          <w:rFonts w:ascii="Arial" w:hAnsi="Arial" w:cs="Arial"/>
          <w:b/>
          <w:bCs/>
          <w:sz w:val="20"/>
          <w:szCs w:val="20"/>
        </w:rPr>
        <w:t xml:space="preserve"> UniCredit</w:t>
      </w:r>
      <w:r w:rsidRPr="004F20D0">
        <w:rPr>
          <w:rFonts w:ascii="Arial" w:hAnsi="Arial" w:cs="Arial"/>
          <w:sz w:val="20"/>
          <w:szCs w:val="20"/>
        </w:rPr>
        <w:t>,</w:t>
      </w:r>
      <w:r w:rsidRPr="004F20D0">
        <w:rPr>
          <w:rFonts w:ascii="Arial" w:hAnsi="Arial" w:cs="Arial"/>
          <w:b/>
          <w:bCs/>
          <w:sz w:val="20"/>
          <w:szCs w:val="20"/>
        </w:rPr>
        <w:t xml:space="preserve"> Granarolo</w:t>
      </w:r>
      <w:r w:rsidRPr="004F20D0">
        <w:rPr>
          <w:rFonts w:ascii="Arial" w:hAnsi="Arial" w:cs="Arial"/>
          <w:sz w:val="20"/>
          <w:szCs w:val="20"/>
        </w:rPr>
        <w:t>,</w:t>
      </w:r>
      <w:r w:rsidRPr="004F20D0">
        <w:rPr>
          <w:rFonts w:ascii="Arial" w:hAnsi="Arial" w:cs="Arial"/>
          <w:b/>
          <w:bCs/>
          <w:sz w:val="20"/>
          <w:szCs w:val="20"/>
        </w:rPr>
        <w:t xml:space="preserve"> </w:t>
      </w:r>
      <w:proofErr w:type="spellStart"/>
      <w:r w:rsidRPr="004F20D0">
        <w:rPr>
          <w:rFonts w:ascii="Arial" w:hAnsi="Arial" w:cs="Arial"/>
          <w:b/>
          <w:bCs/>
          <w:sz w:val="20"/>
          <w:szCs w:val="20"/>
        </w:rPr>
        <w:t>Assofertilizzanti</w:t>
      </w:r>
      <w:proofErr w:type="spellEnd"/>
      <w:r w:rsidRPr="004F20D0">
        <w:rPr>
          <w:rFonts w:ascii="Arial" w:hAnsi="Arial" w:cs="Arial"/>
          <w:b/>
          <w:bCs/>
          <w:sz w:val="20"/>
          <w:szCs w:val="20"/>
        </w:rPr>
        <w:t xml:space="preserve"> – Federchimica</w:t>
      </w:r>
      <w:r w:rsidRPr="004F20D0">
        <w:rPr>
          <w:rFonts w:ascii="Arial" w:hAnsi="Arial" w:cs="Arial"/>
          <w:sz w:val="20"/>
          <w:szCs w:val="20"/>
        </w:rPr>
        <w:t xml:space="preserve">, </w:t>
      </w:r>
      <w:proofErr w:type="spellStart"/>
      <w:r w:rsidRPr="004F20D0">
        <w:rPr>
          <w:rFonts w:ascii="Arial" w:hAnsi="Arial" w:cs="Arial"/>
          <w:b/>
          <w:bCs/>
          <w:sz w:val="20"/>
          <w:szCs w:val="20"/>
        </w:rPr>
        <w:t>Agrofarma</w:t>
      </w:r>
      <w:proofErr w:type="spellEnd"/>
      <w:r w:rsidRPr="004F20D0">
        <w:rPr>
          <w:rFonts w:ascii="Arial" w:hAnsi="Arial" w:cs="Arial"/>
          <w:b/>
          <w:bCs/>
          <w:sz w:val="20"/>
          <w:szCs w:val="20"/>
        </w:rPr>
        <w:t xml:space="preserve"> – Federchimica</w:t>
      </w:r>
      <w:r w:rsidRPr="004F20D0">
        <w:rPr>
          <w:rFonts w:ascii="Arial" w:hAnsi="Arial" w:cs="Arial"/>
          <w:sz w:val="20"/>
          <w:szCs w:val="20"/>
        </w:rPr>
        <w:t xml:space="preserve"> e</w:t>
      </w:r>
      <w:r w:rsidRPr="004F20D0">
        <w:rPr>
          <w:rFonts w:ascii="Arial" w:hAnsi="Arial" w:cs="Arial"/>
          <w:b/>
          <w:bCs/>
          <w:sz w:val="20"/>
          <w:szCs w:val="20"/>
        </w:rPr>
        <w:t xml:space="preserve"> </w:t>
      </w:r>
      <w:proofErr w:type="spellStart"/>
      <w:r w:rsidRPr="004F20D0">
        <w:rPr>
          <w:rFonts w:ascii="Arial" w:hAnsi="Arial" w:cs="Arial"/>
          <w:b/>
          <w:bCs/>
          <w:sz w:val="20"/>
          <w:szCs w:val="20"/>
        </w:rPr>
        <w:t>Inalca</w:t>
      </w:r>
      <w:proofErr w:type="spellEnd"/>
      <w:r w:rsidRPr="004F20D0">
        <w:rPr>
          <w:rFonts w:ascii="Arial" w:hAnsi="Arial" w:cs="Arial"/>
          <w:sz w:val="20"/>
          <w:szCs w:val="20"/>
        </w:rPr>
        <w:t>; supporter</w:t>
      </w:r>
      <w:r w:rsidRPr="004F20D0">
        <w:rPr>
          <w:rFonts w:ascii="Arial" w:hAnsi="Arial" w:cs="Arial"/>
          <w:b/>
          <w:bCs/>
          <w:sz w:val="20"/>
          <w:szCs w:val="20"/>
        </w:rPr>
        <w:t> </w:t>
      </w:r>
      <w:proofErr w:type="spellStart"/>
      <w:r w:rsidRPr="004F20D0">
        <w:rPr>
          <w:rFonts w:ascii="Arial" w:hAnsi="Arial" w:cs="Arial"/>
          <w:b/>
          <w:bCs/>
          <w:sz w:val="20"/>
          <w:szCs w:val="20"/>
        </w:rPr>
        <w:t>Aispec</w:t>
      </w:r>
      <w:proofErr w:type="spellEnd"/>
      <w:r w:rsidRPr="004F20D0">
        <w:rPr>
          <w:rFonts w:ascii="Arial" w:hAnsi="Arial" w:cs="Arial"/>
          <w:b/>
          <w:bCs/>
          <w:sz w:val="20"/>
          <w:szCs w:val="20"/>
        </w:rPr>
        <w:t xml:space="preserve"> - Federchimica </w:t>
      </w:r>
      <w:r w:rsidRPr="004F20D0">
        <w:rPr>
          <w:rFonts w:ascii="Arial" w:hAnsi="Arial" w:cs="Arial"/>
          <w:sz w:val="20"/>
          <w:szCs w:val="20"/>
        </w:rPr>
        <w:t>e</w:t>
      </w:r>
      <w:r w:rsidRPr="004F20D0">
        <w:rPr>
          <w:rFonts w:ascii="Arial" w:hAnsi="Arial" w:cs="Arial"/>
          <w:b/>
          <w:bCs/>
          <w:sz w:val="20"/>
          <w:szCs w:val="20"/>
        </w:rPr>
        <w:t xml:space="preserve"> Progetto LIFE C-</w:t>
      </w:r>
      <w:proofErr w:type="spellStart"/>
      <w:r w:rsidRPr="004F20D0">
        <w:rPr>
          <w:rFonts w:ascii="Arial" w:hAnsi="Arial" w:cs="Arial"/>
          <w:b/>
          <w:bCs/>
          <w:sz w:val="20"/>
          <w:szCs w:val="20"/>
        </w:rPr>
        <w:t>FARMs</w:t>
      </w:r>
      <w:proofErr w:type="spellEnd"/>
      <w:r w:rsidRPr="004F20D0">
        <w:rPr>
          <w:rFonts w:ascii="Arial" w:hAnsi="Arial" w:cs="Arial"/>
          <w:sz w:val="20"/>
          <w:szCs w:val="20"/>
        </w:rPr>
        <w:t xml:space="preserve">. Sponsor tecnici </w:t>
      </w:r>
      <w:r w:rsidRPr="004F20D0">
        <w:rPr>
          <w:rFonts w:ascii="Arial" w:hAnsi="Arial" w:cs="Arial"/>
          <w:b/>
          <w:bCs/>
          <w:sz w:val="20"/>
          <w:szCs w:val="20"/>
        </w:rPr>
        <w:t>De Simoni</w:t>
      </w:r>
      <w:r w:rsidR="00FB7829">
        <w:rPr>
          <w:rFonts w:ascii="Arial" w:hAnsi="Arial" w:cs="Arial"/>
          <w:sz w:val="20"/>
          <w:szCs w:val="20"/>
        </w:rPr>
        <w:t>,</w:t>
      </w:r>
      <w:r w:rsidRPr="004F20D0">
        <w:rPr>
          <w:rFonts w:ascii="Arial" w:hAnsi="Arial" w:cs="Arial"/>
          <w:sz w:val="20"/>
          <w:szCs w:val="20"/>
        </w:rPr>
        <w:t xml:space="preserve"> </w:t>
      </w:r>
      <w:r w:rsidRPr="004F20D0">
        <w:rPr>
          <w:rFonts w:ascii="Arial" w:hAnsi="Arial" w:cs="Arial"/>
          <w:b/>
          <w:bCs/>
          <w:sz w:val="20"/>
          <w:szCs w:val="20"/>
        </w:rPr>
        <w:t>Arche 3D</w:t>
      </w:r>
      <w:r w:rsidR="00FB7829">
        <w:rPr>
          <w:rFonts w:ascii="Arial" w:hAnsi="Arial" w:cs="Arial"/>
          <w:sz w:val="20"/>
          <w:szCs w:val="20"/>
        </w:rPr>
        <w:t xml:space="preserve">, </w:t>
      </w:r>
      <w:r w:rsidR="00FB7829" w:rsidRPr="00FB7829">
        <w:rPr>
          <w:rFonts w:ascii="Arial" w:hAnsi="Arial" w:cs="Arial"/>
          <w:b/>
          <w:bCs/>
          <w:sz w:val="20"/>
          <w:szCs w:val="20"/>
        </w:rPr>
        <w:t>Gruppo Bossoni</w:t>
      </w:r>
      <w:r w:rsidR="00FB7829">
        <w:rPr>
          <w:rFonts w:ascii="Arial" w:hAnsi="Arial" w:cs="Arial"/>
          <w:sz w:val="20"/>
          <w:szCs w:val="20"/>
        </w:rPr>
        <w:t>.</w:t>
      </w:r>
      <w:r w:rsidRPr="004F20D0">
        <w:rPr>
          <w:rFonts w:ascii="Arial" w:hAnsi="Arial" w:cs="Arial"/>
          <w:sz w:val="20"/>
          <w:szCs w:val="20"/>
        </w:rPr>
        <w:t xml:space="preserve"> Media partner </w:t>
      </w:r>
      <w:r w:rsidR="0056642A" w:rsidRPr="00CD4A91">
        <w:rPr>
          <w:rFonts w:ascii="Arial" w:hAnsi="Arial" w:cs="Arial"/>
          <w:b/>
          <w:sz w:val="20"/>
          <w:szCs w:val="20"/>
        </w:rPr>
        <w:t>Rai Radio</w:t>
      </w:r>
      <w:r w:rsidR="0056642A">
        <w:rPr>
          <w:rFonts w:ascii="Arial" w:hAnsi="Arial" w:cs="Arial"/>
          <w:b/>
          <w:sz w:val="20"/>
          <w:szCs w:val="20"/>
        </w:rPr>
        <w:t xml:space="preserve"> </w:t>
      </w:r>
      <w:r w:rsidR="0056642A" w:rsidRPr="0056642A">
        <w:rPr>
          <w:rFonts w:ascii="Arial" w:hAnsi="Arial" w:cs="Arial"/>
          <w:b/>
          <w:sz w:val="20"/>
          <w:szCs w:val="20"/>
        </w:rPr>
        <w:t>3</w:t>
      </w:r>
      <w:r w:rsidR="0056642A">
        <w:rPr>
          <w:rFonts w:ascii="Arial" w:hAnsi="Arial" w:cs="Arial"/>
          <w:bCs/>
          <w:sz w:val="20"/>
          <w:szCs w:val="20"/>
        </w:rPr>
        <w:t xml:space="preserve">, </w:t>
      </w:r>
      <w:r w:rsidRPr="0056642A">
        <w:rPr>
          <w:rFonts w:ascii="Arial" w:hAnsi="Arial" w:cs="Arial"/>
          <w:b/>
          <w:sz w:val="20"/>
          <w:szCs w:val="20"/>
        </w:rPr>
        <w:t>Gruppo</w:t>
      </w:r>
      <w:r w:rsidRPr="004F20D0">
        <w:rPr>
          <w:rFonts w:ascii="Arial" w:hAnsi="Arial" w:cs="Arial"/>
          <w:b/>
          <w:bCs/>
          <w:sz w:val="20"/>
          <w:szCs w:val="20"/>
        </w:rPr>
        <w:t xml:space="preserve"> editoriale </w:t>
      </w:r>
      <w:proofErr w:type="spellStart"/>
      <w:r w:rsidRPr="00D91F31">
        <w:rPr>
          <w:rFonts w:ascii="Arial" w:hAnsi="Arial" w:cs="Arial"/>
          <w:b/>
          <w:bCs/>
          <w:sz w:val="20"/>
          <w:szCs w:val="20"/>
        </w:rPr>
        <w:t>Athesis</w:t>
      </w:r>
      <w:proofErr w:type="spellEnd"/>
      <w:r w:rsidR="0056642A">
        <w:rPr>
          <w:rFonts w:ascii="Arial" w:hAnsi="Arial" w:cs="Arial"/>
          <w:sz w:val="20"/>
          <w:szCs w:val="20"/>
        </w:rPr>
        <w:t xml:space="preserve"> e</w:t>
      </w:r>
      <w:r w:rsidR="00D32581" w:rsidRPr="00D91F31">
        <w:rPr>
          <w:rFonts w:ascii="Arial" w:hAnsi="Arial" w:cs="Arial"/>
          <w:sz w:val="20"/>
          <w:szCs w:val="20"/>
        </w:rPr>
        <w:t xml:space="preserve"> </w:t>
      </w:r>
      <w:r w:rsidR="00D32581" w:rsidRPr="00D91F31">
        <w:rPr>
          <w:rFonts w:ascii="Arial" w:hAnsi="Arial" w:cs="Arial"/>
          <w:b/>
          <w:bCs/>
          <w:sz w:val="20"/>
          <w:szCs w:val="20"/>
        </w:rPr>
        <w:t>Radio Pico</w:t>
      </w:r>
      <w:r w:rsidRPr="00D91F31">
        <w:rPr>
          <w:rFonts w:ascii="Arial" w:hAnsi="Arial" w:cs="Arial"/>
          <w:sz w:val="20"/>
          <w:szCs w:val="20"/>
        </w:rPr>
        <w:t>.</w:t>
      </w:r>
    </w:p>
    <w:bookmarkEnd w:id="6"/>
    <w:bookmarkEnd w:id="7"/>
    <w:p w14:paraId="636F0A48" w14:textId="77777777" w:rsidR="003B1D93" w:rsidRPr="004F20D0" w:rsidRDefault="003B1D93" w:rsidP="00E65622">
      <w:pPr>
        <w:spacing w:line="276" w:lineRule="auto"/>
        <w:jc w:val="both"/>
        <w:rPr>
          <w:rFonts w:ascii="Arial" w:hAnsi="Arial" w:cs="Arial"/>
          <w:b/>
          <w:bCs/>
          <w:sz w:val="20"/>
          <w:szCs w:val="20"/>
        </w:rPr>
      </w:pPr>
    </w:p>
    <w:p w14:paraId="11B6D4B6" w14:textId="77777777" w:rsidR="00505112" w:rsidRPr="004F20D0" w:rsidRDefault="00505112" w:rsidP="00E65622">
      <w:pPr>
        <w:pStyle w:val="Nessunaspaziatura"/>
        <w:spacing w:line="276" w:lineRule="auto"/>
        <w:jc w:val="center"/>
        <w:rPr>
          <w:rFonts w:ascii="Arial" w:hAnsi="Arial" w:cs="Arial"/>
          <w:sz w:val="20"/>
          <w:szCs w:val="20"/>
          <w:lang w:val="it"/>
        </w:rPr>
      </w:pPr>
    </w:p>
    <w:p w14:paraId="2E0B1473" w14:textId="77777777" w:rsidR="00505112" w:rsidRPr="004F20D0" w:rsidRDefault="00000000" w:rsidP="00E65622">
      <w:pPr>
        <w:pStyle w:val="Nessunaspaziatura"/>
        <w:spacing w:line="276" w:lineRule="auto"/>
        <w:jc w:val="center"/>
        <w:rPr>
          <w:rFonts w:ascii="Arial" w:hAnsi="Arial" w:cs="Arial"/>
          <w:b/>
          <w:bCs/>
          <w:sz w:val="20"/>
          <w:szCs w:val="20"/>
          <w:lang w:val="en-US"/>
        </w:rPr>
      </w:pPr>
      <w:hyperlink r:id="rId8" w:history="1">
        <w:r w:rsidR="00505112" w:rsidRPr="004F20D0">
          <w:rPr>
            <w:rStyle w:val="Collegamentoipertestuale"/>
            <w:rFonts w:ascii="Arial" w:hAnsi="Arial" w:cs="Arial"/>
            <w:b/>
            <w:bCs/>
            <w:sz w:val="20"/>
            <w:szCs w:val="20"/>
            <w:lang w:val="en-US"/>
          </w:rPr>
          <w:t>foodsciencefestival.it</w:t>
        </w:r>
      </w:hyperlink>
    </w:p>
    <w:p w14:paraId="7A1C3A71" w14:textId="77777777" w:rsidR="00505112" w:rsidRPr="004F20D0" w:rsidRDefault="00505112" w:rsidP="00E65622">
      <w:pPr>
        <w:pStyle w:val="Nessunaspaziatura"/>
        <w:spacing w:line="276" w:lineRule="auto"/>
        <w:jc w:val="center"/>
        <w:rPr>
          <w:rFonts w:ascii="Arial" w:hAnsi="Arial" w:cs="Arial"/>
          <w:bCs/>
          <w:sz w:val="20"/>
          <w:szCs w:val="20"/>
          <w:lang w:val="en-US"/>
        </w:rPr>
      </w:pPr>
      <w:r w:rsidRPr="004F20D0">
        <w:rPr>
          <w:rFonts w:ascii="Arial" w:hAnsi="Arial" w:cs="Arial"/>
          <w:bCs/>
          <w:sz w:val="20"/>
          <w:szCs w:val="20"/>
          <w:lang w:val="en-US"/>
        </w:rPr>
        <w:t>Facebook @foodsciencefestival</w:t>
      </w:r>
    </w:p>
    <w:p w14:paraId="27FB09DF" w14:textId="77777777" w:rsidR="00505112" w:rsidRPr="004F20D0" w:rsidRDefault="00505112" w:rsidP="00E65622">
      <w:pPr>
        <w:pStyle w:val="Nessunaspaziatura"/>
        <w:spacing w:line="276" w:lineRule="auto"/>
        <w:jc w:val="center"/>
        <w:rPr>
          <w:rFonts w:ascii="Arial" w:hAnsi="Arial" w:cs="Arial"/>
          <w:sz w:val="20"/>
          <w:szCs w:val="20"/>
          <w:lang w:val="en-US"/>
        </w:rPr>
      </w:pPr>
      <w:r w:rsidRPr="004F20D0">
        <w:rPr>
          <w:rFonts w:ascii="Arial" w:hAnsi="Arial" w:cs="Arial"/>
          <w:bCs/>
          <w:sz w:val="20"/>
          <w:szCs w:val="20"/>
          <w:lang w:val="en-US"/>
        </w:rPr>
        <w:t xml:space="preserve">Twitter </w:t>
      </w:r>
      <w:r w:rsidRPr="004F20D0">
        <w:rPr>
          <w:rFonts w:ascii="Arial" w:hAnsi="Arial" w:cs="Arial"/>
          <w:sz w:val="20"/>
          <w:szCs w:val="20"/>
          <w:lang w:val="en-US"/>
        </w:rPr>
        <w:t>@foodsciencefest</w:t>
      </w:r>
    </w:p>
    <w:p w14:paraId="64B67D90" w14:textId="77777777" w:rsidR="00505112" w:rsidRPr="004F20D0" w:rsidRDefault="00505112" w:rsidP="00E65622">
      <w:pPr>
        <w:pStyle w:val="Nessunaspaziatura"/>
        <w:spacing w:line="276" w:lineRule="auto"/>
        <w:jc w:val="center"/>
        <w:rPr>
          <w:rFonts w:ascii="Arial" w:hAnsi="Arial" w:cs="Arial"/>
          <w:sz w:val="20"/>
          <w:szCs w:val="20"/>
          <w:lang w:val="en-US"/>
        </w:rPr>
      </w:pPr>
      <w:r w:rsidRPr="004F20D0">
        <w:rPr>
          <w:rFonts w:ascii="Arial" w:hAnsi="Arial" w:cs="Arial"/>
          <w:sz w:val="20"/>
          <w:szCs w:val="20"/>
          <w:lang w:val="en-US"/>
        </w:rPr>
        <w:t>Instagram @foodsciencefestival</w:t>
      </w:r>
    </w:p>
    <w:p w14:paraId="47FBD714" w14:textId="77777777" w:rsidR="00505112" w:rsidRPr="004F20D0" w:rsidRDefault="00505112" w:rsidP="00E65622">
      <w:pPr>
        <w:pStyle w:val="Nessunaspaziatura"/>
        <w:spacing w:line="276" w:lineRule="auto"/>
        <w:jc w:val="center"/>
        <w:rPr>
          <w:rFonts w:ascii="Arial" w:hAnsi="Arial" w:cs="Arial"/>
          <w:sz w:val="20"/>
          <w:szCs w:val="20"/>
          <w:lang w:val="en-US"/>
        </w:rPr>
      </w:pPr>
      <w:r w:rsidRPr="004F20D0">
        <w:rPr>
          <w:rFonts w:ascii="Arial" w:hAnsi="Arial" w:cs="Arial"/>
          <w:sz w:val="20"/>
          <w:szCs w:val="20"/>
          <w:lang w:val="en-US"/>
        </w:rPr>
        <w:t>YouTube @Food&amp;Science Festival</w:t>
      </w:r>
    </w:p>
    <w:p w14:paraId="2376E4F9" w14:textId="00EACC0C" w:rsidR="00505112" w:rsidRPr="00822B1F" w:rsidRDefault="00505112" w:rsidP="00E65622">
      <w:pPr>
        <w:pStyle w:val="Nessunaspaziatura"/>
        <w:spacing w:line="276" w:lineRule="auto"/>
        <w:jc w:val="center"/>
        <w:rPr>
          <w:rFonts w:ascii="Arial" w:hAnsi="Arial" w:cs="Arial"/>
          <w:b/>
          <w:sz w:val="20"/>
          <w:szCs w:val="20"/>
        </w:rPr>
      </w:pPr>
      <w:r w:rsidRPr="00822B1F">
        <w:rPr>
          <w:rFonts w:ascii="Arial" w:hAnsi="Arial" w:cs="Arial"/>
          <w:i/>
          <w:sz w:val="20"/>
          <w:szCs w:val="20"/>
        </w:rPr>
        <w:t>#FSF2023</w:t>
      </w:r>
      <w:r w:rsidRPr="00822B1F">
        <w:rPr>
          <w:rFonts w:ascii="Arial" w:hAnsi="Arial" w:cs="Arial"/>
          <w:i/>
          <w:sz w:val="20"/>
          <w:szCs w:val="20"/>
        </w:rPr>
        <w:br/>
        <w:t>#foodscience2023</w:t>
      </w:r>
    </w:p>
    <w:p w14:paraId="233ADB9B" w14:textId="77777777" w:rsidR="00505112" w:rsidRPr="00822B1F" w:rsidRDefault="00505112" w:rsidP="00E65622">
      <w:pPr>
        <w:pStyle w:val="Nessunaspaziatura"/>
        <w:spacing w:line="276" w:lineRule="auto"/>
        <w:jc w:val="both"/>
        <w:rPr>
          <w:rFonts w:ascii="Arial" w:hAnsi="Arial" w:cs="Arial"/>
          <w:b/>
          <w:sz w:val="20"/>
          <w:szCs w:val="20"/>
        </w:rPr>
      </w:pPr>
    </w:p>
    <w:p w14:paraId="24079729" w14:textId="77777777" w:rsidR="00505112" w:rsidRPr="00822B1F" w:rsidRDefault="00505112" w:rsidP="00E65622">
      <w:pPr>
        <w:pStyle w:val="Nessunaspaziatura"/>
        <w:spacing w:line="276" w:lineRule="auto"/>
        <w:jc w:val="both"/>
        <w:rPr>
          <w:rFonts w:ascii="Arial" w:hAnsi="Arial" w:cs="Arial"/>
          <w:b/>
          <w:sz w:val="20"/>
          <w:szCs w:val="20"/>
        </w:rPr>
      </w:pPr>
    </w:p>
    <w:p w14:paraId="4E9E8534" w14:textId="77777777" w:rsidR="00505112" w:rsidRPr="00822B1F" w:rsidRDefault="00505112" w:rsidP="00E65622">
      <w:pPr>
        <w:pStyle w:val="Nessunaspaziatura"/>
        <w:spacing w:line="276" w:lineRule="auto"/>
        <w:jc w:val="both"/>
        <w:rPr>
          <w:rFonts w:ascii="Arial" w:hAnsi="Arial" w:cs="Arial"/>
          <w:b/>
          <w:sz w:val="20"/>
          <w:szCs w:val="20"/>
        </w:rPr>
      </w:pPr>
    </w:p>
    <w:p w14:paraId="3268FAE7" w14:textId="77777777" w:rsidR="00505112" w:rsidRPr="004F20D0" w:rsidRDefault="00505112" w:rsidP="00E65622">
      <w:pPr>
        <w:pStyle w:val="Nessunaspaziatura"/>
        <w:spacing w:line="276" w:lineRule="auto"/>
        <w:jc w:val="both"/>
        <w:rPr>
          <w:rFonts w:ascii="Arial" w:hAnsi="Arial" w:cs="Arial"/>
          <w:b/>
          <w:sz w:val="20"/>
          <w:szCs w:val="20"/>
        </w:rPr>
      </w:pPr>
      <w:r w:rsidRPr="004F20D0">
        <w:rPr>
          <w:rFonts w:ascii="Arial" w:hAnsi="Arial" w:cs="Arial"/>
          <w:b/>
          <w:sz w:val="20"/>
          <w:szCs w:val="20"/>
        </w:rPr>
        <w:t>Ufficio stampa</w:t>
      </w:r>
    </w:p>
    <w:p w14:paraId="006E2FB0" w14:textId="77777777" w:rsidR="00505112" w:rsidRPr="004F20D0" w:rsidRDefault="00505112" w:rsidP="00E65622">
      <w:pPr>
        <w:pStyle w:val="Nessunaspaziatura"/>
        <w:spacing w:line="276" w:lineRule="auto"/>
        <w:jc w:val="both"/>
        <w:rPr>
          <w:rFonts w:ascii="Arial" w:hAnsi="Arial" w:cs="Arial"/>
          <w:sz w:val="20"/>
          <w:szCs w:val="20"/>
        </w:rPr>
      </w:pPr>
      <w:r w:rsidRPr="004F20D0">
        <w:rPr>
          <w:rFonts w:ascii="Arial" w:hAnsi="Arial" w:cs="Arial"/>
          <w:sz w:val="20"/>
          <w:szCs w:val="20"/>
        </w:rPr>
        <w:t>Ex Libris Comunicazione</w:t>
      </w:r>
    </w:p>
    <w:p w14:paraId="1E281628" w14:textId="77777777" w:rsidR="00505112" w:rsidRPr="004F20D0" w:rsidRDefault="00505112" w:rsidP="00E65622">
      <w:pPr>
        <w:pStyle w:val="Nessunaspaziatura"/>
        <w:spacing w:line="276" w:lineRule="auto"/>
        <w:jc w:val="both"/>
        <w:rPr>
          <w:rFonts w:ascii="Arial" w:hAnsi="Arial" w:cs="Arial"/>
          <w:sz w:val="20"/>
          <w:szCs w:val="20"/>
        </w:rPr>
      </w:pPr>
      <w:r w:rsidRPr="004F20D0">
        <w:rPr>
          <w:rFonts w:ascii="Arial" w:hAnsi="Arial" w:cs="Arial"/>
          <w:sz w:val="20"/>
          <w:szCs w:val="20"/>
        </w:rPr>
        <w:t>Tel. +39 02 45475230</w:t>
      </w:r>
    </w:p>
    <w:p w14:paraId="02E6BE40" w14:textId="77777777" w:rsidR="00505112" w:rsidRPr="004F20D0" w:rsidRDefault="00505112" w:rsidP="00E65622">
      <w:pPr>
        <w:pStyle w:val="Nessunaspaziatura"/>
        <w:spacing w:line="276" w:lineRule="auto"/>
        <w:jc w:val="both"/>
        <w:rPr>
          <w:rFonts w:ascii="Arial" w:hAnsi="Arial" w:cs="Arial"/>
          <w:sz w:val="20"/>
          <w:szCs w:val="20"/>
          <w:lang w:val="fr-FR"/>
        </w:rPr>
      </w:pPr>
      <w:r w:rsidRPr="004F20D0">
        <w:rPr>
          <w:rFonts w:ascii="Arial" w:hAnsi="Arial" w:cs="Arial"/>
          <w:sz w:val="20"/>
          <w:szCs w:val="20"/>
          <w:lang w:val="fr-FR"/>
        </w:rPr>
        <w:t xml:space="preserve">Email: </w:t>
      </w:r>
      <w:hyperlink r:id="rId9" w:history="1">
        <w:r w:rsidRPr="004F20D0">
          <w:rPr>
            <w:rStyle w:val="Collegamentoipertestuale"/>
            <w:rFonts w:ascii="Arial" w:hAnsi="Arial" w:cs="Arial"/>
            <w:sz w:val="20"/>
            <w:szCs w:val="20"/>
            <w:lang w:val="fr-FR"/>
          </w:rPr>
          <w:t>press@foodsciencefestival.it</w:t>
        </w:r>
      </w:hyperlink>
    </w:p>
    <w:p w14:paraId="7ACE5842" w14:textId="5753C964" w:rsidR="00484F17" w:rsidRPr="004F20D0" w:rsidRDefault="00505112" w:rsidP="00E65622">
      <w:pPr>
        <w:pStyle w:val="Nessunaspaziatura"/>
        <w:spacing w:line="276" w:lineRule="auto"/>
        <w:jc w:val="both"/>
        <w:rPr>
          <w:rFonts w:ascii="Arial" w:hAnsi="Arial" w:cs="Arial"/>
          <w:sz w:val="20"/>
          <w:szCs w:val="20"/>
          <w:lang w:val="fr-FR"/>
        </w:rPr>
      </w:pPr>
      <w:r w:rsidRPr="004F20D0">
        <w:rPr>
          <w:rFonts w:ascii="Arial" w:hAnsi="Arial" w:cs="Arial"/>
          <w:sz w:val="20"/>
          <w:szCs w:val="20"/>
          <w:lang w:val="fr-FR"/>
        </w:rPr>
        <w:t>Daria Luzi: 371 3311830</w:t>
      </w:r>
    </w:p>
    <w:p w14:paraId="4461E7AE" w14:textId="131004BC" w:rsidR="008C17D4" w:rsidRPr="004F20D0" w:rsidRDefault="008C17D4" w:rsidP="00E65622">
      <w:pPr>
        <w:pStyle w:val="Nessunaspaziatura"/>
        <w:spacing w:line="276" w:lineRule="auto"/>
        <w:jc w:val="both"/>
        <w:rPr>
          <w:rFonts w:ascii="Arial" w:hAnsi="Arial" w:cs="Arial"/>
          <w:sz w:val="20"/>
          <w:szCs w:val="20"/>
        </w:rPr>
      </w:pPr>
      <w:r w:rsidRPr="004F20D0">
        <w:rPr>
          <w:rFonts w:ascii="Arial" w:hAnsi="Arial" w:cs="Arial"/>
          <w:sz w:val="20"/>
          <w:szCs w:val="20"/>
        </w:rPr>
        <w:t xml:space="preserve">Anna Sardano: </w:t>
      </w:r>
      <w:r w:rsidR="004C5A8D" w:rsidRPr="004F20D0">
        <w:rPr>
          <w:rFonts w:ascii="Arial" w:hAnsi="Arial" w:cs="Arial"/>
          <w:sz w:val="20"/>
          <w:szCs w:val="20"/>
        </w:rPr>
        <w:t xml:space="preserve">351 </w:t>
      </w:r>
      <w:r w:rsidR="000C65B9" w:rsidRPr="004F20D0">
        <w:rPr>
          <w:rFonts w:ascii="Arial" w:hAnsi="Arial" w:cs="Arial"/>
          <w:sz w:val="20"/>
          <w:szCs w:val="20"/>
        </w:rPr>
        <w:t>8473585</w:t>
      </w:r>
    </w:p>
    <w:sectPr w:rsidR="008C17D4" w:rsidRPr="004F20D0" w:rsidSect="00FF031C">
      <w:head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571D3" w14:textId="77777777" w:rsidR="00797C5B" w:rsidRDefault="00797C5B" w:rsidP="00484F17">
      <w:r>
        <w:separator/>
      </w:r>
    </w:p>
  </w:endnote>
  <w:endnote w:type="continuationSeparator" w:id="0">
    <w:p w14:paraId="63C35AC0" w14:textId="77777777" w:rsidR="00797C5B" w:rsidRDefault="00797C5B" w:rsidP="00484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11A39" w14:textId="77777777" w:rsidR="00797C5B" w:rsidRDefault="00797C5B" w:rsidP="00484F17">
      <w:r>
        <w:separator/>
      </w:r>
    </w:p>
  </w:footnote>
  <w:footnote w:type="continuationSeparator" w:id="0">
    <w:p w14:paraId="20BD682B" w14:textId="77777777" w:rsidR="00797C5B" w:rsidRDefault="00797C5B" w:rsidP="00484F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A5727" w14:textId="6CCE6043" w:rsidR="00484F17" w:rsidRDefault="00484F17">
    <w:pPr>
      <w:pStyle w:val="Intestazione"/>
    </w:pPr>
  </w:p>
  <w:p w14:paraId="444FD629" w14:textId="45D7CB6B" w:rsidR="00484F17" w:rsidRDefault="00484F17">
    <w:pPr>
      <w:pStyle w:val="Intestazione"/>
    </w:pPr>
    <w:r>
      <w:rPr>
        <w:noProof/>
      </w:rPr>
      <w:drawing>
        <wp:inline distT="0" distB="0" distL="0" distR="0" wp14:anchorId="02A3B0A0" wp14:editId="5CBB9B0D">
          <wp:extent cx="6116317" cy="676997"/>
          <wp:effectExtent l="0" t="0" r="5715" b="0"/>
          <wp:docPr id="1906160892" name="Immagine 19061608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116317" cy="67699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582C1A"/>
    <w:multiLevelType w:val="hybridMultilevel"/>
    <w:tmpl w:val="08B2F88E"/>
    <w:lvl w:ilvl="0" w:tplc="2C60C548">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0414608"/>
    <w:multiLevelType w:val="multilevel"/>
    <w:tmpl w:val="E432F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EFA1874"/>
    <w:multiLevelType w:val="multilevel"/>
    <w:tmpl w:val="AB427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ED3971"/>
    <w:multiLevelType w:val="multilevel"/>
    <w:tmpl w:val="E454F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16684446">
    <w:abstractNumId w:val="0"/>
  </w:num>
  <w:num w:numId="2" w16cid:durableId="835418194">
    <w:abstractNumId w:val="3"/>
  </w:num>
  <w:num w:numId="3" w16cid:durableId="1306468834">
    <w:abstractNumId w:val="1"/>
  </w:num>
  <w:num w:numId="4" w16cid:durableId="5415967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84F17"/>
    <w:rsid w:val="0000367A"/>
    <w:rsid w:val="000067F5"/>
    <w:rsid w:val="00010FF6"/>
    <w:rsid w:val="00013920"/>
    <w:rsid w:val="00015AFC"/>
    <w:rsid w:val="00020E2F"/>
    <w:rsid w:val="000232FC"/>
    <w:rsid w:val="000259C5"/>
    <w:rsid w:val="000261B7"/>
    <w:rsid w:val="00034902"/>
    <w:rsid w:val="000355A4"/>
    <w:rsid w:val="00041669"/>
    <w:rsid w:val="000425E9"/>
    <w:rsid w:val="00052BE3"/>
    <w:rsid w:val="00054D07"/>
    <w:rsid w:val="000552A0"/>
    <w:rsid w:val="0005769B"/>
    <w:rsid w:val="00061628"/>
    <w:rsid w:val="00063FA5"/>
    <w:rsid w:val="00064543"/>
    <w:rsid w:val="00065DDE"/>
    <w:rsid w:val="0007166E"/>
    <w:rsid w:val="000732EC"/>
    <w:rsid w:val="00074996"/>
    <w:rsid w:val="00075D30"/>
    <w:rsid w:val="000766E2"/>
    <w:rsid w:val="00081C9F"/>
    <w:rsid w:val="0008206F"/>
    <w:rsid w:val="0008351C"/>
    <w:rsid w:val="00083558"/>
    <w:rsid w:val="000842A9"/>
    <w:rsid w:val="00084721"/>
    <w:rsid w:val="000874AE"/>
    <w:rsid w:val="000876F0"/>
    <w:rsid w:val="00090D5A"/>
    <w:rsid w:val="00090E8A"/>
    <w:rsid w:val="000919D8"/>
    <w:rsid w:val="00092E4A"/>
    <w:rsid w:val="00094668"/>
    <w:rsid w:val="00096BA6"/>
    <w:rsid w:val="000A071C"/>
    <w:rsid w:val="000A2DBF"/>
    <w:rsid w:val="000A61A0"/>
    <w:rsid w:val="000A7AC0"/>
    <w:rsid w:val="000B0C14"/>
    <w:rsid w:val="000B12B3"/>
    <w:rsid w:val="000B2E28"/>
    <w:rsid w:val="000B3D98"/>
    <w:rsid w:val="000B6787"/>
    <w:rsid w:val="000C1325"/>
    <w:rsid w:val="000C372C"/>
    <w:rsid w:val="000C3E58"/>
    <w:rsid w:val="000C65B9"/>
    <w:rsid w:val="000C70D2"/>
    <w:rsid w:val="000C732C"/>
    <w:rsid w:val="000D06C7"/>
    <w:rsid w:val="000D2A39"/>
    <w:rsid w:val="000D5CB8"/>
    <w:rsid w:val="000D6DEF"/>
    <w:rsid w:val="000E4F3E"/>
    <w:rsid w:val="000F0F77"/>
    <w:rsid w:val="000F2E25"/>
    <w:rsid w:val="000F4BA8"/>
    <w:rsid w:val="000F50F1"/>
    <w:rsid w:val="000F5B49"/>
    <w:rsid w:val="00101420"/>
    <w:rsid w:val="00101DBB"/>
    <w:rsid w:val="001046B0"/>
    <w:rsid w:val="0010682B"/>
    <w:rsid w:val="001106EA"/>
    <w:rsid w:val="001111A9"/>
    <w:rsid w:val="00112E5E"/>
    <w:rsid w:val="00112F21"/>
    <w:rsid w:val="00113175"/>
    <w:rsid w:val="00114787"/>
    <w:rsid w:val="0011601A"/>
    <w:rsid w:val="001175A7"/>
    <w:rsid w:val="00120810"/>
    <w:rsid w:val="00134237"/>
    <w:rsid w:val="0014467A"/>
    <w:rsid w:val="00145E76"/>
    <w:rsid w:val="001521B4"/>
    <w:rsid w:val="001523F8"/>
    <w:rsid w:val="0015255D"/>
    <w:rsid w:val="00152778"/>
    <w:rsid w:val="00154096"/>
    <w:rsid w:val="00156718"/>
    <w:rsid w:val="00157924"/>
    <w:rsid w:val="0017547C"/>
    <w:rsid w:val="00176C09"/>
    <w:rsid w:val="00182543"/>
    <w:rsid w:val="00183FBD"/>
    <w:rsid w:val="001855D1"/>
    <w:rsid w:val="00186CD4"/>
    <w:rsid w:val="00191668"/>
    <w:rsid w:val="001945BD"/>
    <w:rsid w:val="001A0372"/>
    <w:rsid w:val="001A119C"/>
    <w:rsid w:val="001A24D7"/>
    <w:rsid w:val="001A5774"/>
    <w:rsid w:val="001A6322"/>
    <w:rsid w:val="001A65A6"/>
    <w:rsid w:val="001A7F13"/>
    <w:rsid w:val="001B06C1"/>
    <w:rsid w:val="001B2114"/>
    <w:rsid w:val="001B4C61"/>
    <w:rsid w:val="001B6E6C"/>
    <w:rsid w:val="001C1160"/>
    <w:rsid w:val="001C1D22"/>
    <w:rsid w:val="001C229C"/>
    <w:rsid w:val="001C399F"/>
    <w:rsid w:val="001C6CFF"/>
    <w:rsid w:val="001D0DDF"/>
    <w:rsid w:val="001D1610"/>
    <w:rsid w:val="001D1CB4"/>
    <w:rsid w:val="001D1F46"/>
    <w:rsid w:val="001D40D5"/>
    <w:rsid w:val="001D4BB0"/>
    <w:rsid w:val="001E0A1F"/>
    <w:rsid w:val="001E36C6"/>
    <w:rsid w:val="001E73E5"/>
    <w:rsid w:val="001F000C"/>
    <w:rsid w:val="001F13B2"/>
    <w:rsid w:val="001F3A68"/>
    <w:rsid w:val="001F5A79"/>
    <w:rsid w:val="001F5CD2"/>
    <w:rsid w:val="001F63B0"/>
    <w:rsid w:val="00200253"/>
    <w:rsid w:val="00200492"/>
    <w:rsid w:val="002028D3"/>
    <w:rsid w:val="002045F7"/>
    <w:rsid w:val="00215D56"/>
    <w:rsid w:val="002168BF"/>
    <w:rsid w:val="0022152B"/>
    <w:rsid w:val="0022177E"/>
    <w:rsid w:val="002224D8"/>
    <w:rsid w:val="002234A4"/>
    <w:rsid w:val="002241C0"/>
    <w:rsid w:val="00225481"/>
    <w:rsid w:val="0022578C"/>
    <w:rsid w:val="00227D2A"/>
    <w:rsid w:val="00234FED"/>
    <w:rsid w:val="00235504"/>
    <w:rsid w:val="00235E9C"/>
    <w:rsid w:val="00241F6A"/>
    <w:rsid w:val="00242093"/>
    <w:rsid w:val="002433C0"/>
    <w:rsid w:val="0024398C"/>
    <w:rsid w:val="002443D5"/>
    <w:rsid w:val="002504EE"/>
    <w:rsid w:val="00252821"/>
    <w:rsid w:val="00260631"/>
    <w:rsid w:val="00260D87"/>
    <w:rsid w:val="00263C75"/>
    <w:rsid w:val="00263E88"/>
    <w:rsid w:val="002710BA"/>
    <w:rsid w:val="002712A0"/>
    <w:rsid w:val="00274682"/>
    <w:rsid w:val="00274EB4"/>
    <w:rsid w:val="0027627D"/>
    <w:rsid w:val="00277552"/>
    <w:rsid w:val="002848C1"/>
    <w:rsid w:val="00285FB7"/>
    <w:rsid w:val="00293D76"/>
    <w:rsid w:val="00294228"/>
    <w:rsid w:val="00294FEF"/>
    <w:rsid w:val="002950EB"/>
    <w:rsid w:val="002956D2"/>
    <w:rsid w:val="0029702C"/>
    <w:rsid w:val="00297682"/>
    <w:rsid w:val="002A0825"/>
    <w:rsid w:val="002A62CB"/>
    <w:rsid w:val="002A7D41"/>
    <w:rsid w:val="002B186C"/>
    <w:rsid w:val="002B1DC9"/>
    <w:rsid w:val="002B6B69"/>
    <w:rsid w:val="002B7886"/>
    <w:rsid w:val="002B790D"/>
    <w:rsid w:val="002C0B15"/>
    <w:rsid w:val="002C0F03"/>
    <w:rsid w:val="002C5A61"/>
    <w:rsid w:val="002C6D6C"/>
    <w:rsid w:val="002D02BE"/>
    <w:rsid w:val="002D7CB7"/>
    <w:rsid w:val="002E63FE"/>
    <w:rsid w:val="002E7B16"/>
    <w:rsid w:val="002F38C2"/>
    <w:rsid w:val="002F3DBE"/>
    <w:rsid w:val="002F3FF8"/>
    <w:rsid w:val="002F7396"/>
    <w:rsid w:val="002F7F3E"/>
    <w:rsid w:val="0030458C"/>
    <w:rsid w:val="00305838"/>
    <w:rsid w:val="00313126"/>
    <w:rsid w:val="00314941"/>
    <w:rsid w:val="00317C9E"/>
    <w:rsid w:val="00322AE2"/>
    <w:rsid w:val="00322F8A"/>
    <w:rsid w:val="00325220"/>
    <w:rsid w:val="003278EA"/>
    <w:rsid w:val="0032795D"/>
    <w:rsid w:val="00331916"/>
    <w:rsid w:val="00331F56"/>
    <w:rsid w:val="00334A50"/>
    <w:rsid w:val="00337AEA"/>
    <w:rsid w:val="003451F5"/>
    <w:rsid w:val="0035117D"/>
    <w:rsid w:val="003514FB"/>
    <w:rsid w:val="003520F4"/>
    <w:rsid w:val="00352851"/>
    <w:rsid w:val="00355ADC"/>
    <w:rsid w:val="003566E6"/>
    <w:rsid w:val="00356AEA"/>
    <w:rsid w:val="00357997"/>
    <w:rsid w:val="003611FD"/>
    <w:rsid w:val="00363060"/>
    <w:rsid w:val="00364E6B"/>
    <w:rsid w:val="00365569"/>
    <w:rsid w:val="003661F7"/>
    <w:rsid w:val="003672CB"/>
    <w:rsid w:val="00367406"/>
    <w:rsid w:val="00372BF6"/>
    <w:rsid w:val="00373FE7"/>
    <w:rsid w:val="00374A75"/>
    <w:rsid w:val="003754A3"/>
    <w:rsid w:val="003754E7"/>
    <w:rsid w:val="00375DDA"/>
    <w:rsid w:val="00376131"/>
    <w:rsid w:val="00376D52"/>
    <w:rsid w:val="003776D5"/>
    <w:rsid w:val="0038351A"/>
    <w:rsid w:val="00386CC8"/>
    <w:rsid w:val="003871A4"/>
    <w:rsid w:val="003875D6"/>
    <w:rsid w:val="003928E1"/>
    <w:rsid w:val="00394016"/>
    <w:rsid w:val="003A1135"/>
    <w:rsid w:val="003A1513"/>
    <w:rsid w:val="003A2659"/>
    <w:rsid w:val="003A3158"/>
    <w:rsid w:val="003B1D93"/>
    <w:rsid w:val="003B2972"/>
    <w:rsid w:val="003B48A9"/>
    <w:rsid w:val="003B48D2"/>
    <w:rsid w:val="003B75C8"/>
    <w:rsid w:val="003C3AE6"/>
    <w:rsid w:val="003C5ED8"/>
    <w:rsid w:val="003C7548"/>
    <w:rsid w:val="003C7E0F"/>
    <w:rsid w:val="003D62A3"/>
    <w:rsid w:val="003E4B6E"/>
    <w:rsid w:val="003F0326"/>
    <w:rsid w:val="003F2FC4"/>
    <w:rsid w:val="003F73D7"/>
    <w:rsid w:val="003F754E"/>
    <w:rsid w:val="00401996"/>
    <w:rsid w:val="00403CCD"/>
    <w:rsid w:val="00407BC2"/>
    <w:rsid w:val="00407F12"/>
    <w:rsid w:val="00410C8F"/>
    <w:rsid w:val="00413DDF"/>
    <w:rsid w:val="004159A3"/>
    <w:rsid w:val="0041770E"/>
    <w:rsid w:val="00417A3B"/>
    <w:rsid w:val="00417C97"/>
    <w:rsid w:val="00420F49"/>
    <w:rsid w:val="00421A91"/>
    <w:rsid w:val="00423570"/>
    <w:rsid w:val="004237D7"/>
    <w:rsid w:val="00423814"/>
    <w:rsid w:val="00431626"/>
    <w:rsid w:val="00433202"/>
    <w:rsid w:val="00433FFF"/>
    <w:rsid w:val="00434BBD"/>
    <w:rsid w:val="00440705"/>
    <w:rsid w:val="004407A0"/>
    <w:rsid w:val="004437C2"/>
    <w:rsid w:val="0044792D"/>
    <w:rsid w:val="0045604E"/>
    <w:rsid w:val="004569B2"/>
    <w:rsid w:val="004611EA"/>
    <w:rsid w:val="00461475"/>
    <w:rsid w:val="004706E2"/>
    <w:rsid w:val="00470FD2"/>
    <w:rsid w:val="0047757F"/>
    <w:rsid w:val="00484F17"/>
    <w:rsid w:val="0048553E"/>
    <w:rsid w:val="00490BAB"/>
    <w:rsid w:val="004918D9"/>
    <w:rsid w:val="004918F9"/>
    <w:rsid w:val="004978A4"/>
    <w:rsid w:val="004A0EC8"/>
    <w:rsid w:val="004A2273"/>
    <w:rsid w:val="004A3304"/>
    <w:rsid w:val="004A3DAE"/>
    <w:rsid w:val="004A3FB1"/>
    <w:rsid w:val="004A6171"/>
    <w:rsid w:val="004A6AD0"/>
    <w:rsid w:val="004B011A"/>
    <w:rsid w:val="004B01BC"/>
    <w:rsid w:val="004B04D3"/>
    <w:rsid w:val="004B1F85"/>
    <w:rsid w:val="004B3C47"/>
    <w:rsid w:val="004B42A8"/>
    <w:rsid w:val="004B4F7C"/>
    <w:rsid w:val="004B581F"/>
    <w:rsid w:val="004B6ABE"/>
    <w:rsid w:val="004B75E2"/>
    <w:rsid w:val="004B7BC6"/>
    <w:rsid w:val="004C5A8D"/>
    <w:rsid w:val="004C6DDC"/>
    <w:rsid w:val="004D1087"/>
    <w:rsid w:val="004D18EA"/>
    <w:rsid w:val="004D27C6"/>
    <w:rsid w:val="004D32DA"/>
    <w:rsid w:val="004D7F2A"/>
    <w:rsid w:val="004E0C9C"/>
    <w:rsid w:val="004E1BA4"/>
    <w:rsid w:val="004E31AF"/>
    <w:rsid w:val="004E5416"/>
    <w:rsid w:val="004F20D0"/>
    <w:rsid w:val="004F406B"/>
    <w:rsid w:val="004F49D7"/>
    <w:rsid w:val="00503605"/>
    <w:rsid w:val="00503619"/>
    <w:rsid w:val="00504820"/>
    <w:rsid w:val="00505112"/>
    <w:rsid w:val="00505878"/>
    <w:rsid w:val="00506F57"/>
    <w:rsid w:val="00513DBC"/>
    <w:rsid w:val="00517BE6"/>
    <w:rsid w:val="0052035A"/>
    <w:rsid w:val="00520E84"/>
    <w:rsid w:val="005238B1"/>
    <w:rsid w:val="005264A1"/>
    <w:rsid w:val="00526FC3"/>
    <w:rsid w:val="00527F98"/>
    <w:rsid w:val="0053184D"/>
    <w:rsid w:val="00534F43"/>
    <w:rsid w:val="00535A05"/>
    <w:rsid w:val="005363CC"/>
    <w:rsid w:val="00540307"/>
    <w:rsid w:val="00544306"/>
    <w:rsid w:val="00545AFD"/>
    <w:rsid w:val="00545BB5"/>
    <w:rsid w:val="0054687D"/>
    <w:rsid w:val="005471BC"/>
    <w:rsid w:val="00547630"/>
    <w:rsid w:val="00551081"/>
    <w:rsid w:val="00552C64"/>
    <w:rsid w:val="00554457"/>
    <w:rsid w:val="005562B3"/>
    <w:rsid w:val="0056014F"/>
    <w:rsid w:val="00560581"/>
    <w:rsid w:val="00560C6D"/>
    <w:rsid w:val="00562BF9"/>
    <w:rsid w:val="0056642A"/>
    <w:rsid w:val="0057392F"/>
    <w:rsid w:val="00574D6A"/>
    <w:rsid w:val="0057701B"/>
    <w:rsid w:val="00577B13"/>
    <w:rsid w:val="00584F49"/>
    <w:rsid w:val="0058581F"/>
    <w:rsid w:val="00587C98"/>
    <w:rsid w:val="0059349F"/>
    <w:rsid w:val="0059775C"/>
    <w:rsid w:val="005A0675"/>
    <w:rsid w:val="005A0DD8"/>
    <w:rsid w:val="005A3129"/>
    <w:rsid w:val="005A362A"/>
    <w:rsid w:val="005B1D40"/>
    <w:rsid w:val="005B39DC"/>
    <w:rsid w:val="005B449A"/>
    <w:rsid w:val="005B4EE9"/>
    <w:rsid w:val="005B532C"/>
    <w:rsid w:val="005B56C3"/>
    <w:rsid w:val="005B5DD4"/>
    <w:rsid w:val="005B6FBE"/>
    <w:rsid w:val="005B6FF9"/>
    <w:rsid w:val="005B7CD4"/>
    <w:rsid w:val="005C2939"/>
    <w:rsid w:val="005C6493"/>
    <w:rsid w:val="005C7AF1"/>
    <w:rsid w:val="005C7E27"/>
    <w:rsid w:val="005D465E"/>
    <w:rsid w:val="005D4EFE"/>
    <w:rsid w:val="005E417D"/>
    <w:rsid w:val="005E41C8"/>
    <w:rsid w:val="005E6743"/>
    <w:rsid w:val="005F324D"/>
    <w:rsid w:val="005F45D6"/>
    <w:rsid w:val="00600B23"/>
    <w:rsid w:val="00600DE1"/>
    <w:rsid w:val="006021F0"/>
    <w:rsid w:val="0060259B"/>
    <w:rsid w:val="00603222"/>
    <w:rsid w:val="00603D83"/>
    <w:rsid w:val="00604097"/>
    <w:rsid w:val="006107D4"/>
    <w:rsid w:val="00613E24"/>
    <w:rsid w:val="00616118"/>
    <w:rsid w:val="006255A5"/>
    <w:rsid w:val="00632F18"/>
    <w:rsid w:val="006332E0"/>
    <w:rsid w:val="00636493"/>
    <w:rsid w:val="006368A0"/>
    <w:rsid w:val="00641DDD"/>
    <w:rsid w:val="0064230F"/>
    <w:rsid w:val="006429C1"/>
    <w:rsid w:val="00643C3C"/>
    <w:rsid w:val="00650D77"/>
    <w:rsid w:val="00653E7E"/>
    <w:rsid w:val="00654DF5"/>
    <w:rsid w:val="006559D6"/>
    <w:rsid w:val="006643BF"/>
    <w:rsid w:val="00664689"/>
    <w:rsid w:val="00671584"/>
    <w:rsid w:val="006817AA"/>
    <w:rsid w:val="0068330C"/>
    <w:rsid w:val="00684BB0"/>
    <w:rsid w:val="0068559F"/>
    <w:rsid w:val="00691A6D"/>
    <w:rsid w:val="00692D1F"/>
    <w:rsid w:val="0069663F"/>
    <w:rsid w:val="00697657"/>
    <w:rsid w:val="006A3C82"/>
    <w:rsid w:val="006A7736"/>
    <w:rsid w:val="006A7743"/>
    <w:rsid w:val="006B00CE"/>
    <w:rsid w:val="006B25AF"/>
    <w:rsid w:val="006B3834"/>
    <w:rsid w:val="006B7296"/>
    <w:rsid w:val="006B7CD4"/>
    <w:rsid w:val="006C05EA"/>
    <w:rsid w:val="006C19E5"/>
    <w:rsid w:val="006C3A8F"/>
    <w:rsid w:val="006C5FE4"/>
    <w:rsid w:val="006C78CC"/>
    <w:rsid w:val="006D3D6A"/>
    <w:rsid w:val="006D3F52"/>
    <w:rsid w:val="006D6AD0"/>
    <w:rsid w:val="006D7ADA"/>
    <w:rsid w:val="006D7F22"/>
    <w:rsid w:val="006E269F"/>
    <w:rsid w:val="006E441E"/>
    <w:rsid w:val="006E6A61"/>
    <w:rsid w:val="006E6D14"/>
    <w:rsid w:val="006F0F40"/>
    <w:rsid w:val="006F2510"/>
    <w:rsid w:val="006F313A"/>
    <w:rsid w:val="006F49D9"/>
    <w:rsid w:val="006F77F8"/>
    <w:rsid w:val="007018E0"/>
    <w:rsid w:val="00702A4E"/>
    <w:rsid w:val="00703F8F"/>
    <w:rsid w:val="007117A6"/>
    <w:rsid w:val="00711FF4"/>
    <w:rsid w:val="00716A68"/>
    <w:rsid w:val="0072146D"/>
    <w:rsid w:val="00722EA0"/>
    <w:rsid w:val="00725D6E"/>
    <w:rsid w:val="0072612F"/>
    <w:rsid w:val="0073000D"/>
    <w:rsid w:val="00732580"/>
    <w:rsid w:val="007347A5"/>
    <w:rsid w:val="00734A70"/>
    <w:rsid w:val="0073533D"/>
    <w:rsid w:val="0074232E"/>
    <w:rsid w:val="00745271"/>
    <w:rsid w:val="00747F9D"/>
    <w:rsid w:val="00750F42"/>
    <w:rsid w:val="00751597"/>
    <w:rsid w:val="00755317"/>
    <w:rsid w:val="00756250"/>
    <w:rsid w:val="00756DD5"/>
    <w:rsid w:val="00757D07"/>
    <w:rsid w:val="0076004F"/>
    <w:rsid w:val="00760999"/>
    <w:rsid w:val="00762D80"/>
    <w:rsid w:val="00763A5B"/>
    <w:rsid w:val="0076485E"/>
    <w:rsid w:val="00766C7D"/>
    <w:rsid w:val="00767480"/>
    <w:rsid w:val="0077113D"/>
    <w:rsid w:val="0077145B"/>
    <w:rsid w:val="00774BD9"/>
    <w:rsid w:val="007800F7"/>
    <w:rsid w:val="007827D8"/>
    <w:rsid w:val="007831C5"/>
    <w:rsid w:val="007917D1"/>
    <w:rsid w:val="00792023"/>
    <w:rsid w:val="00792EAE"/>
    <w:rsid w:val="00793ECD"/>
    <w:rsid w:val="00793FFB"/>
    <w:rsid w:val="007962D9"/>
    <w:rsid w:val="007969B0"/>
    <w:rsid w:val="00797298"/>
    <w:rsid w:val="00797764"/>
    <w:rsid w:val="00797C5B"/>
    <w:rsid w:val="007A076E"/>
    <w:rsid w:val="007A0CE4"/>
    <w:rsid w:val="007A1BA1"/>
    <w:rsid w:val="007A4B6D"/>
    <w:rsid w:val="007A4E39"/>
    <w:rsid w:val="007A52A1"/>
    <w:rsid w:val="007A6F62"/>
    <w:rsid w:val="007B0486"/>
    <w:rsid w:val="007B1F2E"/>
    <w:rsid w:val="007B5C92"/>
    <w:rsid w:val="007C0ED0"/>
    <w:rsid w:val="007C42A3"/>
    <w:rsid w:val="007C4F61"/>
    <w:rsid w:val="007C5474"/>
    <w:rsid w:val="007C75F5"/>
    <w:rsid w:val="007D079B"/>
    <w:rsid w:val="007D1B5D"/>
    <w:rsid w:val="007D27C6"/>
    <w:rsid w:val="007D29EF"/>
    <w:rsid w:val="007D3311"/>
    <w:rsid w:val="007E6668"/>
    <w:rsid w:val="007E70C0"/>
    <w:rsid w:val="007E7654"/>
    <w:rsid w:val="007F09AE"/>
    <w:rsid w:val="007F0C4D"/>
    <w:rsid w:val="007F563A"/>
    <w:rsid w:val="007F6DE4"/>
    <w:rsid w:val="008018D8"/>
    <w:rsid w:val="00801D94"/>
    <w:rsid w:val="00803196"/>
    <w:rsid w:val="0080477F"/>
    <w:rsid w:val="00805E30"/>
    <w:rsid w:val="00810F23"/>
    <w:rsid w:val="008113CE"/>
    <w:rsid w:val="00816325"/>
    <w:rsid w:val="00816BAE"/>
    <w:rsid w:val="00816D38"/>
    <w:rsid w:val="0081739E"/>
    <w:rsid w:val="00820234"/>
    <w:rsid w:val="0082124D"/>
    <w:rsid w:val="00822B1F"/>
    <w:rsid w:val="008268A1"/>
    <w:rsid w:val="0082701F"/>
    <w:rsid w:val="00832D10"/>
    <w:rsid w:val="00833555"/>
    <w:rsid w:val="0083586F"/>
    <w:rsid w:val="00835A1F"/>
    <w:rsid w:val="00835BE6"/>
    <w:rsid w:val="00836B9D"/>
    <w:rsid w:val="00844588"/>
    <w:rsid w:val="00850096"/>
    <w:rsid w:val="00851597"/>
    <w:rsid w:val="0085182B"/>
    <w:rsid w:val="008535C6"/>
    <w:rsid w:val="00853766"/>
    <w:rsid w:val="00854B01"/>
    <w:rsid w:val="008562FC"/>
    <w:rsid w:val="008608DB"/>
    <w:rsid w:val="00861A29"/>
    <w:rsid w:val="00862019"/>
    <w:rsid w:val="00862064"/>
    <w:rsid w:val="00862417"/>
    <w:rsid w:val="00864CB9"/>
    <w:rsid w:val="0086607A"/>
    <w:rsid w:val="00867F60"/>
    <w:rsid w:val="008736EC"/>
    <w:rsid w:val="00874B61"/>
    <w:rsid w:val="00876DE7"/>
    <w:rsid w:val="00881437"/>
    <w:rsid w:val="0088194B"/>
    <w:rsid w:val="008825F5"/>
    <w:rsid w:val="0088664F"/>
    <w:rsid w:val="00892621"/>
    <w:rsid w:val="008933A7"/>
    <w:rsid w:val="008953CE"/>
    <w:rsid w:val="008955ED"/>
    <w:rsid w:val="008965B3"/>
    <w:rsid w:val="008973B9"/>
    <w:rsid w:val="008A054C"/>
    <w:rsid w:val="008A0DFE"/>
    <w:rsid w:val="008A19C5"/>
    <w:rsid w:val="008A2334"/>
    <w:rsid w:val="008A39C8"/>
    <w:rsid w:val="008A3C5D"/>
    <w:rsid w:val="008A5625"/>
    <w:rsid w:val="008A786C"/>
    <w:rsid w:val="008A7FDB"/>
    <w:rsid w:val="008B1184"/>
    <w:rsid w:val="008B4975"/>
    <w:rsid w:val="008B6D84"/>
    <w:rsid w:val="008C17D4"/>
    <w:rsid w:val="008C76A8"/>
    <w:rsid w:val="008D160E"/>
    <w:rsid w:val="008D77BE"/>
    <w:rsid w:val="008E3271"/>
    <w:rsid w:val="008E5D41"/>
    <w:rsid w:val="008F1740"/>
    <w:rsid w:val="008F1945"/>
    <w:rsid w:val="008F4EB7"/>
    <w:rsid w:val="008F5EF2"/>
    <w:rsid w:val="008F672A"/>
    <w:rsid w:val="008F6E2D"/>
    <w:rsid w:val="00900A71"/>
    <w:rsid w:val="00901B7C"/>
    <w:rsid w:val="00903235"/>
    <w:rsid w:val="00903C41"/>
    <w:rsid w:val="00904DBD"/>
    <w:rsid w:val="00905E06"/>
    <w:rsid w:val="00907D5C"/>
    <w:rsid w:val="00907F53"/>
    <w:rsid w:val="0091085E"/>
    <w:rsid w:val="00910ABA"/>
    <w:rsid w:val="009112E0"/>
    <w:rsid w:val="00911B7A"/>
    <w:rsid w:val="009125AB"/>
    <w:rsid w:val="0091408B"/>
    <w:rsid w:val="00920596"/>
    <w:rsid w:val="00920C26"/>
    <w:rsid w:val="00926F67"/>
    <w:rsid w:val="00931DE4"/>
    <w:rsid w:val="00937F7F"/>
    <w:rsid w:val="0094093E"/>
    <w:rsid w:val="00941ECC"/>
    <w:rsid w:val="00942284"/>
    <w:rsid w:val="00950D36"/>
    <w:rsid w:val="00954416"/>
    <w:rsid w:val="0095518C"/>
    <w:rsid w:val="00955278"/>
    <w:rsid w:val="00956482"/>
    <w:rsid w:val="00956B81"/>
    <w:rsid w:val="009621D3"/>
    <w:rsid w:val="00962C4F"/>
    <w:rsid w:val="0097376F"/>
    <w:rsid w:val="009823CC"/>
    <w:rsid w:val="009825F5"/>
    <w:rsid w:val="00985E02"/>
    <w:rsid w:val="009873CE"/>
    <w:rsid w:val="00991645"/>
    <w:rsid w:val="00991A82"/>
    <w:rsid w:val="00992127"/>
    <w:rsid w:val="00994223"/>
    <w:rsid w:val="00995A61"/>
    <w:rsid w:val="0099677F"/>
    <w:rsid w:val="009A1ED0"/>
    <w:rsid w:val="009A23A2"/>
    <w:rsid w:val="009A4FAD"/>
    <w:rsid w:val="009B2307"/>
    <w:rsid w:val="009B286C"/>
    <w:rsid w:val="009B52F8"/>
    <w:rsid w:val="009B5626"/>
    <w:rsid w:val="009B57D3"/>
    <w:rsid w:val="009B684C"/>
    <w:rsid w:val="009B7B62"/>
    <w:rsid w:val="009C00BD"/>
    <w:rsid w:val="009C17CF"/>
    <w:rsid w:val="009C272E"/>
    <w:rsid w:val="009C2D81"/>
    <w:rsid w:val="009C3A9A"/>
    <w:rsid w:val="009C3BDF"/>
    <w:rsid w:val="009D03B3"/>
    <w:rsid w:val="009D4A2B"/>
    <w:rsid w:val="009D547B"/>
    <w:rsid w:val="009D54D0"/>
    <w:rsid w:val="009D6297"/>
    <w:rsid w:val="009E11E5"/>
    <w:rsid w:val="009E4165"/>
    <w:rsid w:val="009E48DF"/>
    <w:rsid w:val="009E6EFC"/>
    <w:rsid w:val="009F4241"/>
    <w:rsid w:val="009F46CF"/>
    <w:rsid w:val="009F609D"/>
    <w:rsid w:val="009F6BDF"/>
    <w:rsid w:val="009F7733"/>
    <w:rsid w:val="00A03342"/>
    <w:rsid w:val="00A163A5"/>
    <w:rsid w:val="00A2046F"/>
    <w:rsid w:val="00A20D00"/>
    <w:rsid w:val="00A237AD"/>
    <w:rsid w:val="00A237CC"/>
    <w:rsid w:val="00A24B1C"/>
    <w:rsid w:val="00A2711E"/>
    <w:rsid w:val="00A274D2"/>
    <w:rsid w:val="00A27FD7"/>
    <w:rsid w:val="00A31F85"/>
    <w:rsid w:val="00A37870"/>
    <w:rsid w:val="00A40844"/>
    <w:rsid w:val="00A43E1B"/>
    <w:rsid w:val="00A5342F"/>
    <w:rsid w:val="00A542F7"/>
    <w:rsid w:val="00A60E46"/>
    <w:rsid w:val="00A62144"/>
    <w:rsid w:val="00A6337E"/>
    <w:rsid w:val="00A73482"/>
    <w:rsid w:val="00A76964"/>
    <w:rsid w:val="00A76EE9"/>
    <w:rsid w:val="00A823C7"/>
    <w:rsid w:val="00A8559B"/>
    <w:rsid w:val="00A86048"/>
    <w:rsid w:val="00A87941"/>
    <w:rsid w:val="00A9111C"/>
    <w:rsid w:val="00A92778"/>
    <w:rsid w:val="00A92AD4"/>
    <w:rsid w:val="00A93346"/>
    <w:rsid w:val="00A952EF"/>
    <w:rsid w:val="00A9568B"/>
    <w:rsid w:val="00A95882"/>
    <w:rsid w:val="00A95AE9"/>
    <w:rsid w:val="00A95D9B"/>
    <w:rsid w:val="00A96DED"/>
    <w:rsid w:val="00A97B10"/>
    <w:rsid w:val="00AA1788"/>
    <w:rsid w:val="00AA2303"/>
    <w:rsid w:val="00AA2322"/>
    <w:rsid w:val="00AA3FE2"/>
    <w:rsid w:val="00AA52A8"/>
    <w:rsid w:val="00AA7200"/>
    <w:rsid w:val="00AB0F00"/>
    <w:rsid w:val="00AB0F9B"/>
    <w:rsid w:val="00AB6F08"/>
    <w:rsid w:val="00AC02DF"/>
    <w:rsid w:val="00AC03FF"/>
    <w:rsid w:val="00AC2366"/>
    <w:rsid w:val="00AC37DE"/>
    <w:rsid w:val="00AC3E4E"/>
    <w:rsid w:val="00AC442A"/>
    <w:rsid w:val="00AC7D8E"/>
    <w:rsid w:val="00AD3BEC"/>
    <w:rsid w:val="00AD4911"/>
    <w:rsid w:val="00AD5AD0"/>
    <w:rsid w:val="00AD6FCF"/>
    <w:rsid w:val="00AD733C"/>
    <w:rsid w:val="00AE098B"/>
    <w:rsid w:val="00AE15EB"/>
    <w:rsid w:val="00AE2058"/>
    <w:rsid w:val="00AE6D58"/>
    <w:rsid w:val="00AF7799"/>
    <w:rsid w:val="00B0125D"/>
    <w:rsid w:val="00B0137B"/>
    <w:rsid w:val="00B06A6A"/>
    <w:rsid w:val="00B12161"/>
    <w:rsid w:val="00B14396"/>
    <w:rsid w:val="00B203F7"/>
    <w:rsid w:val="00B20EEC"/>
    <w:rsid w:val="00B219DD"/>
    <w:rsid w:val="00B232E1"/>
    <w:rsid w:val="00B23C6C"/>
    <w:rsid w:val="00B311F8"/>
    <w:rsid w:val="00B32136"/>
    <w:rsid w:val="00B33C65"/>
    <w:rsid w:val="00B33D30"/>
    <w:rsid w:val="00B3747A"/>
    <w:rsid w:val="00B41769"/>
    <w:rsid w:val="00B447C5"/>
    <w:rsid w:val="00B45CAE"/>
    <w:rsid w:val="00B45D61"/>
    <w:rsid w:val="00B464C5"/>
    <w:rsid w:val="00B470AB"/>
    <w:rsid w:val="00B47EA7"/>
    <w:rsid w:val="00B54571"/>
    <w:rsid w:val="00B55FBF"/>
    <w:rsid w:val="00B5771E"/>
    <w:rsid w:val="00B605A1"/>
    <w:rsid w:val="00B65185"/>
    <w:rsid w:val="00B6680F"/>
    <w:rsid w:val="00B66D4E"/>
    <w:rsid w:val="00B7085D"/>
    <w:rsid w:val="00B70A80"/>
    <w:rsid w:val="00B71579"/>
    <w:rsid w:val="00B751AC"/>
    <w:rsid w:val="00B778B3"/>
    <w:rsid w:val="00B8124D"/>
    <w:rsid w:val="00B8308E"/>
    <w:rsid w:val="00B83B71"/>
    <w:rsid w:val="00B91E7A"/>
    <w:rsid w:val="00B92232"/>
    <w:rsid w:val="00B94AE9"/>
    <w:rsid w:val="00B973A1"/>
    <w:rsid w:val="00BA16F1"/>
    <w:rsid w:val="00BA257F"/>
    <w:rsid w:val="00BA5BD2"/>
    <w:rsid w:val="00BB36E2"/>
    <w:rsid w:val="00BB5112"/>
    <w:rsid w:val="00BC2C75"/>
    <w:rsid w:val="00BC37B6"/>
    <w:rsid w:val="00BC7A08"/>
    <w:rsid w:val="00BD07EB"/>
    <w:rsid w:val="00BD232E"/>
    <w:rsid w:val="00BD6FEF"/>
    <w:rsid w:val="00BE0DAB"/>
    <w:rsid w:val="00BE1040"/>
    <w:rsid w:val="00BE7C20"/>
    <w:rsid w:val="00BF23DD"/>
    <w:rsid w:val="00BF36BC"/>
    <w:rsid w:val="00BF387A"/>
    <w:rsid w:val="00BF4A86"/>
    <w:rsid w:val="00BF508D"/>
    <w:rsid w:val="00BF5314"/>
    <w:rsid w:val="00BF590D"/>
    <w:rsid w:val="00C02CD0"/>
    <w:rsid w:val="00C03A53"/>
    <w:rsid w:val="00C0552A"/>
    <w:rsid w:val="00C05EAF"/>
    <w:rsid w:val="00C07B11"/>
    <w:rsid w:val="00C12866"/>
    <w:rsid w:val="00C1316A"/>
    <w:rsid w:val="00C165B6"/>
    <w:rsid w:val="00C1671D"/>
    <w:rsid w:val="00C170A5"/>
    <w:rsid w:val="00C22D27"/>
    <w:rsid w:val="00C25C66"/>
    <w:rsid w:val="00C26795"/>
    <w:rsid w:val="00C329E1"/>
    <w:rsid w:val="00C33EEE"/>
    <w:rsid w:val="00C36238"/>
    <w:rsid w:val="00C3648E"/>
    <w:rsid w:val="00C36581"/>
    <w:rsid w:val="00C40A53"/>
    <w:rsid w:val="00C41D91"/>
    <w:rsid w:val="00C47E63"/>
    <w:rsid w:val="00C511A4"/>
    <w:rsid w:val="00C5183E"/>
    <w:rsid w:val="00C52AE4"/>
    <w:rsid w:val="00C54128"/>
    <w:rsid w:val="00C5448C"/>
    <w:rsid w:val="00C56B32"/>
    <w:rsid w:val="00C572A2"/>
    <w:rsid w:val="00C572DA"/>
    <w:rsid w:val="00C6014D"/>
    <w:rsid w:val="00C6303E"/>
    <w:rsid w:val="00C632A6"/>
    <w:rsid w:val="00C66680"/>
    <w:rsid w:val="00C67F1E"/>
    <w:rsid w:val="00C70969"/>
    <w:rsid w:val="00C710C6"/>
    <w:rsid w:val="00C727B0"/>
    <w:rsid w:val="00C75402"/>
    <w:rsid w:val="00C7796F"/>
    <w:rsid w:val="00C83807"/>
    <w:rsid w:val="00C83CE3"/>
    <w:rsid w:val="00C85739"/>
    <w:rsid w:val="00C87782"/>
    <w:rsid w:val="00C87906"/>
    <w:rsid w:val="00C916FD"/>
    <w:rsid w:val="00C95237"/>
    <w:rsid w:val="00CA1545"/>
    <w:rsid w:val="00CA21B7"/>
    <w:rsid w:val="00CA3AB3"/>
    <w:rsid w:val="00CA6D6E"/>
    <w:rsid w:val="00CB3847"/>
    <w:rsid w:val="00CB5D04"/>
    <w:rsid w:val="00CB5D2C"/>
    <w:rsid w:val="00CC0246"/>
    <w:rsid w:val="00CC246C"/>
    <w:rsid w:val="00CC3274"/>
    <w:rsid w:val="00CC735E"/>
    <w:rsid w:val="00CC7A79"/>
    <w:rsid w:val="00CC7C91"/>
    <w:rsid w:val="00CD175E"/>
    <w:rsid w:val="00CD2237"/>
    <w:rsid w:val="00CD3AEE"/>
    <w:rsid w:val="00CD3DC1"/>
    <w:rsid w:val="00CD401B"/>
    <w:rsid w:val="00CD406B"/>
    <w:rsid w:val="00CD577D"/>
    <w:rsid w:val="00CD5C38"/>
    <w:rsid w:val="00CD65B6"/>
    <w:rsid w:val="00CD717E"/>
    <w:rsid w:val="00CD71F2"/>
    <w:rsid w:val="00CE108A"/>
    <w:rsid w:val="00CE4991"/>
    <w:rsid w:val="00CE59E6"/>
    <w:rsid w:val="00CF5798"/>
    <w:rsid w:val="00CF592B"/>
    <w:rsid w:val="00CF7B63"/>
    <w:rsid w:val="00D0198E"/>
    <w:rsid w:val="00D04A2D"/>
    <w:rsid w:val="00D06067"/>
    <w:rsid w:val="00D103D0"/>
    <w:rsid w:val="00D109EB"/>
    <w:rsid w:val="00D10CBA"/>
    <w:rsid w:val="00D11ABF"/>
    <w:rsid w:val="00D13FA9"/>
    <w:rsid w:val="00D148B2"/>
    <w:rsid w:val="00D148D6"/>
    <w:rsid w:val="00D17C58"/>
    <w:rsid w:val="00D17F3D"/>
    <w:rsid w:val="00D20438"/>
    <w:rsid w:val="00D246E9"/>
    <w:rsid w:val="00D25AB8"/>
    <w:rsid w:val="00D3024B"/>
    <w:rsid w:val="00D30759"/>
    <w:rsid w:val="00D32581"/>
    <w:rsid w:val="00D37F5E"/>
    <w:rsid w:val="00D40079"/>
    <w:rsid w:val="00D44112"/>
    <w:rsid w:val="00D453A1"/>
    <w:rsid w:val="00D458D9"/>
    <w:rsid w:val="00D46891"/>
    <w:rsid w:val="00D47C5B"/>
    <w:rsid w:val="00D51024"/>
    <w:rsid w:val="00D51A85"/>
    <w:rsid w:val="00D51F80"/>
    <w:rsid w:val="00D537E6"/>
    <w:rsid w:val="00D6004B"/>
    <w:rsid w:val="00D60A82"/>
    <w:rsid w:val="00D612B9"/>
    <w:rsid w:val="00D623E6"/>
    <w:rsid w:val="00D64E31"/>
    <w:rsid w:val="00D65BEF"/>
    <w:rsid w:val="00D66EAE"/>
    <w:rsid w:val="00D67020"/>
    <w:rsid w:val="00D7399F"/>
    <w:rsid w:val="00D75F83"/>
    <w:rsid w:val="00D76F69"/>
    <w:rsid w:val="00D82C1D"/>
    <w:rsid w:val="00D83115"/>
    <w:rsid w:val="00D843A8"/>
    <w:rsid w:val="00D86C1D"/>
    <w:rsid w:val="00D917EB"/>
    <w:rsid w:val="00D91879"/>
    <w:rsid w:val="00D91F31"/>
    <w:rsid w:val="00D92F43"/>
    <w:rsid w:val="00D96522"/>
    <w:rsid w:val="00DA35CE"/>
    <w:rsid w:val="00DA4FEB"/>
    <w:rsid w:val="00DA5F2E"/>
    <w:rsid w:val="00DB0CA0"/>
    <w:rsid w:val="00DB432F"/>
    <w:rsid w:val="00DB4499"/>
    <w:rsid w:val="00DB5312"/>
    <w:rsid w:val="00DC09F2"/>
    <w:rsid w:val="00DC2A6E"/>
    <w:rsid w:val="00DC2CEB"/>
    <w:rsid w:val="00DC2FF9"/>
    <w:rsid w:val="00DC37AB"/>
    <w:rsid w:val="00DC52D0"/>
    <w:rsid w:val="00DC603E"/>
    <w:rsid w:val="00DC6B6D"/>
    <w:rsid w:val="00DC6BB8"/>
    <w:rsid w:val="00DD1B1E"/>
    <w:rsid w:val="00DD693C"/>
    <w:rsid w:val="00DD6AF5"/>
    <w:rsid w:val="00DE1DEE"/>
    <w:rsid w:val="00DE2305"/>
    <w:rsid w:val="00DE2408"/>
    <w:rsid w:val="00DE41DC"/>
    <w:rsid w:val="00DE50A1"/>
    <w:rsid w:val="00DF6354"/>
    <w:rsid w:val="00DF7FD7"/>
    <w:rsid w:val="00E00103"/>
    <w:rsid w:val="00E00792"/>
    <w:rsid w:val="00E00B02"/>
    <w:rsid w:val="00E01745"/>
    <w:rsid w:val="00E01805"/>
    <w:rsid w:val="00E028FA"/>
    <w:rsid w:val="00E0526E"/>
    <w:rsid w:val="00E060F6"/>
    <w:rsid w:val="00E20C78"/>
    <w:rsid w:val="00E221D0"/>
    <w:rsid w:val="00E30D84"/>
    <w:rsid w:val="00E33D11"/>
    <w:rsid w:val="00E360CC"/>
    <w:rsid w:val="00E36B34"/>
    <w:rsid w:val="00E41127"/>
    <w:rsid w:val="00E4305C"/>
    <w:rsid w:val="00E453C7"/>
    <w:rsid w:val="00E455B3"/>
    <w:rsid w:val="00E459ED"/>
    <w:rsid w:val="00E50B33"/>
    <w:rsid w:val="00E50B61"/>
    <w:rsid w:val="00E52944"/>
    <w:rsid w:val="00E535C0"/>
    <w:rsid w:val="00E53BE9"/>
    <w:rsid w:val="00E60110"/>
    <w:rsid w:val="00E65622"/>
    <w:rsid w:val="00E67493"/>
    <w:rsid w:val="00E72782"/>
    <w:rsid w:val="00E730CA"/>
    <w:rsid w:val="00E74BED"/>
    <w:rsid w:val="00E754B0"/>
    <w:rsid w:val="00E76674"/>
    <w:rsid w:val="00E774CD"/>
    <w:rsid w:val="00E81702"/>
    <w:rsid w:val="00E82E11"/>
    <w:rsid w:val="00E83B60"/>
    <w:rsid w:val="00E84F4A"/>
    <w:rsid w:val="00E903D7"/>
    <w:rsid w:val="00E90D56"/>
    <w:rsid w:val="00E911AF"/>
    <w:rsid w:val="00E93621"/>
    <w:rsid w:val="00E93A2D"/>
    <w:rsid w:val="00E942F1"/>
    <w:rsid w:val="00E94C19"/>
    <w:rsid w:val="00EA3F96"/>
    <w:rsid w:val="00EA669D"/>
    <w:rsid w:val="00EA754E"/>
    <w:rsid w:val="00EA7C13"/>
    <w:rsid w:val="00EB08B9"/>
    <w:rsid w:val="00EB1540"/>
    <w:rsid w:val="00EB2F23"/>
    <w:rsid w:val="00EB4085"/>
    <w:rsid w:val="00EB4745"/>
    <w:rsid w:val="00EB5302"/>
    <w:rsid w:val="00EB62DF"/>
    <w:rsid w:val="00EC1F39"/>
    <w:rsid w:val="00EC564B"/>
    <w:rsid w:val="00EC5B99"/>
    <w:rsid w:val="00EC7B00"/>
    <w:rsid w:val="00ED03D2"/>
    <w:rsid w:val="00ED3F57"/>
    <w:rsid w:val="00ED66AD"/>
    <w:rsid w:val="00EE106F"/>
    <w:rsid w:val="00EE3C49"/>
    <w:rsid w:val="00EE3F05"/>
    <w:rsid w:val="00EE5049"/>
    <w:rsid w:val="00EE5CA7"/>
    <w:rsid w:val="00EE7764"/>
    <w:rsid w:val="00EE7827"/>
    <w:rsid w:val="00EF049D"/>
    <w:rsid w:val="00F027A3"/>
    <w:rsid w:val="00F0767F"/>
    <w:rsid w:val="00F07CF7"/>
    <w:rsid w:val="00F15279"/>
    <w:rsid w:val="00F1605D"/>
    <w:rsid w:val="00F1789D"/>
    <w:rsid w:val="00F21C61"/>
    <w:rsid w:val="00F246E1"/>
    <w:rsid w:val="00F27BAB"/>
    <w:rsid w:val="00F31AA8"/>
    <w:rsid w:val="00F32155"/>
    <w:rsid w:val="00F3248A"/>
    <w:rsid w:val="00F34EC2"/>
    <w:rsid w:val="00F365E6"/>
    <w:rsid w:val="00F37738"/>
    <w:rsid w:val="00F40957"/>
    <w:rsid w:val="00F43450"/>
    <w:rsid w:val="00F468C4"/>
    <w:rsid w:val="00F544F1"/>
    <w:rsid w:val="00F55719"/>
    <w:rsid w:val="00F57B02"/>
    <w:rsid w:val="00F6259B"/>
    <w:rsid w:val="00F631DF"/>
    <w:rsid w:val="00F665A9"/>
    <w:rsid w:val="00F70F7A"/>
    <w:rsid w:val="00F73786"/>
    <w:rsid w:val="00F738DF"/>
    <w:rsid w:val="00F77BD8"/>
    <w:rsid w:val="00F8219E"/>
    <w:rsid w:val="00F82D04"/>
    <w:rsid w:val="00F82F08"/>
    <w:rsid w:val="00F86C42"/>
    <w:rsid w:val="00F92E7A"/>
    <w:rsid w:val="00F946A8"/>
    <w:rsid w:val="00F94794"/>
    <w:rsid w:val="00F963E5"/>
    <w:rsid w:val="00FA16CB"/>
    <w:rsid w:val="00FA6F44"/>
    <w:rsid w:val="00FB35A5"/>
    <w:rsid w:val="00FB613B"/>
    <w:rsid w:val="00FB6C84"/>
    <w:rsid w:val="00FB70D6"/>
    <w:rsid w:val="00FB7829"/>
    <w:rsid w:val="00FC133D"/>
    <w:rsid w:val="00FC4B68"/>
    <w:rsid w:val="00FC5274"/>
    <w:rsid w:val="00FC5872"/>
    <w:rsid w:val="00FC727A"/>
    <w:rsid w:val="00FD1C13"/>
    <w:rsid w:val="00FD4928"/>
    <w:rsid w:val="00FD57C5"/>
    <w:rsid w:val="00FD61E9"/>
    <w:rsid w:val="00FD6D97"/>
    <w:rsid w:val="00FD733A"/>
    <w:rsid w:val="00FE2952"/>
    <w:rsid w:val="00FE5301"/>
    <w:rsid w:val="00FF031C"/>
    <w:rsid w:val="00FF2A4C"/>
    <w:rsid w:val="00FF7645"/>
    <w:rsid w:val="00FF7842"/>
    <w:rsid w:val="00FF784D"/>
    <w:rsid w:val="00FF7EBC"/>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8BCC12"/>
  <w15:docId w15:val="{CA9C55F3-9939-4411-9215-DE0DAF3DA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E48DF"/>
    <w:pPr>
      <w:spacing w:after="0" w:line="240" w:lineRule="auto"/>
    </w:pPr>
    <w:rPr>
      <w:rFonts w:ascii="Times New Roman" w:eastAsia="Times New Roman" w:hAnsi="Times New Roman" w:cs="Times New Roman"/>
      <w:sz w:val="24"/>
      <w:szCs w:val="24"/>
      <w:lang w:eastAsia="zh-CN"/>
    </w:rPr>
  </w:style>
  <w:style w:type="paragraph" w:styleId="Titolo1">
    <w:name w:val="heading 1"/>
    <w:basedOn w:val="Normale"/>
    <w:next w:val="Normale"/>
    <w:link w:val="Titolo1Carattere"/>
    <w:uiPriority w:val="9"/>
    <w:qFormat/>
    <w:rsid w:val="00AA2322"/>
    <w:pPr>
      <w:keepNext/>
      <w:keepLines/>
      <w:spacing w:before="240"/>
      <w:outlineLvl w:val="0"/>
    </w:pPr>
    <w:rPr>
      <w:rFonts w:asciiTheme="majorHAnsi" w:eastAsiaTheme="majorEastAsia" w:hAnsiTheme="majorHAnsi" w:cstheme="majorBidi"/>
      <w:color w:val="365F91" w:themeColor="accent1" w:themeShade="BF"/>
      <w:sz w:val="32"/>
      <w:szCs w:val="32"/>
      <w:lang w:eastAsia="it-IT"/>
    </w:rPr>
  </w:style>
  <w:style w:type="paragraph" w:styleId="Titolo2">
    <w:name w:val="heading 2"/>
    <w:basedOn w:val="Normale"/>
    <w:next w:val="Normale"/>
    <w:link w:val="Titolo2Carattere"/>
    <w:uiPriority w:val="9"/>
    <w:semiHidden/>
    <w:unhideWhenUsed/>
    <w:qFormat/>
    <w:rsid w:val="000259C5"/>
    <w:pPr>
      <w:keepNext/>
      <w:keepLines/>
      <w:spacing w:before="40"/>
      <w:outlineLvl w:val="1"/>
    </w:pPr>
    <w:rPr>
      <w:rFonts w:asciiTheme="majorHAnsi" w:eastAsiaTheme="majorEastAsia" w:hAnsiTheme="majorHAnsi" w:cstheme="majorBidi"/>
      <w:color w:val="365F91" w:themeColor="accent1" w:themeShade="BF"/>
      <w:sz w:val="26"/>
      <w:szCs w:val="26"/>
      <w:lang w:eastAsia="it-IT"/>
    </w:rPr>
  </w:style>
  <w:style w:type="paragraph" w:styleId="Titolo5">
    <w:name w:val="heading 5"/>
    <w:basedOn w:val="Normale"/>
    <w:next w:val="Normale"/>
    <w:link w:val="Titolo5Carattere"/>
    <w:uiPriority w:val="9"/>
    <w:semiHidden/>
    <w:unhideWhenUsed/>
    <w:qFormat/>
    <w:rsid w:val="00A95882"/>
    <w:pPr>
      <w:keepNext/>
      <w:keepLines/>
      <w:spacing w:before="40"/>
      <w:outlineLvl w:val="4"/>
    </w:pPr>
    <w:rPr>
      <w:rFonts w:asciiTheme="majorHAnsi" w:eastAsiaTheme="majorEastAsia" w:hAnsiTheme="majorHAnsi" w:cstheme="majorBidi"/>
      <w:color w:val="365F91" w:themeColor="accent1" w:themeShade="BF"/>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84F17"/>
    <w:pPr>
      <w:tabs>
        <w:tab w:val="center" w:pos="4819"/>
        <w:tab w:val="right" w:pos="9638"/>
      </w:tabs>
    </w:pPr>
    <w:rPr>
      <w:rFonts w:asciiTheme="minorHAnsi" w:eastAsiaTheme="minorEastAsia" w:hAnsiTheme="minorHAnsi" w:cstheme="minorBidi"/>
      <w:lang w:eastAsia="it-IT"/>
    </w:rPr>
  </w:style>
  <w:style w:type="character" w:customStyle="1" w:styleId="IntestazioneCarattere">
    <w:name w:val="Intestazione Carattere"/>
    <w:basedOn w:val="Carpredefinitoparagrafo"/>
    <w:link w:val="Intestazione"/>
    <w:uiPriority w:val="99"/>
    <w:rsid w:val="00484F17"/>
    <w:rPr>
      <w:lang w:val="en-GB"/>
    </w:rPr>
  </w:style>
  <w:style w:type="paragraph" w:styleId="Pidipagina">
    <w:name w:val="footer"/>
    <w:basedOn w:val="Normale"/>
    <w:link w:val="PidipaginaCarattere"/>
    <w:uiPriority w:val="99"/>
    <w:unhideWhenUsed/>
    <w:rsid w:val="00484F17"/>
    <w:pPr>
      <w:tabs>
        <w:tab w:val="center" w:pos="4819"/>
        <w:tab w:val="right" w:pos="9638"/>
      </w:tabs>
    </w:pPr>
    <w:rPr>
      <w:rFonts w:asciiTheme="minorHAnsi" w:eastAsiaTheme="minorEastAsia" w:hAnsiTheme="minorHAnsi" w:cstheme="minorBidi"/>
      <w:lang w:eastAsia="it-IT"/>
    </w:rPr>
  </w:style>
  <w:style w:type="character" w:customStyle="1" w:styleId="PidipaginaCarattere">
    <w:name w:val="Piè di pagina Carattere"/>
    <w:basedOn w:val="Carpredefinitoparagrafo"/>
    <w:link w:val="Pidipagina"/>
    <w:uiPriority w:val="99"/>
    <w:rsid w:val="00484F17"/>
    <w:rPr>
      <w:lang w:val="en-GB"/>
    </w:rPr>
  </w:style>
  <w:style w:type="paragraph" w:styleId="Nessunaspaziatura">
    <w:name w:val="No Spacing"/>
    <w:uiPriority w:val="1"/>
    <w:qFormat/>
    <w:rsid w:val="00484F17"/>
    <w:pPr>
      <w:spacing w:after="0" w:line="240" w:lineRule="auto"/>
    </w:pPr>
    <w:rPr>
      <w:rFonts w:eastAsiaTheme="minorEastAsia"/>
      <w:sz w:val="24"/>
      <w:szCs w:val="24"/>
      <w:lang w:eastAsia="it-IT"/>
    </w:rPr>
  </w:style>
  <w:style w:type="paragraph" w:customStyle="1" w:styleId="Normale1">
    <w:name w:val="Normale1"/>
    <w:rsid w:val="00DE2305"/>
    <w:pPr>
      <w:spacing w:after="0"/>
    </w:pPr>
    <w:rPr>
      <w:rFonts w:ascii="Arial" w:eastAsia="Arial" w:hAnsi="Arial" w:cs="Arial"/>
      <w:lang w:val="it" w:eastAsia="it-IT"/>
    </w:rPr>
  </w:style>
  <w:style w:type="paragraph" w:styleId="NormaleWeb">
    <w:name w:val="Normal (Web)"/>
    <w:basedOn w:val="Normale"/>
    <w:uiPriority w:val="99"/>
    <w:unhideWhenUsed/>
    <w:rsid w:val="00112E5E"/>
    <w:pPr>
      <w:spacing w:before="100" w:beforeAutospacing="1" w:after="100" w:afterAutospacing="1"/>
    </w:pPr>
    <w:rPr>
      <w:lang w:eastAsia="it-IT"/>
    </w:rPr>
  </w:style>
  <w:style w:type="character" w:styleId="Collegamentoipertestuale">
    <w:name w:val="Hyperlink"/>
    <w:basedOn w:val="Carpredefinitoparagrafo"/>
    <w:uiPriority w:val="99"/>
    <w:unhideWhenUsed/>
    <w:rsid w:val="005B56C3"/>
    <w:rPr>
      <w:color w:val="0000FF"/>
      <w:u w:val="single"/>
    </w:rPr>
  </w:style>
  <w:style w:type="character" w:customStyle="1" w:styleId="Titolo2Carattere">
    <w:name w:val="Titolo 2 Carattere"/>
    <w:basedOn w:val="Carpredefinitoparagrafo"/>
    <w:link w:val="Titolo2"/>
    <w:uiPriority w:val="9"/>
    <w:semiHidden/>
    <w:rsid w:val="000259C5"/>
    <w:rPr>
      <w:rFonts w:asciiTheme="majorHAnsi" w:eastAsiaTheme="majorEastAsia" w:hAnsiTheme="majorHAnsi" w:cstheme="majorBidi"/>
      <w:color w:val="365F91" w:themeColor="accent1" w:themeShade="BF"/>
      <w:sz w:val="26"/>
      <w:szCs w:val="26"/>
      <w:lang w:eastAsia="it-IT"/>
    </w:rPr>
  </w:style>
  <w:style w:type="character" w:customStyle="1" w:styleId="Titolo5Carattere">
    <w:name w:val="Titolo 5 Carattere"/>
    <w:basedOn w:val="Carpredefinitoparagrafo"/>
    <w:link w:val="Titolo5"/>
    <w:uiPriority w:val="9"/>
    <w:semiHidden/>
    <w:rsid w:val="00A95882"/>
    <w:rPr>
      <w:rFonts w:asciiTheme="majorHAnsi" w:eastAsiaTheme="majorEastAsia" w:hAnsiTheme="majorHAnsi" w:cstheme="majorBidi"/>
      <w:color w:val="365F91" w:themeColor="accent1" w:themeShade="BF"/>
      <w:sz w:val="24"/>
      <w:szCs w:val="24"/>
      <w:lang w:eastAsia="it-IT"/>
    </w:rPr>
  </w:style>
  <w:style w:type="character" w:styleId="Enfasigrassetto">
    <w:name w:val="Strong"/>
    <w:basedOn w:val="Carpredefinitoparagrafo"/>
    <w:uiPriority w:val="22"/>
    <w:qFormat/>
    <w:rsid w:val="00604097"/>
    <w:rPr>
      <w:b/>
      <w:bCs/>
    </w:rPr>
  </w:style>
  <w:style w:type="character" w:styleId="Enfasicorsivo">
    <w:name w:val="Emphasis"/>
    <w:basedOn w:val="Carpredefinitoparagrafo"/>
    <w:uiPriority w:val="20"/>
    <w:qFormat/>
    <w:rsid w:val="00604097"/>
    <w:rPr>
      <w:i/>
      <w:iCs/>
    </w:rPr>
  </w:style>
  <w:style w:type="character" w:styleId="Collegamentovisitato">
    <w:name w:val="FollowedHyperlink"/>
    <w:basedOn w:val="Carpredefinitoparagrafo"/>
    <w:uiPriority w:val="99"/>
    <w:semiHidden/>
    <w:unhideWhenUsed/>
    <w:rsid w:val="00F544F1"/>
    <w:rPr>
      <w:color w:val="800080" w:themeColor="followedHyperlink"/>
      <w:u w:val="single"/>
    </w:rPr>
  </w:style>
  <w:style w:type="character" w:customStyle="1" w:styleId="Menzionenonrisolta1">
    <w:name w:val="Menzione non risolta1"/>
    <w:basedOn w:val="Carpredefinitoparagrafo"/>
    <w:uiPriority w:val="99"/>
    <w:semiHidden/>
    <w:unhideWhenUsed/>
    <w:rsid w:val="0076485E"/>
    <w:rPr>
      <w:color w:val="605E5C"/>
      <w:shd w:val="clear" w:color="auto" w:fill="E1DFDD"/>
    </w:rPr>
  </w:style>
  <w:style w:type="character" w:customStyle="1" w:styleId="Titolo1Carattere">
    <w:name w:val="Titolo 1 Carattere"/>
    <w:basedOn w:val="Carpredefinitoparagrafo"/>
    <w:link w:val="Titolo1"/>
    <w:uiPriority w:val="9"/>
    <w:rsid w:val="00AA2322"/>
    <w:rPr>
      <w:rFonts w:asciiTheme="majorHAnsi" w:eastAsiaTheme="majorEastAsia" w:hAnsiTheme="majorHAnsi" w:cstheme="majorBidi"/>
      <w:color w:val="365F91" w:themeColor="accent1" w:themeShade="BF"/>
      <w:sz w:val="32"/>
      <w:szCs w:val="32"/>
      <w:lang w:eastAsia="it-IT"/>
    </w:rPr>
  </w:style>
  <w:style w:type="paragraph" w:styleId="Paragrafoelenco">
    <w:name w:val="List Paragraph"/>
    <w:basedOn w:val="Normale"/>
    <w:uiPriority w:val="34"/>
    <w:qFormat/>
    <w:rsid w:val="001C229C"/>
    <w:pPr>
      <w:spacing w:before="100" w:beforeAutospacing="1" w:after="100" w:afterAutospacing="1"/>
    </w:pPr>
    <w:rPr>
      <w:lang w:eastAsia="it-IT"/>
    </w:rPr>
  </w:style>
  <w:style w:type="paragraph" w:customStyle="1" w:styleId="Standard">
    <w:name w:val="Standard"/>
    <w:rsid w:val="0099677F"/>
    <w:pPr>
      <w:widowControl w:val="0"/>
      <w:suppressAutoHyphens/>
      <w:autoSpaceDN w:val="0"/>
      <w:spacing w:after="0" w:line="240" w:lineRule="auto"/>
    </w:pPr>
    <w:rPr>
      <w:rFonts w:ascii="Times New Roman" w:eastAsia="Arial Unicode MS" w:hAnsi="Times New Roman" w:cs="Arial Unicode M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258">
      <w:bodyDiv w:val="1"/>
      <w:marLeft w:val="0"/>
      <w:marRight w:val="0"/>
      <w:marTop w:val="0"/>
      <w:marBottom w:val="0"/>
      <w:divBdr>
        <w:top w:val="none" w:sz="0" w:space="0" w:color="auto"/>
        <w:left w:val="none" w:sz="0" w:space="0" w:color="auto"/>
        <w:bottom w:val="none" w:sz="0" w:space="0" w:color="auto"/>
        <w:right w:val="none" w:sz="0" w:space="0" w:color="auto"/>
      </w:divBdr>
    </w:div>
    <w:div w:id="31149950">
      <w:bodyDiv w:val="1"/>
      <w:marLeft w:val="0"/>
      <w:marRight w:val="0"/>
      <w:marTop w:val="0"/>
      <w:marBottom w:val="0"/>
      <w:divBdr>
        <w:top w:val="none" w:sz="0" w:space="0" w:color="auto"/>
        <w:left w:val="none" w:sz="0" w:space="0" w:color="auto"/>
        <w:bottom w:val="none" w:sz="0" w:space="0" w:color="auto"/>
        <w:right w:val="none" w:sz="0" w:space="0" w:color="auto"/>
      </w:divBdr>
    </w:div>
    <w:div w:id="32197234">
      <w:bodyDiv w:val="1"/>
      <w:marLeft w:val="0"/>
      <w:marRight w:val="0"/>
      <w:marTop w:val="0"/>
      <w:marBottom w:val="0"/>
      <w:divBdr>
        <w:top w:val="none" w:sz="0" w:space="0" w:color="auto"/>
        <w:left w:val="none" w:sz="0" w:space="0" w:color="auto"/>
        <w:bottom w:val="none" w:sz="0" w:space="0" w:color="auto"/>
        <w:right w:val="none" w:sz="0" w:space="0" w:color="auto"/>
      </w:divBdr>
    </w:div>
    <w:div w:id="82529912">
      <w:bodyDiv w:val="1"/>
      <w:marLeft w:val="0"/>
      <w:marRight w:val="0"/>
      <w:marTop w:val="0"/>
      <w:marBottom w:val="0"/>
      <w:divBdr>
        <w:top w:val="none" w:sz="0" w:space="0" w:color="auto"/>
        <w:left w:val="none" w:sz="0" w:space="0" w:color="auto"/>
        <w:bottom w:val="none" w:sz="0" w:space="0" w:color="auto"/>
        <w:right w:val="none" w:sz="0" w:space="0" w:color="auto"/>
      </w:divBdr>
    </w:div>
    <w:div w:id="102044381">
      <w:bodyDiv w:val="1"/>
      <w:marLeft w:val="0"/>
      <w:marRight w:val="0"/>
      <w:marTop w:val="0"/>
      <w:marBottom w:val="0"/>
      <w:divBdr>
        <w:top w:val="none" w:sz="0" w:space="0" w:color="auto"/>
        <w:left w:val="none" w:sz="0" w:space="0" w:color="auto"/>
        <w:bottom w:val="none" w:sz="0" w:space="0" w:color="auto"/>
        <w:right w:val="none" w:sz="0" w:space="0" w:color="auto"/>
      </w:divBdr>
    </w:div>
    <w:div w:id="112333511">
      <w:bodyDiv w:val="1"/>
      <w:marLeft w:val="0"/>
      <w:marRight w:val="0"/>
      <w:marTop w:val="0"/>
      <w:marBottom w:val="0"/>
      <w:divBdr>
        <w:top w:val="none" w:sz="0" w:space="0" w:color="auto"/>
        <w:left w:val="none" w:sz="0" w:space="0" w:color="auto"/>
        <w:bottom w:val="none" w:sz="0" w:space="0" w:color="auto"/>
        <w:right w:val="none" w:sz="0" w:space="0" w:color="auto"/>
      </w:divBdr>
    </w:div>
    <w:div w:id="128516663">
      <w:bodyDiv w:val="1"/>
      <w:marLeft w:val="0"/>
      <w:marRight w:val="0"/>
      <w:marTop w:val="0"/>
      <w:marBottom w:val="0"/>
      <w:divBdr>
        <w:top w:val="none" w:sz="0" w:space="0" w:color="auto"/>
        <w:left w:val="none" w:sz="0" w:space="0" w:color="auto"/>
        <w:bottom w:val="none" w:sz="0" w:space="0" w:color="auto"/>
        <w:right w:val="none" w:sz="0" w:space="0" w:color="auto"/>
      </w:divBdr>
    </w:div>
    <w:div w:id="142738007">
      <w:bodyDiv w:val="1"/>
      <w:marLeft w:val="0"/>
      <w:marRight w:val="0"/>
      <w:marTop w:val="0"/>
      <w:marBottom w:val="0"/>
      <w:divBdr>
        <w:top w:val="none" w:sz="0" w:space="0" w:color="auto"/>
        <w:left w:val="none" w:sz="0" w:space="0" w:color="auto"/>
        <w:bottom w:val="none" w:sz="0" w:space="0" w:color="auto"/>
        <w:right w:val="none" w:sz="0" w:space="0" w:color="auto"/>
      </w:divBdr>
    </w:div>
    <w:div w:id="168368967">
      <w:bodyDiv w:val="1"/>
      <w:marLeft w:val="0"/>
      <w:marRight w:val="0"/>
      <w:marTop w:val="0"/>
      <w:marBottom w:val="0"/>
      <w:divBdr>
        <w:top w:val="none" w:sz="0" w:space="0" w:color="auto"/>
        <w:left w:val="none" w:sz="0" w:space="0" w:color="auto"/>
        <w:bottom w:val="none" w:sz="0" w:space="0" w:color="auto"/>
        <w:right w:val="none" w:sz="0" w:space="0" w:color="auto"/>
      </w:divBdr>
    </w:div>
    <w:div w:id="179978934">
      <w:bodyDiv w:val="1"/>
      <w:marLeft w:val="0"/>
      <w:marRight w:val="0"/>
      <w:marTop w:val="0"/>
      <w:marBottom w:val="0"/>
      <w:divBdr>
        <w:top w:val="none" w:sz="0" w:space="0" w:color="auto"/>
        <w:left w:val="none" w:sz="0" w:space="0" w:color="auto"/>
        <w:bottom w:val="none" w:sz="0" w:space="0" w:color="auto"/>
        <w:right w:val="none" w:sz="0" w:space="0" w:color="auto"/>
      </w:divBdr>
    </w:div>
    <w:div w:id="187570547">
      <w:bodyDiv w:val="1"/>
      <w:marLeft w:val="0"/>
      <w:marRight w:val="0"/>
      <w:marTop w:val="0"/>
      <w:marBottom w:val="0"/>
      <w:divBdr>
        <w:top w:val="none" w:sz="0" w:space="0" w:color="auto"/>
        <w:left w:val="none" w:sz="0" w:space="0" w:color="auto"/>
        <w:bottom w:val="none" w:sz="0" w:space="0" w:color="auto"/>
        <w:right w:val="none" w:sz="0" w:space="0" w:color="auto"/>
      </w:divBdr>
    </w:div>
    <w:div w:id="189152473">
      <w:bodyDiv w:val="1"/>
      <w:marLeft w:val="0"/>
      <w:marRight w:val="0"/>
      <w:marTop w:val="0"/>
      <w:marBottom w:val="0"/>
      <w:divBdr>
        <w:top w:val="none" w:sz="0" w:space="0" w:color="auto"/>
        <w:left w:val="none" w:sz="0" w:space="0" w:color="auto"/>
        <w:bottom w:val="none" w:sz="0" w:space="0" w:color="auto"/>
        <w:right w:val="none" w:sz="0" w:space="0" w:color="auto"/>
      </w:divBdr>
    </w:div>
    <w:div w:id="193620951">
      <w:bodyDiv w:val="1"/>
      <w:marLeft w:val="0"/>
      <w:marRight w:val="0"/>
      <w:marTop w:val="0"/>
      <w:marBottom w:val="0"/>
      <w:divBdr>
        <w:top w:val="none" w:sz="0" w:space="0" w:color="auto"/>
        <w:left w:val="none" w:sz="0" w:space="0" w:color="auto"/>
        <w:bottom w:val="none" w:sz="0" w:space="0" w:color="auto"/>
        <w:right w:val="none" w:sz="0" w:space="0" w:color="auto"/>
      </w:divBdr>
    </w:div>
    <w:div w:id="194463021">
      <w:bodyDiv w:val="1"/>
      <w:marLeft w:val="0"/>
      <w:marRight w:val="0"/>
      <w:marTop w:val="0"/>
      <w:marBottom w:val="0"/>
      <w:divBdr>
        <w:top w:val="none" w:sz="0" w:space="0" w:color="auto"/>
        <w:left w:val="none" w:sz="0" w:space="0" w:color="auto"/>
        <w:bottom w:val="none" w:sz="0" w:space="0" w:color="auto"/>
        <w:right w:val="none" w:sz="0" w:space="0" w:color="auto"/>
      </w:divBdr>
    </w:div>
    <w:div w:id="228927455">
      <w:bodyDiv w:val="1"/>
      <w:marLeft w:val="0"/>
      <w:marRight w:val="0"/>
      <w:marTop w:val="0"/>
      <w:marBottom w:val="0"/>
      <w:divBdr>
        <w:top w:val="none" w:sz="0" w:space="0" w:color="auto"/>
        <w:left w:val="none" w:sz="0" w:space="0" w:color="auto"/>
        <w:bottom w:val="none" w:sz="0" w:space="0" w:color="auto"/>
        <w:right w:val="none" w:sz="0" w:space="0" w:color="auto"/>
      </w:divBdr>
    </w:div>
    <w:div w:id="245774627">
      <w:bodyDiv w:val="1"/>
      <w:marLeft w:val="0"/>
      <w:marRight w:val="0"/>
      <w:marTop w:val="0"/>
      <w:marBottom w:val="0"/>
      <w:divBdr>
        <w:top w:val="none" w:sz="0" w:space="0" w:color="auto"/>
        <w:left w:val="none" w:sz="0" w:space="0" w:color="auto"/>
        <w:bottom w:val="none" w:sz="0" w:space="0" w:color="auto"/>
        <w:right w:val="none" w:sz="0" w:space="0" w:color="auto"/>
      </w:divBdr>
    </w:div>
    <w:div w:id="262734394">
      <w:bodyDiv w:val="1"/>
      <w:marLeft w:val="0"/>
      <w:marRight w:val="0"/>
      <w:marTop w:val="0"/>
      <w:marBottom w:val="0"/>
      <w:divBdr>
        <w:top w:val="none" w:sz="0" w:space="0" w:color="auto"/>
        <w:left w:val="none" w:sz="0" w:space="0" w:color="auto"/>
        <w:bottom w:val="none" w:sz="0" w:space="0" w:color="auto"/>
        <w:right w:val="none" w:sz="0" w:space="0" w:color="auto"/>
      </w:divBdr>
      <w:divsChild>
        <w:div w:id="770661186">
          <w:marLeft w:val="0"/>
          <w:marRight w:val="0"/>
          <w:marTop w:val="0"/>
          <w:marBottom w:val="0"/>
          <w:divBdr>
            <w:top w:val="none" w:sz="0" w:space="0" w:color="auto"/>
            <w:left w:val="none" w:sz="0" w:space="0" w:color="auto"/>
            <w:bottom w:val="none" w:sz="0" w:space="0" w:color="auto"/>
            <w:right w:val="none" w:sz="0" w:space="0" w:color="auto"/>
          </w:divBdr>
        </w:div>
        <w:div w:id="228881207">
          <w:marLeft w:val="0"/>
          <w:marRight w:val="0"/>
          <w:marTop w:val="0"/>
          <w:marBottom w:val="0"/>
          <w:divBdr>
            <w:top w:val="none" w:sz="0" w:space="0" w:color="auto"/>
            <w:left w:val="none" w:sz="0" w:space="0" w:color="auto"/>
            <w:bottom w:val="none" w:sz="0" w:space="0" w:color="auto"/>
            <w:right w:val="none" w:sz="0" w:space="0" w:color="auto"/>
          </w:divBdr>
        </w:div>
        <w:div w:id="997542462">
          <w:marLeft w:val="0"/>
          <w:marRight w:val="0"/>
          <w:marTop w:val="0"/>
          <w:marBottom w:val="0"/>
          <w:divBdr>
            <w:top w:val="none" w:sz="0" w:space="0" w:color="auto"/>
            <w:left w:val="none" w:sz="0" w:space="0" w:color="auto"/>
            <w:bottom w:val="none" w:sz="0" w:space="0" w:color="auto"/>
            <w:right w:val="none" w:sz="0" w:space="0" w:color="auto"/>
          </w:divBdr>
        </w:div>
        <w:div w:id="1454711972">
          <w:marLeft w:val="0"/>
          <w:marRight w:val="0"/>
          <w:marTop w:val="0"/>
          <w:marBottom w:val="0"/>
          <w:divBdr>
            <w:top w:val="none" w:sz="0" w:space="0" w:color="auto"/>
            <w:left w:val="none" w:sz="0" w:space="0" w:color="auto"/>
            <w:bottom w:val="none" w:sz="0" w:space="0" w:color="auto"/>
            <w:right w:val="none" w:sz="0" w:space="0" w:color="auto"/>
          </w:divBdr>
        </w:div>
        <w:div w:id="963267532">
          <w:marLeft w:val="0"/>
          <w:marRight w:val="0"/>
          <w:marTop w:val="0"/>
          <w:marBottom w:val="0"/>
          <w:divBdr>
            <w:top w:val="none" w:sz="0" w:space="0" w:color="auto"/>
            <w:left w:val="none" w:sz="0" w:space="0" w:color="auto"/>
            <w:bottom w:val="none" w:sz="0" w:space="0" w:color="auto"/>
            <w:right w:val="none" w:sz="0" w:space="0" w:color="auto"/>
          </w:divBdr>
        </w:div>
        <w:div w:id="2120447439">
          <w:marLeft w:val="0"/>
          <w:marRight w:val="0"/>
          <w:marTop w:val="0"/>
          <w:marBottom w:val="0"/>
          <w:divBdr>
            <w:top w:val="none" w:sz="0" w:space="0" w:color="auto"/>
            <w:left w:val="none" w:sz="0" w:space="0" w:color="auto"/>
            <w:bottom w:val="none" w:sz="0" w:space="0" w:color="auto"/>
            <w:right w:val="none" w:sz="0" w:space="0" w:color="auto"/>
          </w:divBdr>
        </w:div>
        <w:div w:id="827209158">
          <w:marLeft w:val="0"/>
          <w:marRight w:val="0"/>
          <w:marTop w:val="0"/>
          <w:marBottom w:val="0"/>
          <w:divBdr>
            <w:top w:val="none" w:sz="0" w:space="0" w:color="auto"/>
            <w:left w:val="none" w:sz="0" w:space="0" w:color="auto"/>
            <w:bottom w:val="none" w:sz="0" w:space="0" w:color="auto"/>
            <w:right w:val="none" w:sz="0" w:space="0" w:color="auto"/>
          </w:divBdr>
        </w:div>
      </w:divsChild>
    </w:div>
    <w:div w:id="287707505">
      <w:bodyDiv w:val="1"/>
      <w:marLeft w:val="0"/>
      <w:marRight w:val="0"/>
      <w:marTop w:val="0"/>
      <w:marBottom w:val="0"/>
      <w:divBdr>
        <w:top w:val="none" w:sz="0" w:space="0" w:color="auto"/>
        <w:left w:val="none" w:sz="0" w:space="0" w:color="auto"/>
        <w:bottom w:val="none" w:sz="0" w:space="0" w:color="auto"/>
        <w:right w:val="none" w:sz="0" w:space="0" w:color="auto"/>
      </w:divBdr>
    </w:div>
    <w:div w:id="338850911">
      <w:bodyDiv w:val="1"/>
      <w:marLeft w:val="0"/>
      <w:marRight w:val="0"/>
      <w:marTop w:val="0"/>
      <w:marBottom w:val="0"/>
      <w:divBdr>
        <w:top w:val="none" w:sz="0" w:space="0" w:color="auto"/>
        <w:left w:val="none" w:sz="0" w:space="0" w:color="auto"/>
        <w:bottom w:val="none" w:sz="0" w:space="0" w:color="auto"/>
        <w:right w:val="none" w:sz="0" w:space="0" w:color="auto"/>
      </w:divBdr>
    </w:div>
    <w:div w:id="341319210">
      <w:bodyDiv w:val="1"/>
      <w:marLeft w:val="0"/>
      <w:marRight w:val="0"/>
      <w:marTop w:val="0"/>
      <w:marBottom w:val="0"/>
      <w:divBdr>
        <w:top w:val="none" w:sz="0" w:space="0" w:color="auto"/>
        <w:left w:val="none" w:sz="0" w:space="0" w:color="auto"/>
        <w:bottom w:val="none" w:sz="0" w:space="0" w:color="auto"/>
        <w:right w:val="none" w:sz="0" w:space="0" w:color="auto"/>
      </w:divBdr>
    </w:div>
    <w:div w:id="345787555">
      <w:bodyDiv w:val="1"/>
      <w:marLeft w:val="0"/>
      <w:marRight w:val="0"/>
      <w:marTop w:val="0"/>
      <w:marBottom w:val="0"/>
      <w:divBdr>
        <w:top w:val="none" w:sz="0" w:space="0" w:color="auto"/>
        <w:left w:val="none" w:sz="0" w:space="0" w:color="auto"/>
        <w:bottom w:val="none" w:sz="0" w:space="0" w:color="auto"/>
        <w:right w:val="none" w:sz="0" w:space="0" w:color="auto"/>
      </w:divBdr>
    </w:div>
    <w:div w:id="353774011">
      <w:bodyDiv w:val="1"/>
      <w:marLeft w:val="0"/>
      <w:marRight w:val="0"/>
      <w:marTop w:val="0"/>
      <w:marBottom w:val="0"/>
      <w:divBdr>
        <w:top w:val="none" w:sz="0" w:space="0" w:color="auto"/>
        <w:left w:val="none" w:sz="0" w:space="0" w:color="auto"/>
        <w:bottom w:val="none" w:sz="0" w:space="0" w:color="auto"/>
        <w:right w:val="none" w:sz="0" w:space="0" w:color="auto"/>
      </w:divBdr>
    </w:div>
    <w:div w:id="354119028">
      <w:bodyDiv w:val="1"/>
      <w:marLeft w:val="0"/>
      <w:marRight w:val="0"/>
      <w:marTop w:val="0"/>
      <w:marBottom w:val="0"/>
      <w:divBdr>
        <w:top w:val="none" w:sz="0" w:space="0" w:color="auto"/>
        <w:left w:val="none" w:sz="0" w:space="0" w:color="auto"/>
        <w:bottom w:val="none" w:sz="0" w:space="0" w:color="auto"/>
        <w:right w:val="none" w:sz="0" w:space="0" w:color="auto"/>
      </w:divBdr>
    </w:div>
    <w:div w:id="357391748">
      <w:bodyDiv w:val="1"/>
      <w:marLeft w:val="0"/>
      <w:marRight w:val="0"/>
      <w:marTop w:val="0"/>
      <w:marBottom w:val="0"/>
      <w:divBdr>
        <w:top w:val="none" w:sz="0" w:space="0" w:color="auto"/>
        <w:left w:val="none" w:sz="0" w:space="0" w:color="auto"/>
        <w:bottom w:val="none" w:sz="0" w:space="0" w:color="auto"/>
        <w:right w:val="none" w:sz="0" w:space="0" w:color="auto"/>
      </w:divBdr>
    </w:div>
    <w:div w:id="358168710">
      <w:bodyDiv w:val="1"/>
      <w:marLeft w:val="0"/>
      <w:marRight w:val="0"/>
      <w:marTop w:val="0"/>
      <w:marBottom w:val="0"/>
      <w:divBdr>
        <w:top w:val="none" w:sz="0" w:space="0" w:color="auto"/>
        <w:left w:val="none" w:sz="0" w:space="0" w:color="auto"/>
        <w:bottom w:val="none" w:sz="0" w:space="0" w:color="auto"/>
        <w:right w:val="none" w:sz="0" w:space="0" w:color="auto"/>
      </w:divBdr>
    </w:div>
    <w:div w:id="360515852">
      <w:bodyDiv w:val="1"/>
      <w:marLeft w:val="0"/>
      <w:marRight w:val="0"/>
      <w:marTop w:val="0"/>
      <w:marBottom w:val="0"/>
      <w:divBdr>
        <w:top w:val="none" w:sz="0" w:space="0" w:color="auto"/>
        <w:left w:val="none" w:sz="0" w:space="0" w:color="auto"/>
        <w:bottom w:val="none" w:sz="0" w:space="0" w:color="auto"/>
        <w:right w:val="none" w:sz="0" w:space="0" w:color="auto"/>
      </w:divBdr>
    </w:div>
    <w:div w:id="367607893">
      <w:bodyDiv w:val="1"/>
      <w:marLeft w:val="0"/>
      <w:marRight w:val="0"/>
      <w:marTop w:val="0"/>
      <w:marBottom w:val="0"/>
      <w:divBdr>
        <w:top w:val="none" w:sz="0" w:space="0" w:color="auto"/>
        <w:left w:val="none" w:sz="0" w:space="0" w:color="auto"/>
        <w:bottom w:val="none" w:sz="0" w:space="0" w:color="auto"/>
        <w:right w:val="none" w:sz="0" w:space="0" w:color="auto"/>
      </w:divBdr>
    </w:div>
    <w:div w:id="379789060">
      <w:bodyDiv w:val="1"/>
      <w:marLeft w:val="0"/>
      <w:marRight w:val="0"/>
      <w:marTop w:val="0"/>
      <w:marBottom w:val="0"/>
      <w:divBdr>
        <w:top w:val="none" w:sz="0" w:space="0" w:color="auto"/>
        <w:left w:val="none" w:sz="0" w:space="0" w:color="auto"/>
        <w:bottom w:val="none" w:sz="0" w:space="0" w:color="auto"/>
        <w:right w:val="none" w:sz="0" w:space="0" w:color="auto"/>
      </w:divBdr>
    </w:div>
    <w:div w:id="396171374">
      <w:bodyDiv w:val="1"/>
      <w:marLeft w:val="0"/>
      <w:marRight w:val="0"/>
      <w:marTop w:val="0"/>
      <w:marBottom w:val="0"/>
      <w:divBdr>
        <w:top w:val="none" w:sz="0" w:space="0" w:color="auto"/>
        <w:left w:val="none" w:sz="0" w:space="0" w:color="auto"/>
        <w:bottom w:val="none" w:sz="0" w:space="0" w:color="auto"/>
        <w:right w:val="none" w:sz="0" w:space="0" w:color="auto"/>
      </w:divBdr>
    </w:div>
    <w:div w:id="422380416">
      <w:bodyDiv w:val="1"/>
      <w:marLeft w:val="0"/>
      <w:marRight w:val="0"/>
      <w:marTop w:val="0"/>
      <w:marBottom w:val="0"/>
      <w:divBdr>
        <w:top w:val="none" w:sz="0" w:space="0" w:color="auto"/>
        <w:left w:val="none" w:sz="0" w:space="0" w:color="auto"/>
        <w:bottom w:val="none" w:sz="0" w:space="0" w:color="auto"/>
        <w:right w:val="none" w:sz="0" w:space="0" w:color="auto"/>
      </w:divBdr>
    </w:div>
    <w:div w:id="445276483">
      <w:bodyDiv w:val="1"/>
      <w:marLeft w:val="0"/>
      <w:marRight w:val="0"/>
      <w:marTop w:val="0"/>
      <w:marBottom w:val="0"/>
      <w:divBdr>
        <w:top w:val="none" w:sz="0" w:space="0" w:color="auto"/>
        <w:left w:val="none" w:sz="0" w:space="0" w:color="auto"/>
        <w:bottom w:val="none" w:sz="0" w:space="0" w:color="auto"/>
        <w:right w:val="none" w:sz="0" w:space="0" w:color="auto"/>
      </w:divBdr>
      <w:divsChild>
        <w:div w:id="257760676">
          <w:marLeft w:val="0"/>
          <w:marRight w:val="0"/>
          <w:marTop w:val="0"/>
          <w:marBottom w:val="0"/>
          <w:divBdr>
            <w:top w:val="none" w:sz="0" w:space="0" w:color="auto"/>
            <w:left w:val="none" w:sz="0" w:space="0" w:color="auto"/>
            <w:bottom w:val="none" w:sz="0" w:space="0" w:color="auto"/>
            <w:right w:val="none" w:sz="0" w:space="0" w:color="auto"/>
          </w:divBdr>
        </w:div>
        <w:div w:id="1985962091">
          <w:marLeft w:val="0"/>
          <w:marRight w:val="0"/>
          <w:marTop w:val="0"/>
          <w:marBottom w:val="0"/>
          <w:divBdr>
            <w:top w:val="none" w:sz="0" w:space="0" w:color="auto"/>
            <w:left w:val="none" w:sz="0" w:space="0" w:color="auto"/>
            <w:bottom w:val="none" w:sz="0" w:space="0" w:color="auto"/>
            <w:right w:val="none" w:sz="0" w:space="0" w:color="auto"/>
          </w:divBdr>
        </w:div>
      </w:divsChild>
    </w:div>
    <w:div w:id="448940806">
      <w:bodyDiv w:val="1"/>
      <w:marLeft w:val="0"/>
      <w:marRight w:val="0"/>
      <w:marTop w:val="0"/>
      <w:marBottom w:val="0"/>
      <w:divBdr>
        <w:top w:val="none" w:sz="0" w:space="0" w:color="auto"/>
        <w:left w:val="none" w:sz="0" w:space="0" w:color="auto"/>
        <w:bottom w:val="none" w:sz="0" w:space="0" w:color="auto"/>
        <w:right w:val="none" w:sz="0" w:space="0" w:color="auto"/>
      </w:divBdr>
    </w:div>
    <w:div w:id="496842701">
      <w:bodyDiv w:val="1"/>
      <w:marLeft w:val="0"/>
      <w:marRight w:val="0"/>
      <w:marTop w:val="0"/>
      <w:marBottom w:val="0"/>
      <w:divBdr>
        <w:top w:val="none" w:sz="0" w:space="0" w:color="auto"/>
        <w:left w:val="none" w:sz="0" w:space="0" w:color="auto"/>
        <w:bottom w:val="none" w:sz="0" w:space="0" w:color="auto"/>
        <w:right w:val="none" w:sz="0" w:space="0" w:color="auto"/>
      </w:divBdr>
    </w:div>
    <w:div w:id="498010348">
      <w:bodyDiv w:val="1"/>
      <w:marLeft w:val="0"/>
      <w:marRight w:val="0"/>
      <w:marTop w:val="0"/>
      <w:marBottom w:val="0"/>
      <w:divBdr>
        <w:top w:val="none" w:sz="0" w:space="0" w:color="auto"/>
        <w:left w:val="none" w:sz="0" w:space="0" w:color="auto"/>
        <w:bottom w:val="none" w:sz="0" w:space="0" w:color="auto"/>
        <w:right w:val="none" w:sz="0" w:space="0" w:color="auto"/>
      </w:divBdr>
    </w:div>
    <w:div w:id="514999120">
      <w:bodyDiv w:val="1"/>
      <w:marLeft w:val="0"/>
      <w:marRight w:val="0"/>
      <w:marTop w:val="0"/>
      <w:marBottom w:val="0"/>
      <w:divBdr>
        <w:top w:val="none" w:sz="0" w:space="0" w:color="auto"/>
        <w:left w:val="none" w:sz="0" w:space="0" w:color="auto"/>
        <w:bottom w:val="none" w:sz="0" w:space="0" w:color="auto"/>
        <w:right w:val="none" w:sz="0" w:space="0" w:color="auto"/>
      </w:divBdr>
    </w:div>
    <w:div w:id="530341284">
      <w:bodyDiv w:val="1"/>
      <w:marLeft w:val="0"/>
      <w:marRight w:val="0"/>
      <w:marTop w:val="0"/>
      <w:marBottom w:val="0"/>
      <w:divBdr>
        <w:top w:val="none" w:sz="0" w:space="0" w:color="auto"/>
        <w:left w:val="none" w:sz="0" w:space="0" w:color="auto"/>
        <w:bottom w:val="none" w:sz="0" w:space="0" w:color="auto"/>
        <w:right w:val="none" w:sz="0" w:space="0" w:color="auto"/>
      </w:divBdr>
    </w:div>
    <w:div w:id="530387861">
      <w:bodyDiv w:val="1"/>
      <w:marLeft w:val="0"/>
      <w:marRight w:val="0"/>
      <w:marTop w:val="0"/>
      <w:marBottom w:val="0"/>
      <w:divBdr>
        <w:top w:val="none" w:sz="0" w:space="0" w:color="auto"/>
        <w:left w:val="none" w:sz="0" w:space="0" w:color="auto"/>
        <w:bottom w:val="none" w:sz="0" w:space="0" w:color="auto"/>
        <w:right w:val="none" w:sz="0" w:space="0" w:color="auto"/>
      </w:divBdr>
    </w:div>
    <w:div w:id="577403323">
      <w:bodyDiv w:val="1"/>
      <w:marLeft w:val="0"/>
      <w:marRight w:val="0"/>
      <w:marTop w:val="0"/>
      <w:marBottom w:val="0"/>
      <w:divBdr>
        <w:top w:val="none" w:sz="0" w:space="0" w:color="auto"/>
        <w:left w:val="none" w:sz="0" w:space="0" w:color="auto"/>
        <w:bottom w:val="none" w:sz="0" w:space="0" w:color="auto"/>
        <w:right w:val="none" w:sz="0" w:space="0" w:color="auto"/>
      </w:divBdr>
    </w:div>
    <w:div w:id="581255863">
      <w:bodyDiv w:val="1"/>
      <w:marLeft w:val="0"/>
      <w:marRight w:val="0"/>
      <w:marTop w:val="0"/>
      <w:marBottom w:val="0"/>
      <w:divBdr>
        <w:top w:val="none" w:sz="0" w:space="0" w:color="auto"/>
        <w:left w:val="none" w:sz="0" w:space="0" w:color="auto"/>
        <w:bottom w:val="none" w:sz="0" w:space="0" w:color="auto"/>
        <w:right w:val="none" w:sz="0" w:space="0" w:color="auto"/>
      </w:divBdr>
    </w:div>
    <w:div w:id="594366465">
      <w:bodyDiv w:val="1"/>
      <w:marLeft w:val="0"/>
      <w:marRight w:val="0"/>
      <w:marTop w:val="0"/>
      <w:marBottom w:val="0"/>
      <w:divBdr>
        <w:top w:val="none" w:sz="0" w:space="0" w:color="auto"/>
        <w:left w:val="none" w:sz="0" w:space="0" w:color="auto"/>
        <w:bottom w:val="none" w:sz="0" w:space="0" w:color="auto"/>
        <w:right w:val="none" w:sz="0" w:space="0" w:color="auto"/>
      </w:divBdr>
    </w:div>
    <w:div w:id="596594870">
      <w:bodyDiv w:val="1"/>
      <w:marLeft w:val="0"/>
      <w:marRight w:val="0"/>
      <w:marTop w:val="0"/>
      <w:marBottom w:val="0"/>
      <w:divBdr>
        <w:top w:val="none" w:sz="0" w:space="0" w:color="auto"/>
        <w:left w:val="none" w:sz="0" w:space="0" w:color="auto"/>
        <w:bottom w:val="none" w:sz="0" w:space="0" w:color="auto"/>
        <w:right w:val="none" w:sz="0" w:space="0" w:color="auto"/>
      </w:divBdr>
    </w:div>
    <w:div w:id="602958388">
      <w:bodyDiv w:val="1"/>
      <w:marLeft w:val="0"/>
      <w:marRight w:val="0"/>
      <w:marTop w:val="0"/>
      <w:marBottom w:val="0"/>
      <w:divBdr>
        <w:top w:val="none" w:sz="0" w:space="0" w:color="auto"/>
        <w:left w:val="none" w:sz="0" w:space="0" w:color="auto"/>
        <w:bottom w:val="none" w:sz="0" w:space="0" w:color="auto"/>
        <w:right w:val="none" w:sz="0" w:space="0" w:color="auto"/>
      </w:divBdr>
    </w:div>
    <w:div w:id="607540678">
      <w:bodyDiv w:val="1"/>
      <w:marLeft w:val="0"/>
      <w:marRight w:val="0"/>
      <w:marTop w:val="0"/>
      <w:marBottom w:val="0"/>
      <w:divBdr>
        <w:top w:val="none" w:sz="0" w:space="0" w:color="auto"/>
        <w:left w:val="none" w:sz="0" w:space="0" w:color="auto"/>
        <w:bottom w:val="none" w:sz="0" w:space="0" w:color="auto"/>
        <w:right w:val="none" w:sz="0" w:space="0" w:color="auto"/>
      </w:divBdr>
    </w:div>
    <w:div w:id="631055532">
      <w:bodyDiv w:val="1"/>
      <w:marLeft w:val="0"/>
      <w:marRight w:val="0"/>
      <w:marTop w:val="0"/>
      <w:marBottom w:val="0"/>
      <w:divBdr>
        <w:top w:val="none" w:sz="0" w:space="0" w:color="auto"/>
        <w:left w:val="none" w:sz="0" w:space="0" w:color="auto"/>
        <w:bottom w:val="none" w:sz="0" w:space="0" w:color="auto"/>
        <w:right w:val="none" w:sz="0" w:space="0" w:color="auto"/>
      </w:divBdr>
    </w:div>
    <w:div w:id="631177372">
      <w:bodyDiv w:val="1"/>
      <w:marLeft w:val="0"/>
      <w:marRight w:val="0"/>
      <w:marTop w:val="0"/>
      <w:marBottom w:val="0"/>
      <w:divBdr>
        <w:top w:val="none" w:sz="0" w:space="0" w:color="auto"/>
        <w:left w:val="none" w:sz="0" w:space="0" w:color="auto"/>
        <w:bottom w:val="none" w:sz="0" w:space="0" w:color="auto"/>
        <w:right w:val="none" w:sz="0" w:space="0" w:color="auto"/>
      </w:divBdr>
    </w:div>
    <w:div w:id="667907037">
      <w:bodyDiv w:val="1"/>
      <w:marLeft w:val="0"/>
      <w:marRight w:val="0"/>
      <w:marTop w:val="0"/>
      <w:marBottom w:val="0"/>
      <w:divBdr>
        <w:top w:val="none" w:sz="0" w:space="0" w:color="auto"/>
        <w:left w:val="none" w:sz="0" w:space="0" w:color="auto"/>
        <w:bottom w:val="none" w:sz="0" w:space="0" w:color="auto"/>
        <w:right w:val="none" w:sz="0" w:space="0" w:color="auto"/>
      </w:divBdr>
    </w:div>
    <w:div w:id="727725549">
      <w:bodyDiv w:val="1"/>
      <w:marLeft w:val="0"/>
      <w:marRight w:val="0"/>
      <w:marTop w:val="0"/>
      <w:marBottom w:val="0"/>
      <w:divBdr>
        <w:top w:val="none" w:sz="0" w:space="0" w:color="auto"/>
        <w:left w:val="none" w:sz="0" w:space="0" w:color="auto"/>
        <w:bottom w:val="none" w:sz="0" w:space="0" w:color="auto"/>
        <w:right w:val="none" w:sz="0" w:space="0" w:color="auto"/>
      </w:divBdr>
    </w:div>
    <w:div w:id="752893840">
      <w:bodyDiv w:val="1"/>
      <w:marLeft w:val="0"/>
      <w:marRight w:val="0"/>
      <w:marTop w:val="0"/>
      <w:marBottom w:val="0"/>
      <w:divBdr>
        <w:top w:val="none" w:sz="0" w:space="0" w:color="auto"/>
        <w:left w:val="none" w:sz="0" w:space="0" w:color="auto"/>
        <w:bottom w:val="none" w:sz="0" w:space="0" w:color="auto"/>
        <w:right w:val="none" w:sz="0" w:space="0" w:color="auto"/>
      </w:divBdr>
    </w:div>
    <w:div w:id="816801094">
      <w:bodyDiv w:val="1"/>
      <w:marLeft w:val="0"/>
      <w:marRight w:val="0"/>
      <w:marTop w:val="0"/>
      <w:marBottom w:val="0"/>
      <w:divBdr>
        <w:top w:val="none" w:sz="0" w:space="0" w:color="auto"/>
        <w:left w:val="none" w:sz="0" w:space="0" w:color="auto"/>
        <w:bottom w:val="none" w:sz="0" w:space="0" w:color="auto"/>
        <w:right w:val="none" w:sz="0" w:space="0" w:color="auto"/>
      </w:divBdr>
    </w:div>
    <w:div w:id="821897348">
      <w:bodyDiv w:val="1"/>
      <w:marLeft w:val="0"/>
      <w:marRight w:val="0"/>
      <w:marTop w:val="0"/>
      <w:marBottom w:val="0"/>
      <w:divBdr>
        <w:top w:val="none" w:sz="0" w:space="0" w:color="auto"/>
        <w:left w:val="none" w:sz="0" w:space="0" w:color="auto"/>
        <w:bottom w:val="none" w:sz="0" w:space="0" w:color="auto"/>
        <w:right w:val="none" w:sz="0" w:space="0" w:color="auto"/>
      </w:divBdr>
    </w:div>
    <w:div w:id="827283268">
      <w:bodyDiv w:val="1"/>
      <w:marLeft w:val="0"/>
      <w:marRight w:val="0"/>
      <w:marTop w:val="0"/>
      <w:marBottom w:val="0"/>
      <w:divBdr>
        <w:top w:val="none" w:sz="0" w:space="0" w:color="auto"/>
        <w:left w:val="none" w:sz="0" w:space="0" w:color="auto"/>
        <w:bottom w:val="none" w:sz="0" w:space="0" w:color="auto"/>
        <w:right w:val="none" w:sz="0" w:space="0" w:color="auto"/>
      </w:divBdr>
    </w:div>
    <w:div w:id="835191321">
      <w:bodyDiv w:val="1"/>
      <w:marLeft w:val="0"/>
      <w:marRight w:val="0"/>
      <w:marTop w:val="0"/>
      <w:marBottom w:val="0"/>
      <w:divBdr>
        <w:top w:val="none" w:sz="0" w:space="0" w:color="auto"/>
        <w:left w:val="none" w:sz="0" w:space="0" w:color="auto"/>
        <w:bottom w:val="none" w:sz="0" w:space="0" w:color="auto"/>
        <w:right w:val="none" w:sz="0" w:space="0" w:color="auto"/>
      </w:divBdr>
    </w:div>
    <w:div w:id="854655517">
      <w:bodyDiv w:val="1"/>
      <w:marLeft w:val="0"/>
      <w:marRight w:val="0"/>
      <w:marTop w:val="0"/>
      <w:marBottom w:val="0"/>
      <w:divBdr>
        <w:top w:val="none" w:sz="0" w:space="0" w:color="auto"/>
        <w:left w:val="none" w:sz="0" w:space="0" w:color="auto"/>
        <w:bottom w:val="none" w:sz="0" w:space="0" w:color="auto"/>
        <w:right w:val="none" w:sz="0" w:space="0" w:color="auto"/>
      </w:divBdr>
    </w:div>
    <w:div w:id="871725466">
      <w:bodyDiv w:val="1"/>
      <w:marLeft w:val="0"/>
      <w:marRight w:val="0"/>
      <w:marTop w:val="0"/>
      <w:marBottom w:val="0"/>
      <w:divBdr>
        <w:top w:val="none" w:sz="0" w:space="0" w:color="auto"/>
        <w:left w:val="none" w:sz="0" w:space="0" w:color="auto"/>
        <w:bottom w:val="none" w:sz="0" w:space="0" w:color="auto"/>
        <w:right w:val="none" w:sz="0" w:space="0" w:color="auto"/>
      </w:divBdr>
    </w:div>
    <w:div w:id="874848639">
      <w:bodyDiv w:val="1"/>
      <w:marLeft w:val="0"/>
      <w:marRight w:val="0"/>
      <w:marTop w:val="0"/>
      <w:marBottom w:val="0"/>
      <w:divBdr>
        <w:top w:val="none" w:sz="0" w:space="0" w:color="auto"/>
        <w:left w:val="none" w:sz="0" w:space="0" w:color="auto"/>
        <w:bottom w:val="none" w:sz="0" w:space="0" w:color="auto"/>
        <w:right w:val="none" w:sz="0" w:space="0" w:color="auto"/>
      </w:divBdr>
    </w:div>
    <w:div w:id="892540513">
      <w:bodyDiv w:val="1"/>
      <w:marLeft w:val="0"/>
      <w:marRight w:val="0"/>
      <w:marTop w:val="0"/>
      <w:marBottom w:val="0"/>
      <w:divBdr>
        <w:top w:val="none" w:sz="0" w:space="0" w:color="auto"/>
        <w:left w:val="none" w:sz="0" w:space="0" w:color="auto"/>
        <w:bottom w:val="none" w:sz="0" w:space="0" w:color="auto"/>
        <w:right w:val="none" w:sz="0" w:space="0" w:color="auto"/>
      </w:divBdr>
    </w:div>
    <w:div w:id="903023533">
      <w:bodyDiv w:val="1"/>
      <w:marLeft w:val="0"/>
      <w:marRight w:val="0"/>
      <w:marTop w:val="0"/>
      <w:marBottom w:val="0"/>
      <w:divBdr>
        <w:top w:val="none" w:sz="0" w:space="0" w:color="auto"/>
        <w:left w:val="none" w:sz="0" w:space="0" w:color="auto"/>
        <w:bottom w:val="none" w:sz="0" w:space="0" w:color="auto"/>
        <w:right w:val="none" w:sz="0" w:space="0" w:color="auto"/>
      </w:divBdr>
    </w:div>
    <w:div w:id="911357039">
      <w:bodyDiv w:val="1"/>
      <w:marLeft w:val="0"/>
      <w:marRight w:val="0"/>
      <w:marTop w:val="0"/>
      <w:marBottom w:val="0"/>
      <w:divBdr>
        <w:top w:val="none" w:sz="0" w:space="0" w:color="auto"/>
        <w:left w:val="none" w:sz="0" w:space="0" w:color="auto"/>
        <w:bottom w:val="none" w:sz="0" w:space="0" w:color="auto"/>
        <w:right w:val="none" w:sz="0" w:space="0" w:color="auto"/>
      </w:divBdr>
      <w:divsChild>
        <w:div w:id="810050805">
          <w:marLeft w:val="0"/>
          <w:marRight w:val="0"/>
          <w:marTop w:val="0"/>
          <w:marBottom w:val="0"/>
          <w:divBdr>
            <w:top w:val="none" w:sz="0" w:space="0" w:color="auto"/>
            <w:left w:val="none" w:sz="0" w:space="0" w:color="auto"/>
            <w:bottom w:val="none" w:sz="0" w:space="0" w:color="auto"/>
            <w:right w:val="none" w:sz="0" w:space="0" w:color="auto"/>
          </w:divBdr>
        </w:div>
        <w:div w:id="1881551727">
          <w:marLeft w:val="0"/>
          <w:marRight w:val="0"/>
          <w:marTop w:val="0"/>
          <w:marBottom w:val="0"/>
          <w:divBdr>
            <w:top w:val="none" w:sz="0" w:space="0" w:color="auto"/>
            <w:left w:val="none" w:sz="0" w:space="0" w:color="auto"/>
            <w:bottom w:val="none" w:sz="0" w:space="0" w:color="auto"/>
            <w:right w:val="none" w:sz="0" w:space="0" w:color="auto"/>
          </w:divBdr>
        </w:div>
      </w:divsChild>
    </w:div>
    <w:div w:id="914512553">
      <w:bodyDiv w:val="1"/>
      <w:marLeft w:val="0"/>
      <w:marRight w:val="0"/>
      <w:marTop w:val="0"/>
      <w:marBottom w:val="0"/>
      <w:divBdr>
        <w:top w:val="none" w:sz="0" w:space="0" w:color="auto"/>
        <w:left w:val="none" w:sz="0" w:space="0" w:color="auto"/>
        <w:bottom w:val="none" w:sz="0" w:space="0" w:color="auto"/>
        <w:right w:val="none" w:sz="0" w:space="0" w:color="auto"/>
      </w:divBdr>
    </w:div>
    <w:div w:id="953026433">
      <w:bodyDiv w:val="1"/>
      <w:marLeft w:val="0"/>
      <w:marRight w:val="0"/>
      <w:marTop w:val="0"/>
      <w:marBottom w:val="0"/>
      <w:divBdr>
        <w:top w:val="none" w:sz="0" w:space="0" w:color="auto"/>
        <w:left w:val="none" w:sz="0" w:space="0" w:color="auto"/>
        <w:bottom w:val="none" w:sz="0" w:space="0" w:color="auto"/>
        <w:right w:val="none" w:sz="0" w:space="0" w:color="auto"/>
      </w:divBdr>
    </w:div>
    <w:div w:id="966933541">
      <w:bodyDiv w:val="1"/>
      <w:marLeft w:val="0"/>
      <w:marRight w:val="0"/>
      <w:marTop w:val="0"/>
      <w:marBottom w:val="0"/>
      <w:divBdr>
        <w:top w:val="none" w:sz="0" w:space="0" w:color="auto"/>
        <w:left w:val="none" w:sz="0" w:space="0" w:color="auto"/>
        <w:bottom w:val="none" w:sz="0" w:space="0" w:color="auto"/>
        <w:right w:val="none" w:sz="0" w:space="0" w:color="auto"/>
      </w:divBdr>
    </w:div>
    <w:div w:id="990133622">
      <w:bodyDiv w:val="1"/>
      <w:marLeft w:val="0"/>
      <w:marRight w:val="0"/>
      <w:marTop w:val="0"/>
      <w:marBottom w:val="0"/>
      <w:divBdr>
        <w:top w:val="none" w:sz="0" w:space="0" w:color="auto"/>
        <w:left w:val="none" w:sz="0" w:space="0" w:color="auto"/>
        <w:bottom w:val="none" w:sz="0" w:space="0" w:color="auto"/>
        <w:right w:val="none" w:sz="0" w:space="0" w:color="auto"/>
      </w:divBdr>
    </w:div>
    <w:div w:id="1002271353">
      <w:bodyDiv w:val="1"/>
      <w:marLeft w:val="0"/>
      <w:marRight w:val="0"/>
      <w:marTop w:val="0"/>
      <w:marBottom w:val="0"/>
      <w:divBdr>
        <w:top w:val="none" w:sz="0" w:space="0" w:color="auto"/>
        <w:left w:val="none" w:sz="0" w:space="0" w:color="auto"/>
        <w:bottom w:val="none" w:sz="0" w:space="0" w:color="auto"/>
        <w:right w:val="none" w:sz="0" w:space="0" w:color="auto"/>
      </w:divBdr>
    </w:div>
    <w:div w:id="1014267783">
      <w:bodyDiv w:val="1"/>
      <w:marLeft w:val="0"/>
      <w:marRight w:val="0"/>
      <w:marTop w:val="0"/>
      <w:marBottom w:val="0"/>
      <w:divBdr>
        <w:top w:val="none" w:sz="0" w:space="0" w:color="auto"/>
        <w:left w:val="none" w:sz="0" w:space="0" w:color="auto"/>
        <w:bottom w:val="none" w:sz="0" w:space="0" w:color="auto"/>
        <w:right w:val="none" w:sz="0" w:space="0" w:color="auto"/>
      </w:divBdr>
    </w:div>
    <w:div w:id="1023939402">
      <w:bodyDiv w:val="1"/>
      <w:marLeft w:val="0"/>
      <w:marRight w:val="0"/>
      <w:marTop w:val="0"/>
      <w:marBottom w:val="0"/>
      <w:divBdr>
        <w:top w:val="none" w:sz="0" w:space="0" w:color="auto"/>
        <w:left w:val="none" w:sz="0" w:space="0" w:color="auto"/>
        <w:bottom w:val="none" w:sz="0" w:space="0" w:color="auto"/>
        <w:right w:val="none" w:sz="0" w:space="0" w:color="auto"/>
      </w:divBdr>
    </w:div>
    <w:div w:id="1060980866">
      <w:bodyDiv w:val="1"/>
      <w:marLeft w:val="0"/>
      <w:marRight w:val="0"/>
      <w:marTop w:val="0"/>
      <w:marBottom w:val="0"/>
      <w:divBdr>
        <w:top w:val="none" w:sz="0" w:space="0" w:color="auto"/>
        <w:left w:val="none" w:sz="0" w:space="0" w:color="auto"/>
        <w:bottom w:val="none" w:sz="0" w:space="0" w:color="auto"/>
        <w:right w:val="none" w:sz="0" w:space="0" w:color="auto"/>
      </w:divBdr>
    </w:div>
    <w:div w:id="1068307411">
      <w:bodyDiv w:val="1"/>
      <w:marLeft w:val="0"/>
      <w:marRight w:val="0"/>
      <w:marTop w:val="0"/>
      <w:marBottom w:val="0"/>
      <w:divBdr>
        <w:top w:val="none" w:sz="0" w:space="0" w:color="auto"/>
        <w:left w:val="none" w:sz="0" w:space="0" w:color="auto"/>
        <w:bottom w:val="none" w:sz="0" w:space="0" w:color="auto"/>
        <w:right w:val="none" w:sz="0" w:space="0" w:color="auto"/>
      </w:divBdr>
    </w:div>
    <w:div w:id="1131947848">
      <w:bodyDiv w:val="1"/>
      <w:marLeft w:val="0"/>
      <w:marRight w:val="0"/>
      <w:marTop w:val="0"/>
      <w:marBottom w:val="0"/>
      <w:divBdr>
        <w:top w:val="none" w:sz="0" w:space="0" w:color="auto"/>
        <w:left w:val="none" w:sz="0" w:space="0" w:color="auto"/>
        <w:bottom w:val="none" w:sz="0" w:space="0" w:color="auto"/>
        <w:right w:val="none" w:sz="0" w:space="0" w:color="auto"/>
      </w:divBdr>
    </w:div>
    <w:div w:id="1156799395">
      <w:bodyDiv w:val="1"/>
      <w:marLeft w:val="0"/>
      <w:marRight w:val="0"/>
      <w:marTop w:val="0"/>
      <w:marBottom w:val="0"/>
      <w:divBdr>
        <w:top w:val="none" w:sz="0" w:space="0" w:color="auto"/>
        <w:left w:val="none" w:sz="0" w:space="0" w:color="auto"/>
        <w:bottom w:val="none" w:sz="0" w:space="0" w:color="auto"/>
        <w:right w:val="none" w:sz="0" w:space="0" w:color="auto"/>
      </w:divBdr>
    </w:div>
    <w:div w:id="1179150717">
      <w:bodyDiv w:val="1"/>
      <w:marLeft w:val="0"/>
      <w:marRight w:val="0"/>
      <w:marTop w:val="0"/>
      <w:marBottom w:val="0"/>
      <w:divBdr>
        <w:top w:val="none" w:sz="0" w:space="0" w:color="auto"/>
        <w:left w:val="none" w:sz="0" w:space="0" w:color="auto"/>
        <w:bottom w:val="none" w:sz="0" w:space="0" w:color="auto"/>
        <w:right w:val="none" w:sz="0" w:space="0" w:color="auto"/>
      </w:divBdr>
    </w:div>
    <w:div w:id="1190991709">
      <w:bodyDiv w:val="1"/>
      <w:marLeft w:val="0"/>
      <w:marRight w:val="0"/>
      <w:marTop w:val="0"/>
      <w:marBottom w:val="0"/>
      <w:divBdr>
        <w:top w:val="none" w:sz="0" w:space="0" w:color="auto"/>
        <w:left w:val="none" w:sz="0" w:space="0" w:color="auto"/>
        <w:bottom w:val="none" w:sz="0" w:space="0" w:color="auto"/>
        <w:right w:val="none" w:sz="0" w:space="0" w:color="auto"/>
      </w:divBdr>
    </w:div>
    <w:div w:id="1206605633">
      <w:bodyDiv w:val="1"/>
      <w:marLeft w:val="0"/>
      <w:marRight w:val="0"/>
      <w:marTop w:val="0"/>
      <w:marBottom w:val="0"/>
      <w:divBdr>
        <w:top w:val="none" w:sz="0" w:space="0" w:color="auto"/>
        <w:left w:val="none" w:sz="0" w:space="0" w:color="auto"/>
        <w:bottom w:val="none" w:sz="0" w:space="0" w:color="auto"/>
        <w:right w:val="none" w:sz="0" w:space="0" w:color="auto"/>
      </w:divBdr>
    </w:div>
    <w:div w:id="1227298978">
      <w:bodyDiv w:val="1"/>
      <w:marLeft w:val="0"/>
      <w:marRight w:val="0"/>
      <w:marTop w:val="0"/>
      <w:marBottom w:val="0"/>
      <w:divBdr>
        <w:top w:val="none" w:sz="0" w:space="0" w:color="auto"/>
        <w:left w:val="none" w:sz="0" w:space="0" w:color="auto"/>
        <w:bottom w:val="none" w:sz="0" w:space="0" w:color="auto"/>
        <w:right w:val="none" w:sz="0" w:space="0" w:color="auto"/>
      </w:divBdr>
    </w:div>
    <w:div w:id="1237784219">
      <w:bodyDiv w:val="1"/>
      <w:marLeft w:val="0"/>
      <w:marRight w:val="0"/>
      <w:marTop w:val="0"/>
      <w:marBottom w:val="0"/>
      <w:divBdr>
        <w:top w:val="none" w:sz="0" w:space="0" w:color="auto"/>
        <w:left w:val="none" w:sz="0" w:space="0" w:color="auto"/>
        <w:bottom w:val="none" w:sz="0" w:space="0" w:color="auto"/>
        <w:right w:val="none" w:sz="0" w:space="0" w:color="auto"/>
      </w:divBdr>
    </w:div>
    <w:div w:id="1259480135">
      <w:bodyDiv w:val="1"/>
      <w:marLeft w:val="0"/>
      <w:marRight w:val="0"/>
      <w:marTop w:val="0"/>
      <w:marBottom w:val="0"/>
      <w:divBdr>
        <w:top w:val="none" w:sz="0" w:space="0" w:color="auto"/>
        <w:left w:val="none" w:sz="0" w:space="0" w:color="auto"/>
        <w:bottom w:val="none" w:sz="0" w:space="0" w:color="auto"/>
        <w:right w:val="none" w:sz="0" w:space="0" w:color="auto"/>
      </w:divBdr>
    </w:div>
    <w:div w:id="1273320681">
      <w:bodyDiv w:val="1"/>
      <w:marLeft w:val="0"/>
      <w:marRight w:val="0"/>
      <w:marTop w:val="0"/>
      <w:marBottom w:val="0"/>
      <w:divBdr>
        <w:top w:val="none" w:sz="0" w:space="0" w:color="auto"/>
        <w:left w:val="none" w:sz="0" w:space="0" w:color="auto"/>
        <w:bottom w:val="none" w:sz="0" w:space="0" w:color="auto"/>
        <w:right w:val="none" w:sz="0" w:space="0" w:color="auto"/>
      </w:divBdr>
    </w:div>
    <w:div w:id="1307276852">
      <w:bodyDiv w:val="1"/>
      <w:marLeft w:val="0"/>
      <w:marRight w:val="0"/>
      <w:marTop w:val="0"/>
      <w:marBottom w:val="0"/>
      <w:divBdr>
        <w:top w:val="none" w:sz="0" w:space="0" w:color="auto"/>
        <w:left w:val="none" w:sz="0" w:space="0" w:color="auto"/>
        <w:bottom w:val="none" w:sz="0" w:space="0" w:color="auto"/>
        <w:right w:val="none" w:sz="0" w:space="0" w:color="auto"/>
      </w:divBdr>
    </w:div>
    <w:div w:id="1308361283">
      <w:bodyDiv w:val="1"/>
      <w:marLeft w:val="0"/>
      <w:marRight w:val="0"/>
      <w:marTop w:val="0"/>
      <w:marBottom w:val="0"/>
      <w:divBdr>
        <w:top w:val="none" w:sz="0" w:space="0" w:color="auto"/>
        <w:left w:val="none" w:sz="0" w:space="0" w:color="auto"/>
        <w:bottom w:val="none" w:sz="0" w:space="0" w:color="auto"/>
        <w:right w:val="none" w:sz="0" w:space="0" w:color="auto"/>
      </w:divBdr>
    </w:div>
    <w:div w:id="1314992431">
      <w:bodyDiv w:val="1"/>
      <w:marLeft w:val="0"/>
      <w:marRight w:val="0"/>
      <w:marTop w:val="0"/>
      <w:marBottom w:val="0"/>
      <w:divBdr>
        <w:top w:val="none" w:sz="0" w:space="0" w:color="auto"/>
        <w:left w:val="none" w:sz="0" w:space="0" w:color="auto"/>
        <w:bottom w:val="none" w:sz="0" w:space="0" w:color="auto"/>
        <w:right w:val="none" w:sz="0" w:space="0" w:color="auto"/>
      </w:divBdr>
    </w:div>
    <w:div w:id="1320885602">
      <w:bodyDiv w:val="1"/>
      <w:marLeft w:val="0"/>
      <w:marRight w:val="0"/>
      <w:marTop w:val="0"/>
      <w:marBottom w:val="0"/>
      <w:divBdr>
        <w:top w:val="none" w:sz="0" w:space="0" w:color="auto"/>
        <w:left w:val="none" w:sz="0" w:space="0" w:color="auto"/>
        <w:bottom w:val="none" w:sz="0" w:space="0" w:color="auto"/>
        <w:right w:val="none" w:sz="0" w:space="0" w:color="auto"/>
      </w:divBdr>
    </w:div>
    <w:div w:id="1350449590">
      <w:bodyDiv w:val="1"/>
      <w:marLeft w:val="0"/>
      <w:marRight w:val="0"/>
      <w:marTop w:val="0"/>
      <w:marBottom w:val="0"/>
      <w:divBdr>
        <w:top w:val="none" w:sz="0" w:space="0" w:color="auto"/>
        <w:left w:val="none" w:sz="0" w:space="0" w:color="auto"/>
        <w:bottom w:val="none" w:sz="0" w:space="0" w:color="auto"/>
        <w:right w:val="none" w:sz="0" w:space="0" w:color="auto"/>
      </w:divBdr>
    </w:div>
    <w:div w:id="1370106044">
      <w:bodyDiv w:val="1"/>
      <w:marLeft w:val="0"/>
      <w:marRight w:val="0"/>
      <w:marTop w:val="0"/>
      <w:marBottom w:val="0"/>
      <w:divBdr>
        <w:top w:val="none" w:sz="0" w:space="0" w:color="auto"/>
        <w:left w:val="none" w:sz="0" w:space="0" w:color="auto"/>
        <w:bottom w:val="none" w:sz="0" w:space="0" w:color="auto"/>
        <w:right w:val="none" w:sz="0" w:space="0" w:color="auto"/>
      </w:divBdr>
      <w:divsChild>
        <w:div w:id="951010097">
          <w:marLeft w:val="0"/>
          <w:marRight w:val="0"/>
          <w:marTop w:val="0"/>
          <w:marBottom w:val="0"/>
          <w:divBdr>
            <w:top w:val="none" w:sz="0" w:space="0" w:color="auto"/>
            <w:left w:val="none" w:sz="0" w:space="0" w:color="auto"/>
            <w:bottom w:val="none" w:sz="0" w:space="0" w:color="auto"/>
            <w:right w:val="none" w:sz="0" w:space="0" w:color="auto"/>
          </w:divBdr>
        </w:div>
        <w:div w:id="1485049822">
          <w:marLeft w:val="0"/>
          <w:marRight w:val="0"/>
          <w:marTop w:val="0"/>
          <w:marBottom w:val="0"/>
          <w:divBdr>
            <w:top w:val="none" w:sz="0" w:space="0" w:color="auto"/>
            <w:left w:val="none" w:sz="0" w:space="0" w:color="auto"/>
            <w:bottom w:val="none" w:sz="0" w:space="0" w:color="auto"/>
            <w:right w:val="none" w:sz="0" w:space="0" w:color="auto"/>
          </w:divBdr>
        </w:div>
      </w:divsChild>
    </w:div>
    <w:div w:id="1415858697">
      <w:bodyDiv w:val="1"/>
      <w:marLeft w:val="0"/>
      <w:marRight w:val="0"/>
      <w:marTop w:val="0"/>
      <w:marBottom w:val="0"/>
      <w:divBdr>
        <w:top w:val="none" w:sz="0" w:space="0" w:color="auto"/>
        <w:left w:val="none" w:sz="0" w:space="0" w:color="auto"/>
        <w:bottom w:val="none" w:sz="0" w:space="0" w:color="auto"/>
        <w:right w:val="none" w:sz="0" w:space="0" w:color="auto"/>
      </w:divBdr>
    </w:div>
    <w:div w:id="1451322400">
      <w:bodyDiv w:val="1"/>
      <w:marLeft w:val="0"/>
      <w:marRight w:val="0"/>
      <w:marTop w:val="0"/>
      <w:marBottom w:val="0"/>
      <w:divBdr>
        <w:top w:val="none" w:sz="0" w:space="0" w:color="auto"/>
        <w:left w:val="none" w:sz="0" w:space="0" w:color="auto"/>
        <w:bottom w:val="none" w:sz="0" w:space="0" w:color="auto"/>
        <w:right w:val="none" w:sz="0" w:space="0" w:color="auto"/>
      </w:divBdr>
    </w:div>
    <w:div w:id="1459300777">
      <w:bodyDiv w:val="1"/>
      <w:marLeft w:val="0"/>
      <w:marRight w:val="0"/>
      <w:marTop w:val="0"/>
      <w:marBottom w:val="0"/>
      <w:divBdr>
        <w:top w:val="none" w:sz="0" w:space="0" w:color="auto"/>
        <w:left w:val="none" w:sz="0" w:space="0" w:color="auto"/>
        <w:bottom w:val="none" w:sz="0" w:space="0" w:color="auto"/>
        <w:right w:val="none" w:sz="0" w:space="0" w:color="auto"/>
      </w:divBdr>
    </w:div>
    <w:div w:id="1498155898">
      <w:bodyDiv w:val="1"/>
      <w:marLeft w:val="0"/>
      <w:marRight w:val="0"/>
      <w:marTop w:val="0"/>
      <w:marBottom w:val="0"/>
      <w:divBdr>
        <w:top w:val="none" w:sz="0" w:space="0" w:color="auto"/>
        <w:left w:val="none" w:sz="0" w:space="0" w:color="auto"/>
        <w:bottom w:val="none" w:sz="0" w:space="0" w:color="auto"/>
        <w:right w:val="none" w:sz="0" w:space="0" w:color="auto"/>
      </w:divBdr>
    </w:div>
    <w:div w:id="1529568274">
      <w:bodyDiv w:val="1"/>
      <w:marLeft w:val="0"/>
      <w:marRight w:val="0"/>
      <w:marTop w:val="0"/>
      <w:marBottom w:val="0"/>
      <w:divBdr>
        <w:top w:val="none" w:sz="0" w:space="0" w:color="auto"/>
        <w:left w:val="none" w:sz="0" w:space="0" w:color="auto"/>
        <w:bottom w:val="none" w:sz="0" w:space="0" w:color="auto"/>
        <w:right w:val="none" w:sz="0" w:space="0" w:color="auto"/>
      </w:divBdr>
    </w:div>
    <w:div w:id="1532573641">
      <w:bodyDiv w:val="1"/>
      <w:marLeft w:val="0"/>
      <w:marRight w:val="0"/>
      <w:marTop w:val="0"/>
      <w:marBottom w:val="0"/>
      <w:divBdr>
        <w:top w:val="none" w:sz="0" w:space="0" w:color="auto"/>
        <w:left w:val="none" w:sz="0" w:space="0" w:color="auto"/>
        <w:bottom w:val="none" w:sz="0" w:space="0" w:color="auto"/>
        <w:right w:val="none" w:sz="0" w:space="0" w:color="auto"/>
      </w:divBdr>
    </w:div>
    <w:div w:id="1532843916">
      <w:bodyDiv w:val="1"/>
      <w:marLeft w:val="0"/>
      <w:marRight w:val="0"/>
      <w:marTop w:val="0"/>
      <w:marBottom w:val="0"/>
      <w:divBdr>
        <w:top w:val="none" w:sz="0" w:space="0" w:color="auto"/>
        <w:left w:val="none" w:sz="0" w:space="0" w:color="auto"/>
        <w:bottom w:val="none" w:sz="0" w:space="0" w:color="auto"/>
        <w:right w:val="none" w:sz="0" w:space="0" w:color="auto"/>
      </w:divBdr>
    </w:div>
    <w:div w:id="1541479287">
      <w:bodyDiv w:val="1"/>
      <w:marLeft w:val="0"/>
      <w:marRight w:val="0"/>
      <w:marTop w:val="0"/>
      <w:marBottom w:val="0"/>
      <w:divBdr>
        <w:top w:val="none" w:sz="0" w:space="0" w:color="auto"/>
        <w:left w:val="none" w:sz="0" w:space="0" w:color="auto"/>
        <w:bottom w:val="none" w:sz="0" w:space="0" w:color="auto"/>
        <w:right w:val="none" w:sz="0" w:space="0" w:color="auto"/>
      </w:divBdr>
    </w:div>
    <w:div w:id="1576816658">
      <w:bodyDiv w:val="1"/>
      <w:marLeft w:val="0"/>
      <w:marRight w:val="0"/>
      <w:marTop w:val="0"/>
      <w:marBottom w:val="0"/>
      <w:divBdr>
        <w:top w:val="none" w:sz="0" w:space="0" w:color="auto"/>
        <w:left w:val="none" w:sz="0" w:space="0" w:color="auto"/>
        <w:bottom w:val="none" w:sz="0" w:space="0" w:color="auto"/>
        <w:right w:val="none" w:sz="0" w:space="0" w:color="auto"/>
      </w:divBdr>
    </w:div>
    <w:div w:id="1596472485">
      <w:bodyDiv w:val="1"/>
      <w:marLeft w:val="0"/>
      <w:marRight w:val="0"/>
      <w:marTop w:val="0"/>
      <w:marBottom w:val="0"/>
      <w:divBdr>
        <w:top w:val="none" w:sz="0" w:space="0" w:color="auto"/>
        <w:left w:val="none" w:sz="0" w:space="0" w:color="auto"/>
        <w:bottom w:val="none" w:sz="0" w:space="0" w:color="auto"/>
        <w:right w:val="none" w:sz="0" w:space="0" w:color="auto"/>
      </w:divBdr>
    </w:div>
    <w:div w:id="1629627693">
      <w:bodyDiv w:val="1"/>
      <w:marLeft w:val="0"/>
      <w:marRight w:val="0"/>
      <w:marTop w:val="0"/>
      <w:marBottom w:val="0"/>
      <w:divBdr>
        <w:top w:val="none" w:sz="0" w:space="0" w:color="auto"/>
        <w:left w:val="none" w:sz="0" w:space="0" w:color="auto"/>
        <w:bottom w:val="none" w:sz="0" w:space="0" w:color="auto"/>
        <w:right w:val="none" w:sz="0" w:space="0" w:color="auto"/>
      </w:divBdr>
    </w:div>
    <w:div w:id="1650014843">
      <w:bodyDiv w:val="1"/>
      <w:marLeft w:val="0"/>
      <w:marRight w:val="0"/>
      <w:marTop w:val="0"/>
      <w:marBottom w:val="0"/>
      <w:divBdr>
        <w:top w:val="none" w:sz="0" w:space="0" w:color="auto"/>
        <w:left w:val="none" w:sz="0" w:space="0" w:color="auto"/>
        <w:bottom w:val="none" w:sz="0" w:space="0" w:color="auto"/>
        <w:right w:val="none" w:sz="0" w:space="0" w:color="auto"/>
      </w:divBdr>
      <w:divsChild>
        <w:div w:id="1861964524">
          <w:marLeft w:val="0"/>
          <w:marRight w:val="0"/>
          <w:marTop w:val="0"/>
          <w:marBottom w:val="0"/>
          <w:divBdr>
            <w:top w:val="none" w:sz="0" w:space="0" w:color="auto"/>
            <w:left w:val="none" w:sz="0" w:space="0" w:color="auto"/>
            <w:bottom w:val="none" w:sz="0" w:space="0" w:color="auto"/>
            <w:right w:val="none" w:sz="0" w:space="0" w:color="auto"/>
          </w:divBdr>
        </w:div>
        <w:div w:id="1835561378">
          <w:marLeft w:val="0"/>
          <w:marRight w:val="0"/>
          <w:marTop w:val="0"/>
          <w:marBottom w:val="0"/>
          <w:divBdr>
            <w:top w:val="none" w:sz="0" w:space="0" w:color="auto"/>
            <w:left w:val="none" w:sz="0" w:space="0" w:color="auto"/>
            <w:bottom w:val="none" w:sz="0" w:space="0" w:color="auto"/>
            <w:right w:val="none" w:sz="0" w:space="0" w:color="auto"/>
          </w:divBdr>
        </w:div>
        <w:div w:id="2126658260">
          <w:marLeft w:val="0"/>
          <w:marRight w:val="0"/>
          <w:marTop w:val="0"/>
          <w:marBottom w:val="0"/>
          <w:divBdr>
            <w:top w:val="none" w:sz="0" w:space="0" w:color="auto"/>
            <w:left w:val="none" w:sz="0" w:space="0" w:color="auto"/>
            <w:bottom w:val="none" w:sz="0" w:space="0" w:color="auto"/>
            <w:right w:val="none" w:sz="0" w:space="0" w:color="auto"/>
          </w:divBdr>
        </w:div>
      </w:divsChild>
    </w:div>
    <w:div w:id="1660885581">
      <w:bodyDiv w:val="1"/>
      <w:marLeft w:val="0"/>
      <w:marRight w:val="0"/>
      <w:marTop w:val="0"/>
      <w:marBottom w:val="0"/>
      <w:divBdr>
        <w:top w:val="none" w:sz="0" w:space="0" w:color="auto"/>
        <w:left w:val="none" w:sz="0" w:space="0" w:color="auto"/>
        <w:bottom w:val="none" w:sz="0" w:space="0" w:color="auto"/>
        <w:right w:val="none" w:sz="0" w:space="0" w:color="auto"/>
      </w:divBdr>
    </w:div>
    <w:div w:id="1692022928">
      <w:bodyDiv w:val="1"/>
      <w:marLeft w:val="0"/>
      <w:marRight w:val="0"/>
      <w:marTop w:val="0"/>
      <w:marBottom w:val="0"/>
      <w:divBdr>
        <w:top w:val="none" w:sz="0" w:space="0" w:color="auto"/>
        <w:left w:val="none" w:sz="0" w:space="0" w:color="auto"/>
        <w:bottom w:val="none" w:sz="0" w:space="0" w:color="auto"/>
        <w:right w:val="none" w:sz="0" w:space="0" w:color="auto"/>
      </w:divBdr>
    </w:div>
    <w:div w:id="1698462750">
      <w:bodyDiv w:val="1"/>
      <w:marLeft w:val="0"/>
      <w:marRight w:val="0"/>
      <w:marTop w:val="0"/>
      <w:marBottom w:val="0"/>
      <w:divBdr>
        <w:top w:val="none" w:sz="0" w:space="0" w:color="auto"/>
        <w:left w:val="none" w:sz="0" w:space="0" w:color="auto"/>
        <w:bottom w:val="none" w:sz="0" w:space="0" w:color="auto"/>
        <w:right w:val="none" w:sz="0" w:space="0" w:color="auto"/>
      </w:divBdr>
    </w:div>
    <w:div w:id="1721711577">
      <w:bodyDiv w:val="1"/>
      <w:marLeft w:val="0"/>
      <w:marRight w:val="0"/>
      <w:marTop w:val="0"/>
      <w:marBottom w:val="0"/>
      <w:divBdr>
        <w:top w:val="none" w:sz="0" w:space="0" w:color="auto"/>
        <w:left w:val="none" w:sz="0" w:space="0" w:color="auto"/>
        <w:bottom w:val="none" w:sz="0" w:space="0" w:color="auto"/>
        <w:right w:val="none" w:sz="0" w:space="0" w:color="auto"/>
      </w:divBdr>
    </w:div>
    <w:div w:id="1731070811">
      <w:bodyDiv w:val="1"/>
      <w:marLeft w:val="0"/>
      <w:marRight w:val="0"/>
      <w:marTop w:val="0"/>
      <w:marBottom w:val="0"/>
      <w:divBdr>
        <w:top w:val="none" w:sz="0" w:space="0" w:color="auto"/>
        <w:left w:val="none" w:sz="0" w:space="0" w:color="auto"/>
        <w:bottom w:val="none" w:sz="0" w:space="0" w:color="auto"/>
        <w:right w:val="none" w:sz="0" w:space="0" w:color="auto"/>
      </w:divBdr>
    </w:div>
    <w:div w:id="1736129020">
      <w:bodyDiv w:val="1"/>
      <w:marLeft w:val="0"/>
      <w:marRight w:val="0"/>
      <w:marTop w:val="0"/>
      <w:marBottom w:val="0"/>
      <w:divBdr>
        <w:top w:val="none" w:sz="0" w:space="0" w:color="auto"/>
        <w:left w:val="none" w:sz="0" w:space="0" w:color="auto"/>
        <w:bottom w:val="none" w:sz="0" w:space="0" w:color="auto"/>
        <w:right w:val="none" w:sz="0" w:space="0" w:color="auto"/>
      </w:divBdr>
    </w:div>
    <w:div w:id="1738357402">
      <w:bodyDiv w:val="1"/>
      <w:marLeft w:val="0"/>
      <w:marRight w:val="0"/>
      <w:marTop w:val="0"/>
      <w:marBottom w:val="0"/>
      <w:divBdr>
        <w:top w:val="none" w:sz="0" w:space="0" w:color="auto"/>
        <w:left w:val="none" w:sz="0" w:space="0" w:color="auto"/>
        <w:bottom w:val="none" w:sz="0" w:space="0" w:color="auto"/>
        <w:right w:val="none" w:sz="0" w:space="0" w:color="auto"/>
      </w:divBdr>
    </w:div>
    <w:div w:id="1742826658">
      <w:bodyDiv w:val="1"/>
      <w:marLeft w:val="0"/>
      <w:marRight w:val="0"/>
      <w:marTop w:val="0"/>
      <w:marBottom w:val="0"/>
      <w:divBdr>
        <w:top w:val="none" w:sz="0" w:space="0" w:color="auto"/>
        <w:left w:val="none" w:sz="0" w:space="0" w:color="auto"/>
        <w:bottom w:val="none" w:sz="0" w:space="0" w:color="auto"/>
        <w:right w:val="none" w:sz="0" w:space="0" w:color="auto"/>
      </w:divBdr>
    </w:div>
    <w:div w:id="1755085843">
      <w:bodyDiv w:val="1"/>
      <w:marLeft w:val="0"/>
      <w:marRight w:val="0"/>
      <w:marTop w:val="0"/>
      <w:marBottom w:val="0"/>
      <w:divBdr>
        <w:top w:val="none" w:sz="0" w:space="0" w:color="auto"/>
        <w:left w:val="none" w:sz="0" w:space="0" w:color="auto"/>
        <w:bottom w:val="none" w:sz="0" w:space="0" w:color="auto"/>
        <w:right w:val="none" w:sz="0" w:space="0" w:color="auto"/>
      </w:divBdr>
    </w:div>
    <w:div w:id="1762723418">
      <w:bodyDiv w:val="1"/>
      <w:marLeft w:val="0"/>
      <w:marRight w:val="0"/>
      <w:marTop w:val="0"/>
      <w:marBottom w:val="0"/>
      <w:divBdr>
        <w:top w:val="none" w:sz="0" w:space="0" w:color="auto"/>
        <w:left w:val="none" w:sz="0" w:space="0" w:color="auto"/>
        <w:bottom w:val="none" w:sz="0" w:space="0" w:color="auto"/>
        <w:right w:val="none" w:sz="0" w:space="0" w:color="auto"/>
      </w:divBdr>
    </w:div>
    <w:div w:id="1783381666">
      <w:bodyDiv w:val="1"/>
      <w:marLeft w:val="0"/>
      <w:marRight w:val="0"/>
      <w:marTop w:val="0"/>
      <w:marBottom w:val="0"/>
      <w:divBdr>
        <w:top w:val="none" w:sz="0" w:space="0" w:color="auto"/>
        <w:left w:val="none" w:sz="0" w:space="0" w:color="auto"/>
        <w:bottom w:val="none" w:sz="0" w:space="0" w:color="auto"/>
        <w:right w:val="none" w:sz="0" w:space="0" w:color="auto"/>
      </w:divBdr>
    </w:div>
    <w:div w:id="1796676064">
      <w:bodyDiv w:val="1"/>
      <w:marLeft w:val="0"/>
      <w:marRight w:val="0"/>
      <w:marTop w:val="0"/>
      <w:marBottom w:val="0"/>
      <w:divBdr>
        <w:top w:val="none" w:sz="0" w:space="0" w:color="auto"/>
        <w:left w:val="none" w:sz="0" w:space="0" w:color="auto"/>
        <w:bottom w:val="none" w:sz="0" w:space="0" w:color="auto"/>
        <w:right w:val="none" w:sz="0" w:space="0" w:color="auto"/>
      </w:divBdr>
    </w:div>
    <w:div w:id="1810633502">
      <w:bodyDiv w:val="1"/>
      <w:marLeft w:val="0"/>
      <w:marRight w:val="0"/>
      <w:marTop w:val="0"/>
      <w:marBottom w:val="0"/>
      <w:divBdr>
        <w:top w:val="none" w:sz="0" w:space="0" w:color="auto"/>
        <w:left w:val="none" w:sz="0" w:space="0" w:color="auto"/>
        <w:bottom w:val="none" w:sz="0" w:space="0" w:color="auto"/>
        <w:right w:val="none" w:sz="0" w:space="0" w:color="auto"/>
      </w:divBdr>
    </w:div>
    <w:div w:id="1832984677">
      <w:bodyDiv w:val="1"/>
      <w:marLeft w:val="0"/>
      <w:marRight w:val="0"/>
      <w:marTop w:val="0"/>
      <w:marBottom w:val="0"/>
      <w:divBdr>
        <w:top w:val="none" w:sz="0" w:space="0" w:color="auto"/>
        <w:left w:val="none" w:sz="0" w:space="0" w:color="auto"/>
        <w:bottom w:val="none" w:sz="0" w:space="0" w:color="auto"/>
        <w:right w:val="none" w:sz="0" w:space="0" w:color="auto"/>
      </w:divBdr>
    </w:div>
    <w:div w:id="1873959379">
      <w:bodyDiv w:val="1"/>
      <w:marLeft w:val="0"/>
      <w:marRight w:val="0"/>
      <w:marTop w:val="0"/>
      <w:marBottom w:val="0"/>
      <w:divBdr>
        <w:top w:val="none" w:sz="0" w:space="0" w:color="auto"/>
        <w:left w:val="none" w:sz="0" w:space="0" w:color="auto"/>
        <w:bottom w:val="none" w:sz="0" w:space="0" w:color="auto"/>
        <w:right w:val="none" w:sz="0" w:space="0" w:color="auto"/>
      </w:divBdr>
    </w:div>
    <w:div w:id="1924023310">
      <w:bodyDiv w:val="1"/>
      <w:marLeft w:val="0"/>
      <w:marRight w:val="0"/>
      <w:marTop w:val="0"/>
      <w:marBottom w:val="0"/>
      <w:divBdr>
        <w:top w:val="none" w:sz="0" w:space="0" w:color="auto"/>
        <w:left w:val="none" w:sz="0" w:space="0" w:color="auto"/>
        <w:bottom w:val="none" w:sz="0" w:space="0" w:color="auto"/>
        <w:right w:val="none" w:sz="0" w:space="0" w:color="auto"/>
      </w:divBdr>
    </w:div>
    <w:div w:id="1926839726">
      <w:bodyDiv w:val="1"/>
      <w:marLeft w:val="0"/>
      <w:marRight w:val="0"/>
      <w:marTop w:val="0"/>
      <w:marBottom w:val="0"/>
      <w:divBdr>
        <w:top w:val="none" w:sz="0" w:space="0" w:color="auto"/>
        <w:left w:val="none" w:sz="0" w:space="0" w:color="auto"/>
        <w:bottom w:val="none" w:sz="0" w:space="0" w:color="auto"/>
        <w:right w:val="none" w:sz="0" w:space="0" w:color="auto"/>
      </w:divBdr>
    </w:div>
    <w:div w:id="1940940796">
      <w:bodyDiv w:val="1"/>
      <w:marLeft w:val="0"/>
      <w:marRight w:val="0"/>
      <w:marTop w:val="0"/>
      <w:marBottom w:val="0"/>
      <w:divBdr>
        <w:top w:val="none" w:sz="0" w:space="0" w:color="auto"/>
        <w:left w:val="none" w:sz="0" w:space="0" w:color="auto"/>
        <w:bottom w:val="none" w:sz="0" w:space="0" w:color="auto"/>
        <w:right w:val="none" w:sz="0" w:space="0" w:color="auto"/>
      </w:divBdr>
    </w:div>
    <w:div w:id="1945646786">
      <w:bodyDiv w:val="1"/>
      <w:marLeft w:val="0"/>
      <w:marRight w:val="0"/>
      <w:marTop w:val="0"/>
      <w:marBottom w:val="0"/>
      <w:divBdr>
        <w:top w:val="none" w:sz="0" w:space="0" w:color="auto"/>
        <w:left w:val="none" w:sz="0" w:space="0" w:color="auto"/>
        <w:bottom w:val="none" w:sz="0" w:space="0" w:color="auto"/>
        <w:right w:val="none" w:sz="0" w:space="0" w:color="auto"/>
      </w:divBdr>
    </w:div>
    <w:div w:id="1946451536">
      <w:bodyDiv w:val="1"/>
      <w:marLeft w:val="0"/>
      <w:marRight w:val="0"/>
      <w:marTop w:val="0"/>
      <w:marBottom w:val="0"/>
      <w:divBdr>
        <w:top w:val="none" w:sz="0" w:space="0" w:color="auto"/>
        <w:left w:val="none" w:sz="0" w:space="0" w:color="auto"/>
        <w:bottom w:val="none" w:sz="0" w:space="0" w:color="auto"/>
        <w:right w:val="none" w:sz="0" w:space="0" w:color="auto"/>
      </w:divBdr>
    </w:div>
    <w:div w:id="1954241128">
      <w:bodyDiv w:val="1"/>
      <w:marLeft w:val="0"/>
      <w:marRight w:val="0"/>
      <w:marTop w:val="0"/>
      <w:marBottom w:val="0"/>
      <w:divBdr>
        <w:top w:val="none" w:sz="0" w:space="0" w:color="auto"/>
        <w:left w:val="none" w:sz="0" w:space="0" w:color="auto"/>
        <w:bottom w:val="none" w:sz="0" w:space="0" w:color="auto"/>
        <w:right w:val="none" w:sz="0" w:space="0" w:color="auto"/>
      </w:divBdr>
    </w:div>
    <w:div w:id="2014797605">
      <w:bodyDiv w:val="1"/>
      <w:marLeft w:val="0"/>
      <w:marRight w:val="0"/>
      <w:marTop w:val="0"/>
      <w:marBottom w:val="0"/>
      <w:divBdr>
        <w:top w:val="none" w:sz="0" w:space="0" w:color="auto"/>
        <w:left w:val="none" w:sz="0" w:space="0" w:color="auto"/>
        <w:bottom w:val="none" w:sz="0" w:space="0" w:color="auto"/>
        <w:right w:val="none" w:sz="0" w:space="0" w:color="auto"/>
      </w:divBdr>
    </w:div>
    <w:div w:id="2023193762">
      <w:bodyDiv w:val="1"/>
      <w:marLeft w:val="0"/>
      <w:marRight w:val="0"/>
      <w:marTop w:val="0"/>
      <w:marBottom w:val="0"/>
      <w:divBdr>
        <w:top w:val="none" w:sz="0" w:space="0" w:color="auto"/>
        <w:left w:val="none" w:sz="0" w:space="0" w:color="auto"/>
        <w:bottom w:val="none" w:sz="0" w:space="0" w:color="auto"/>
        <w:right w:val="none" w:sz="0" w:space="0" w:color="auto"/>
      </w:divBdr>
    </w:div>
    <w:div w:id="2023579740">
      <w:bodyDiv w:val="1"/>
      <w:marLeft w:val="0"/>
      <w:marRight w:val="0"/>
      <w:marTop w:val="0"/>
      <w:marBottom w:val="0"/>
      <w:divBdr>
        <w:top w:val="none" w:sz="0" w:space="0" w:color="auto"/>
        <w:left w:val="none" w:sz="0" w:space="0" w:color="auto"/>
        <w:bottom w:val="none" w:sz="0" w:space="0" w:color="auto"/>
        <w:right w:val="none" w:sz="0" w:space="0" w:color="auto"/>
      </w:divBdr>
    </w:div>
    <w:div w:id="2031252225">
      <w:bodyDiv w:val="1"/>
      <w:marLeft w:val="0"/>
      <w:marRight w:val="0"/>
      <w:marTop w:val="0"/>
      <w:marBottom w:val="0"/>
      <w:divBdr>
        <w:top w:val="none" w:sz="0" w:space="0" w:color="auto"/>
        <w:left w:val="none" w:sz="0" w:space="0" w:color="auto"/>
        <w:bottom w:val="none" w:sz="0" w:space="0" w:color="auto"/>
        <w:right w:val="none" w:sz="0" w:space="0" w:color="auto"/>
      </w:divBdr>
    </w:div>
    <w:div w:id="2031686251">
      <w:bodyDiv w:val="1"/>
      <w:marLeft w:val="0"/>
      <w:marRight w:val="0"/>
      <w:marTop w:val="0"/>
      <w:marBottom w:val="0"/>
      <w:divBdr>
        <w:top w:val="none" w:sz="0" w:space="0" w:color="auto"/>
        <w:left w:val="none" w:sz="0" w:space="0" w:color="auto"/>
        <w:bottom w:val="none" w:sz="0" w:space="0" w:color="auto"/>
        <w:right w:val="none" w:sz="0" w:space="0" w:color="auto"/>
      </w:divBdr>
    </w:div>
    <w:div w:id="2044746179">
      <w:bodyDiv w:val="1"/>
      <w:marLeft w:val="0"/>
      <w:marRight w:val="0"/>
      <w:marTop w:val="0"/>
      <w:marBottom w:val="0"/>
      <w:divBdr>
        <w:top w:val="none" w:sz="0" w:space="0" w:color="auto"/>
        <w:left w:val="none" w:sz="0" w:space="0" w:color="auto"/>
        <w:bottom w:val="none" w:sz="0" w:space="0" w:color="auto"/>
        <w:right w:val="none" w:sz="0" w:space="0" w:color="auto"/>
      </w:divBdr>
    </w:div>
    <w:div w:id="2048942882">
      <w:bodyDiv w:val="1"/>
      <w:marLeft w:val="0"/>
      <w:marRight w:val="0"/>
      <w:marTop w:val="0"/>
      <w:marBottom w:val="0"/>
      <w:divBdr>
        <w:top w:val="none" w:sz="0" w:space="0" w:color="auto"/>
        <w:left w:val="none" w:sz="0" w:space="0" w:color="auto"/>
        <w:bottom w:val="none" w:sz="0" w:space="0" w:color="auto"/>
        <w:right w:val="none" w:sz="0" w:space="0" w:color="auto"/>
      </w:divBdr>
    </w:div>
    <w:div w:id="2059157567">
      <w:bodyDiv w:val="1"/>
      <w:marLeft w:val="0"/>
      <w:marRight w:val="0"/>
      <w:marTop w:val="0"/>
      <w:marBottom w:val="0"/>
      <w:divBdr>
        <w:top w:val="none" w:sz="0" w:space="0" w:color="auto"/>
        <w:left w:val="none" w:sz="0" w:space="0" w:color="auto"/>
        <w:bottom w:val="none" w:sz="0" w:space="0" w:color="auto"/>
        <w:right w:val="none" w:sz="0" w:space="0" w:color="auto"/>
      </w:divBdr>
    </w:div>
    <w:div w:id="2061250250">
      <w:bodyDiv w:val="1"/>
      <w:marLeft w:val="0"/>
      <w:marRight w:val="0"/>
      <w:marTop w:val="0"/>
      <w:marBottom w:val="0"/>
      <w:divBdr>
        <w:top w:val="none" w:sz="0" w:space="0" w:color="auto"/>
        <w:left w:val="none" w:sz="0" w:space="0" w:color="auto"/>
        <w:bottom w:val="none" w:sz="0" w:space="0" w:color="auto"/>
        <w:right w:val="none" w:sz="0" w:space="0" w:color="auto"/>
      </w:divBdr>
    </w:div>
    <w:div w:id="2065567167">
      <w:bodyDiv w:val="1"/>
      <w:marLeft w:val="0"/>
      <w:marRight w:val="0"/>
      <w:marTop w:val="0"/>
      <w:marBottom w:val="0"/>
      <w:divBdr>
        <w:top w:val="none" w:sz="0" w:space="0" w:color="auto"/>
        <w:left w:val="none" w:sz="0" w:space="0" w:color="auto"/>
        <w:bottom w:val="none" w:sz="0" w:space="0" w:color="auto"/>
        <w:right w:val="none" w:sz="0" w:space="0" w:color="auto"/>
      </w:divBdr>
    </w:div>
    <w:div w:id="20741112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odsciencefestival.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ess@foodsciencefestival.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667F5B-EF4E-429F-9239-2A4318723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3737</TotalTime>
  <Pages>14</Pages>
  <Words>7961</Words>
  <Characters>45380</Characters>
  <Application>Microsoft Office Word</Application>
  <DocSecurity>0</DocSecurity>
  <Lines>378</Lines>
  <Paragraphs>106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Sardano</dc:creator>
  <cp:keywords/>
  <dc:description/>
  <cp:lastModifiedBy>Daria  luzi</cp:lastModifiedBy>
  <cp:revision>241</cp:revision>
  <cp:lastPrinted>2023-04-26T08:30:00Z</cp:lastPrinted>
  <dcterms:created xsi:type="dcterms:W3CDTF">2023-03-08T08:06:00Z</dcterms:created>
  <dcterms:modified xsi:type="dcterms:W3CDTF">2023-05-20T08:43:00Z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d5b5f8ce-9d79-41f0-874b-e7926e5193e9</vt:lpwstr>
  </property>
</Properties>
</file>