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4E0E92" w14:textId="77777777" w:rsidR="00C35757" w:rsidRPr="00E32E5D" w:rsidRDefault="00C35757" w:rsidP="001C6C9F">
      <w:pPr>
        <w:pStyle w:val="Nessunaspaziatura"/>
        <w:spacing w:line="276" w:lineRule="auto"/>
        <w:rPr>
          <w:rFonts w:ascii="Arial" w:hAnsi="Arial" w:cs="Arial"/>
          <w:b/>
          <w:sz w:val="28"/>
          <w:szCs w:val="28"/>
        </w:rPr>
      </w:pPr>
    </w:p>
    <w:p w14:paraId="1591DA79" w14:textId="77777777" w:rsidR="00C35757" w:rsidRPr="00E32E5D" w:rsidRDefault="00C35757" w:rsidP="00C35757">
      <w:pPr>
        <w:pStyle w:val="Nessunaspaziatura"/>
        <w:spacing w:line="276" w:lineRule="auto"/>
        <w:jc w:val="center"/>
        <w:rPr>
          <w:rFonts w:ascii="Arial" w:hAnsi="Arial" w:cs="Arial"/>
          <w:b/>
          <w:sz w:val="28"/>
          <w:szCs w:val="28"/>
        </w:rPr>
      </w:pPr>
      <w:r w:rsidRPr="00E32E5D">
        <w:rPr>
          <w:rFonts w:ascii="Arial" w:hAnsi="Arial" w:cs="Arial"/>
          <w:b/>
          <w:sz w:val="28"/>
          <w:szCs w:val="28"/>
        </w:rPr>
        <w:t>FOOD&amp;SCIENCE FESTIVAL</w:t>
      </w:r>
      <w:r w:rsidRPr="00E32E5D">
        <w:rPr>
          <w:rFonts w:ascii="Arial" w:hAnsi="Arial" w:cs="Arial"/>
          <w:b/>
          <w:sz w:val="28"/>
          <w:szCs w:val="28"/>
        </w:rPr>
        <w:br/>
      </w:r>
      <w:r w:rsidRPr="00E32E5D">
        <w:rPr>
          <w:rFonts w:ascii="Arial" w:hAnsi="Arial" w:cs="Arial"/>
          <w:b/>
          <w:i/>
          <w:sz w:val="28"/>
          <w:szCs w:val="28"/>
        </w:rPr>
        <w:t>Riflessi</w:t>
      </w:r>
    </w:p>
    <w:p w14:paraId="177708DC" w14:textId="77777777" w:rsidR="00C35757" w:rsidRPr="00E32E5D" w:rsidRDefault="00C35757" w:rsidP="00C35757">
      <w:pPr>
        <w:pStyle w:val="Nessunaspaziatura"/>
        <w:spacing w:line="276" w:lineRule="auto"/>
        <w:jc w:val="center"/>
        <w:rPr>
          <w:rFonts w:ascii="Arial" w:hAnsi="Arial" w:cs="Arial"/>
          <w:b/>
          <w:sz w:val="28"/>
          <w:szCs w:val="28"/>
        </w:rPr>
      </w:pPr>
      <w:r w:rsidRPr="00E32E5D">
        <w:rPr>
          <w:rFonts w:ascii="Arial" w:hAnsi="Arial" w:cs="Arial"/>
          <w:b/>
          <w:sz w:val="28"/>
          <w:szCs w:val="28"/>
        </w:rPr>
        <w:t>Sesta edizione</w:t>
      </w:r>
    </w:p>
    <w:p w14:paraId="4C9B9C8A" w14:textId="77777777" w:rsidR="00C35757" w:rsidRPr="00E32E5D" w:rsidRDefault="00C35757" w:rsidP="00C35757">
      <w:pPr>
        <w:pStyle w:val="Nessunaspaziatura"/>
        <w:spacing w:line="276" w:lineRule="auto"/>
        <w:jc w:val="center"/>
        <w:rPr>
          <w:rFonts w:ascii="Arial" w:hAnsi="Arial" w:cs="Arial"/>
          <w:b/>
          <w:sz w:val="28"/>
          <w:szCs w:val="28"/>
        </w:rPr>
      </w:pPr>
      <w:r w:rsidRPr="00E32E5D">
        <w:rPr>
          <w:rFonts w:ascii="Arial" w:hAnsi="Arial" w:cs="Arial"/>
          <w:b/>
          <w:sz w:val="28"/>
          <w:szCs w:val="28"/>
        </w:rPr>
        <w:t>Mantova, 30 settembre - 2 ottobre 2022</w:t>
      </w:r>
    </w:p>
    <w:p w14:paraId="08D131F4" w14:textId="77777777" w:rsidR="00C35757" w:rsidRPr="00E32E5D" w:rsidRDefault="00C35757" w:rsidP="00C35757">
      <w:pPr>
        <w:pStyle w:val="Nessunaspaziatura"/>
        <w:spacing w:line="276" w:lineRule="auto"/>
        <w:jc w:val="both"/>
        <w:rPr>
          <w:rFonts w:ascii="Arial" w:eastAsia="Calibri" w:hAnsi="Arial" w:cs="Arial"/>
          <w:sz w:val="22"/>
          <w:szCs w:val="22"/>
        </w:rPr>
      </w:pPr>
    </w:p>
    <w:p w14:paraId="5C760C9F" w14:textId="53F5205D" w:rsidR="00C35757" w:rsidRPr="00E32E5D" w:rsidRDefault="00C35757" w:rsidP="00C35757">
      <w:pPr>
        <w:spacing w:line="276" w:lineRule="auto"/>
        <w:jc w:val="both"/>
        <w:rPr>
          <w:rFonts w:ascii="Arial" w:eastAsia="Arial" w:hAnsi="Arial" w:cs="Arial"/>
          <w:color w:val="000000"/>
          <w:sz w:val="22"/>
          <w:szCs w:val="22"/>
        </w:rPr>
      </w:pPr>
      <w:r w:rsidRPr="00E32E5D">
        <w:rPr>
          <w:rFonts w:ascii="Arial" w:eastAsia="Arial" w:hAnsi="Arial" w:cs="Arial"/>
          <w:color w:val="000000"/>
          <w:sz w:val="22"/>
          <w:szCs w:val="22"/>
        </w:rPr>
        <w:t xml:space="preserve">Immergersi nella realtà senza mai perdere di vista legami, interferenze, collegamenti e distorsioni che si nascondono dietro temi apparentemente distanti ma profondamente connessi, prestando attenzione ai </w:t>
      </w:r>
      <w:r w:rsidRPr="00E32E5D">
        <w:rPr>
          <w:rFonts w:ascii="Arial" w:eastAsia="Arial" w:hAnsi="Arial" w:cs="Arial"/>
          <w:b/>
          <w:i/>
          <w:color w:val="000000"/>
          <w:sz w:val="22"/>
          <w:szCs w:val="22"/>
        </w:rPr>
        <w:t>Riflessi</w:t>
      </w:r>
      <w:r w:rsidRPr="00E32E5D">
        <w:rPr>
          <w:rFonts w:ascii="Arial" w:eastAsia="Arial" w:hAnsi="Arial" w:cs="Arial"/>
          <w:color w:val="000000"/>
          <w:sz w:val="22"/>
          <w:szCs w:val="22"/>
        </w:rPr>
        <w:t xml:space="preserve"> che ogni cosa proietta sulle circostanti. È questa la formula del </w:t>
      </w:r>
      <w:proofErr w:type="spellStart"/>
      <w:r w:rsidRPr="00E32E5D">
        <w:rPr>
          <w:rFonts w:ascii="Arial" w:eastAsia="Arial" w:hAnsi="Arial" w:cs="Arial"/>
          <w:b/>
          <w:color w:val="000000"/>
          <w:sz w:val="22"/>
          <w:szCs w:val="22"/>
        </w:rPr>
        <w:t>Food&amp;Science</w:t>
      </w:r>
      <w:proofErr w:type="spellEnd"/>
      <w:r w:rsidRPr="00E32E5D">
        <w:rPr>
          <w:rFonts w:ascii="Arial" w:eastAsia="Arial" w:hAnsi="Arial" w:cs="Arial"/>
          <w:b/>
          <w:color w:val="000000"/>
          <w:sz w:val="22"/>
          <w:szCs w:val="22"/>
        </w:rPr>
        <w:t xml:space="preserve"> Festival</w:t>
      </w:r>
      <w:r w:rsidRPr="00E32E5D">
        <w:rPr>
          <w:rFonts w:ascii="Arial" w:eastAsia="Arial" w:hAnsi="Arial" w:cs="Arial"/>
          <w:color w:val="000000"/>
          <w:sz w:val="22"/>
          <w:szCs w:val="22"/>
        </w:rPr>
        <w:t xml:space="preserve">, a </w:t>
      </w:r>
      <w:r w:rsidRPr="00E32E5D">
        <w:rPr>
          <w:rFonts w:ascii="Arial" w:eastAsia="Arial" w:hAnsi="Arial" w:cs="Arial"/>
          <w:b/>
          <w:color w:val="000000"/>
          <w:sz w:val="22"/>
          <w:szCs w:val="22"/>
        </w:rPr>
        <w:t>Mantova</w:t>
      </w:r>
      <w:r w:rsidRPr="00E32E5D">
        <w:rPr>
          <w:rFonts w:ascii="Arial" w:eastAsia="Arial" w:hAnsi="Arial" w:cs="Arial"/>
          <w:color w:val="000000"/>
          <w:sz w:val="22"/>
          <w:szCs w:val="22"/>
        </w:rPr>
        <w:t xml:space="preserve"> da </w:t>
      </w:r>
      <w:r w:rsidRPr="00E32E5D">
        <w:rPr>
          <w:rFonts w:ascii="Arial" w:eastAsia="Arial" w:hAnsi="Arial" w:cs="Arial"/>
          <w:b/>
          <w:color w:val="000000"/>
          <w:sz w:val="22"/>
          <w:szCs w:val="22"/>
        </w:rPr>
        <w:t>venerdì 30 settembre</w:t>
      </w:r>
      <w:r w:rsidRPr="00E32E5D">
        <w:rPr>
          <w:rFonts w:ascii="Arial" w:eastAsia="Arial" w:hAnsi="Arial" w:cs="Arial"/>
          <w:color w:val="000000"/>
          <w:sz w:val="22"/>
          <w:szCs w:val="22"/>
        </w:rPr>
        <w:t xml:space="preserve"> a </w:t>
      </w:r>
      <w:r w:rsidRPr="00E32E5D">
        <w:rPr>
          <w:rFonts w:ascii="Arial" w:eastAsia="Arial" w:hAnsi="Arial" w:cs="Arial"/>
          <w:b/>
          <w:color w:val="000000"/>
          <w:sz w:val="22"/>
          <w:szCs w:val="22"/>
        </w:rPr>
        <w:t>domenica 2 ottobre</w:t>
      </w:r>
      <w:r w:rsidRPr="00E32E5D">
        <w:rPr>
          <w:rFonts w:ascii="Arial" w:eastAsia="Arial" w:hAnsi="Arial" w:cs="Arial"/>
          <w:color w:val="000000"/>
          <w:sz w:val="22"/>
          <w:szCs w:val="22"/>
        </w:rPr>
        <w:t xml:space="preserve"> con un programma articolato proprio attorno a questo tema. Promosso da </w:t>
      </w:r>
      <w:r w:rsidRPr="00E32E5D">
        <w:rPr>
          <w:rFonts w:ascii="Arial" w:eastAsia="Arial" w:hAnsi="Arial" w:cs="Arial"/>
          <w:b/>
          <w:color w:val="000000"/>
          <w:sz w:val="22"/>
          <w:szCs w:val="22"/>
        </w:rPr>
        <w:t>Confagricoltura Mantova</w:t>
      </w:r>
      <w:r w:rsidRPr="00E32E5D">
        <w:rPr>
          <w:rFonts w:ascii="Arial" w:eastAsia="Arial" w:hAnsi="Arial" w:cs="Arial"/>
          <w:color w:val="000000"/>
          <w:sz w:val="22"/>
          <w:szCs w:val="22"/>
        </w:rPr>
        <w:t xml:space="preserve">, ideato da </w:t>
      </w:r>
      <w:r w:rsidRPr="00E32E5D">
        <w:rPr>
          <w:rFonts w:ascii="Arial" w:eastAsia="Arial" w:hAnsi="Arial" w:cs="Arial"/>
          <w:b/>
          <w:color w:val="000000"/>
          <w:sz w:val="22"/>
          <w:szCs w:val="22"/>
        </w:rPr>
        <w:t xml:space="preserve">FRAME – Divagazioni scientifiche </w:t>
      </w:r>
      <w:r w:rsidRPr="00E32E5D">
        <w:rPr>
          <w:rFonts w:ascii="Arial" w:eastAsia="Arial" w:hAnsi="Arial" w:cs="Arial"/>
          <w:color w:val="000000"/>
          <w:sz w:val="22"/>
          <w:szCs w:val="22"/>
        </w:rPr>
        <w:t>e organizzato da</w:t>
      </w:r>
      <w:r w:rsidRPr="00E32E5D">
        <w:rPr>
          <w:rFonts w:ascii="Arial" w:eastAsia="Arial" w:hAnsi="Arial" w:cs="Arial"/>
          <w:b/>
          <w:color w:val="000000"/>
          <w:sz w:val="22"/>
          <w:szCs w:val="22"/>
        </w:rPr>
        <w:t xml:space="preserve"> Mantova Agricola</w:t>
      </w:r>
      <w:r w:rsidRPr="00E32E5D">
        <w:rPr>
          <w:rFonts w:ascii="Arial" w:eastAsia="Arial" w:hAnsi="Arial" w:cs="Arial"/>
          <w:color w:val="000000"/>
          <w:sz w:val="22"/>
          <w:szCs w:val="22"/>
        </w:rPr>
        <w:t xml:space="preserve">, la </w:t>
      </w:r>
      <w:r w:rsidRPr="00E32E5D">
        <w:rPr>
          <w:rFonts w:ascii="Arial" w:eastAsia="Arial" w:hAnsi="Arial" w:cs="Arial"/>
          <w:b/>
          <w:color w:val="000000"/>
          <w:sz w:val="22"/>
          <w:szCs w:val="22"/>
        </w:rPr>
        <w:t>sesta edizione</w:t>
      </w:r>
      <w:r w:rsidRPr="00E32E5D">
        <w:rPr>
          <w:rFonts w:ascii="Arial" w:eastAsia="Arial" w:hAnsi="Arial" w:cs="Arial"/>
          <w:color w:val="000000"/>
          <w:sz w:val="22"/>
          <w:szCs w:val="22"/>
        </w:rPr>
        <w:t xml:space="preserve"> </w:t>
      </w:r>
      <w:r w:rsidR="006C1A47">
        <w:rPr>
          <w:rFonts w:ascii="Arial" w:eastAsia="Arial" w:hAnsi="Arial" w:cs="Arial"/>
          <w:color w:val="000000"/>
          <w:sz w:val="22"/>
          <w:szCs w:val="22"/>
        </w:rPr>
        <w:t>propone</w:t>
      </w:r>
      <w:r w:rsidRPr="00E32E5D">
        <w:rPr>
          <w:rFonts w:ascii="Arial" w:eastAsia="Arial" w:hAnsi="Arial" w:cs="Arial"/>
          <w:color w:val="000000"/>
          <w:sz w:val="22"/>
          <w:szCs w:val="22"/>
        </w:rPr>
        <w:t xml:space="preserve"> </w:t>
      </w:r>
      <w:r w:rsidRPr="00E32E5D">
        <w:rPr>
          <w:rFonts w:ascii="Arial" w:eastAsia="Arial" w:hAnsi="Arial" w:cs="Arial"/>
          <w:b/>
          <w:color w:val="000000"/>
          <w:sz w:val="22"/>
          <w:szCs w:val="22"/>
        </w:rPr>
        <w:t>incontri</w:t>
      </w:r>
      <w:r w:rsidRPr="00E32E5D">
        <w:rPr>
          <w:rFonts w:ascii="Arial" w:eastAsia="Arial" w:hAnsi="Arial" w:cs="Arial"/>
          <w:color w:val="000000"/>
          <w:sz w:val="22"/>
          <w:szCs w:val="22"/>
        </w:rPr>
        <w:t xml:space="preserve">, </w:t>
      </w:r>
      <w:r w:rsidRPr="00E32E5D">
        <w:rPr>
          <w:rFonts w:ascii="Arial" w:eastAsia="Arial" w:hAnsi="Arial" w:cs="Arial"/>
          <w:b/>
          <w:color w:val="000000"/>
          <w:sz w:val="22"/>
          <w:szCs w:val="22"/>
        </w:rPr>
        <w:t>laboratori</w:t>
      </w:r>
      <w:r w:rsidRPr="00E32E5D">
        <w:rPr>
          <w:rFonts w:ascii="Arial" w:eastAsia="Arial" w:hAnsi="Arial" w:cs="Arial"/>
          <w:color w:val="000000"/>
          <w:sz w:val="22"/>
          <w:szCs w:val="22"/>
        </w:rPr>
        <w:t xml:space="preserve">, </w:t>
      </w:r>
      <w:r w:rsidRPr="00E32E5D">
        <w:rPr>
          <w:rFonts w:ascii="Arial" w:eastAsia="Arial" w:hAnsi="Arial" w:cs="Arial"/>
          <w:b/>
          <w:color w:val="000000"/>
          <w:sz w:val="22"/>
          <w:szCs w:val="22"/>
        </w:rPr>
        <w:t>mostre</w:t>
      </w:r>
      <w:r w:rsidRPr="00E32E5D">
        <w:rPr>
          <w:rFonts w:ascii="Arial" w:eastAsia="Arial" w:hAnsi="Arial" w:cs="Arial"/>
          <w:color w:val="000000"/>
          <w:sz w:val="22"/>
          <w:szCs w:val="22"/>
        </w:rPr>
        <w:t xml:space="preserve">, </w:t>
      </w:r>
      <w:r w:rsidRPr="00E32E5D">
        <w:rPr>
          <w:rFonts w:ascii="Arial" w:eastAsia="Arial" w:hAnsi="Arial" w:cs="Arial"/>
          <w:b/>
          <w:color w:val="000000"/>
          <w:sz w:val="22"/>
          <w:szCs w:val="22"/>
        </w:rPr>
        <w:t>spettacoli</w:t>
      </w:r>
      <w:r w:rsidRPr="00E32E5D">
        <w:rPr>
          <w:rFonts w:ascii="Arial" w:eastAsia="Arial" w:hAnsi="Arial" w:cs="Arial"/>
          <w:color w:val="000000"/>
          <w:sz w:val="22"/>
          <w:szCs w:val="22"/>
        </w:rPr>
        <w:t xml:space="preserve">, </w:t>
      </w:r>
      <w:r w:rsidRPr="00E32E5D">
        <w:rPr>
          <w:rFonts w:ascii="Arial" w:eastAsia="Arial" w:hAnsi="Arial" w:cs="Arial"/>
          <w:b/>
          <w:color w:val="000000"/>
          <w:sz w:val="22"/>
          <w:szCs w:val="22"/>
        </w:rPr>
        <w:t xml:space="preserve">tour </w:t>
      </w:r>
      <w:r w:rsidRPr="00E32E5D">
        <w:rPr>
          <w:rFonts w:ascii="Arial" w:eastAsia="Arial" w:hAnsi="Arial" w:cs="Arial"/>
          <w:color w:val="000000"/>
          <w:sz w:val="22"/>
          <w:szCs w:val="22"/>
        </w:rPr>
        <w:t>e</w:t>
      </w:r>
      <w:r w:rsidRPr="00E32E5D">
        <w:rPr>
          <w:rFonts w:ascii="Arial" w:eastAsia="Arial" w:hAnsi="Arial" w:cs="Arial"/>
          <w:b/>
          <w:color w:val="000000"/>
          <w:sz w:val="22"/>
          <w:szCs w:val="22"/>
        </w:rPr>
        <w:t xml:space="preserve"> visite guidate </w:t>
      </w:r>
      <w:r w:rsidRPr="00E32E5D">
        <w:rPr>
          <w:rFonts w:ascii="Arial" w:eastAsia="Arial" w:hAnsi="Arial" w:cs="Arial"/>
          <w:color w:val="000000"/>
          <w:sz w:val="22"/>
          <w:szCs w:val="22"/>
        </w:rPr>
        <w:t xml:space="preserve">dedicati al binomio scienza/alimentazione declinato nelle sue più sfaccettate e attuali manifestazioni. </w:t>
      </w:r>
    </w:p>
    <w:p w14:paraId="37CF0555" w14:textId="77777777" w:rsidR="00C35757" w:rsidRPr="00E32E5D" w:rsidRDefault="00C35757" w:rsidP="00C35757">
      <w:pPr>
        <w:spacing w:line="276" w:lineRule="auto"/>
        <w:jc w:val="both"/>
        <w:rPr>
          <w:rFonts w:ascii="Arial" w:eastAsia="Arial" w:hAnsi="Arial" w:cs="Arial"/>
          <w:sz w:val="22"/>
          <w:szCs w:val="22"/>
        </w:rPr>
      </w:pPr>
    </w:p>
    <w:p w14:paraId="3E4F7A24" w14:textId="3B1DFDF0" w:rsidR="00A62A0A" w:rsidRPr="00E32E5D" w:rsidRDefault="00C35757" w:rsidP="00C35757">
      <w:pPr>
        <w:spacing w:line="276" w:lineRule="auto"/>
        <w:jc w:val="both"/>
        <w:rPr>
          <w:rFonts w:ascii="Arial" w:eastAsia="Arial" w:hAnsi="Arial" w:cs="Arial"/>
          <w:sz w:val="22"/>
          <w:szCs w:val="22"/>
        </w:rPr>
      </w:pPr>
      <w:r w:rsidRPr="00E32E5D">
        <w:rPr>
          <w:rFonts w:ascii="Arial" w:eastAsia="Arial" w:hAnsi="Arial" w:cs="Arial"/>
          <w:sz w:val="22"/>
          <w:szCs w:val="22"/>
        </w:rPr>
        <w:t xml:space="preserve">Dai </w:t>
      </w:r>
      <w:r w:rsidRPr="00E32E5D">
        <w:rPr>
          <w:rFonts w:ascii="Arial" w:eastAsia="Arial" w:hAnsi="Arial" w:cs="Arial"/>
          <w:b/>
          <w:sz w:val="22"/>
          <w:szCs w:val="22"/>
        </w:rPr>
        <w:t xml:space="preserve">processi economici </w:t>
      </w:r>
      <w:r w:rsidRPr="00E32E5D">
        <w:rPr>
          <w:rFonts w:ascii="Arial" w:eastAsia="Arial" w:hAnsi="Arial" w:cs="Arial"/>
          <w:sz w:val="22"/>
          <w:szCs w:val="22"/>
        </w:rPr>
        <w:t>all’</w:t>
      </w:r>
      <w:r w:rsidRPr="00E32E5D">
        <w:rPr>
          <w:rFonts w:ascii="Arial" w:eastAsia="Arial" w:hAnsi="Arial" w:cs="Arial"/>
          <w:b/>
          <w:sz w:val="22"/>
          <w:szCs w:val="22"/>
        </w:rPr>
        <w:t xml:space="preserve">evoluzione scientifica </w:t>
      </w:r>
      <w:r w:rsidRPr="00E32E5D">
        <w:rPr>
          <w:rFonts w:ascii="Arial" w:eastAsia="Arial" w:hAnsi="Arial" w:cs="Arial"/>
          <w:sz w:val="22"/>
          <w:szCs w:val="22"/>
        </w:rPr>
        <w:t xml:space="preserve">e </w:t>
      </w:r>
      <w:r w:rsidRPr="00E32E5D">
        <w:rPr>
          <w:rFonts w:ascii="Arial" w:eastAsia="Arial" w:hAnsi="Arial" w:cs="Arial"/>
          <w:b/>
          <w:sz w:val="22"/>
          <w:szCs w:val="22"/>
        </w:rPr>
        <w:t>tecnologica</w:t>
      </w:r>
      <w:r w:rsidRPr="00E32E5D">
        <w:rPr>
          <w:rFonts w:ascii="Arial" w:eastAsia="Arial" w:hAnsi="Arial" w:cs="Arial"/>
          <w:sz w:val="22"/>
          <w:szCs w:val="22"/>
        </w:rPr>
        <w:t xml:space="preserve">, dalle </w:t>
      </w:r>
      <w:r w:rsidRPr="00E32E5D">
        <w:rPr>
          <w:rFonts w:ascii="Arial" w:eastAsia="Arial" w:hAnsi="Arial" w:cs="Arial"/>
          <w:b/>
          <w:sz w:val="22"/>
          <w:szCs w:val="22"/>
        </w:rPr>
        <w:t>spinte migratorie</w:t>
      </w:r>
      <w:r w:rsidRPr="00E32E5D">
        <w:rPr>
          <w:rFonts w:ascii="Arial" w:eastAsia="Arial" w:hAnsi="Arial" w:cs="Arial"/>
          <w:sz w:val="22"/>
          <w:szCs w:val="22"/>
        </w:rPr>
        <w:t xml:space="preserve"> al </w:t>
      </w:r>
      <w:r w:rsidRPr="00E32E5D">
        <w:rPr>
          <w:rFonts w:ascii="Arial" w:eastAsia="Arial" w:hAnsi="Arial" w:cs="Arial"/>
          <w:b/>
          <w:sz w:val="22"/>
          <w:szCs w:val="22"/>
        </w:rPr>
        <w:t>cambiamento climatico</w:t>
      </w:r>
      <w:r w:rsidRPr="00E32E5D">
        <w:rPr>
          <w:rFonts w:ascii="Arial" w:eastAsia="Arial" w:hAnsi="Arial" w:cs="Arial"/>
          <w:sz w:val="22"/>
          <w:szCs w:val="22"/>
        </w:rPr>
        <w:t xml:space="preserve">, dalle </w:t>
      </w:r>
      <w:r w:rsidRPr="00E32E5D">
        <w:rPr>
          <w:rFonts w:ascii="Arial" w:eastAsia="Arial" w:hAnsi="Arial" w:cs="Arial"/>
          <w:b/>
          <w:sz w:val="22"/>
          <w:szCs w:val="22"/>
        </w:rPr>
        <w:t>politiche alimentari</w:t>
      </w:r>
      <w:r w:rsidRPr="00E32E5D">
        <w:rPr>
          <w:rFonts w:ascii="Arial" w:eastAsia="Arial" w:hAnsi="Arial" w:cs="Arial"/>
          <w:sz w:val="22"/>
          <w:szCs w:val="22"/>
        </w:rPr>
        <w:t xml:space="preserve"> all’impatto sulla </w:t>
      </w:r>
      <w:r w:rsidRPr="00E32E5D">
        <w:rPr>
          <w:rFonts w:ascii="Arial" w:eastAsia="Arial" w:hAnsi="Arial" w:cs="Arial"/>
          <w:b/>
          <w:sz w:val="22"/>
          <w:szCs w:val="22"/>
        </w:rPr>
        <w:t>produzione</w:t>
      </w:r>
      <w:r w:rsidRPr="00E32E5D">
        <w:rPr>
          <w:rFonts w:ascii="Arial" w:eastAsia="Arial" w:hAnsi="Arial" w:cs="Arial"/>
          <w:sz w:val="22"/>
          <w:szCs w:val="22"/>
        </w:rPr>
        <w:t xml:space="preserve"> e il </w:t>
      </w:r>
      <w:r w:rsidRPr="00E32E5D">
        <w:rPr>
          <w:rFonts w:ascii="Arial" w:eastAsia="Arial" w:hAnsi="Arial" w:cs="Arial"/>
          <w:b/>
          <w:sz w:val="22"/>
          <w:szCs w:val="22"/>
        </w:rPr>
        <w:t>consumo di cibo</w:t>
      </w:r>
      <w:r w:rsidRPr="00E32E5D">
        <w:rPr>
          <w:rFonts w:ascii="Arial" w:eastAsia="Arial" w:hAnsi="Arial" w:cs="Arial"/>
          <w:sz w:val="22"/>
          <w:szCs w:val="22"/>
        </w:rPr>
        <w:t xml:space="preserve">, per tre giorni le vie e le piazze della città dei Gonzaga </w:t>
      </w:r>
      <w:r w:rsidR="00374A9F">
        <w:rPr>
          <w:rFonts w:ascii="Arial" w:eastAsia="Arial" w:hAnsi="Arial" w:cs="Arial"/>
          <w:sz w:val="22"/>
          <w:szCs w:val="22"/>
        </w:rPr>
        <w:t>diventano</w:t>
      </w:r>
      <w:r w:rsidRPr="00E32E5D">
        <w:rPr>
          <w:rFonts w:ascii="Arial" w:eastAsia="Arial" w:hAnsi="Arial" w:cs="Arial"/>
          <w:sz w:val="22"/>
          <w:szCs w:val="22"/>
        </w:rPr>
        <w:t xml:space="preserve"> il teatro a cielo aperto sul quale alcuni dei </w:t>
      </w:r>
      <w:r w:rsidRPr="00E32E5D">
        <w:rPr>
          <w:rFonts w:ascii="Arial" w:eastAsia="Arial" w:hAnsi="Arial" w:cs="Arial"/>
          <w:b/>
          <w:sz w:val="22"/>
          <w:szCs w:val="22"/>
        </w:rPr>
        <w:t>protagonisti dell’attuale panorama scientifico nazionale e internazionale</w:t>
      </w:r>
      <w:r w:rsidRPr="00E32E5D">
        <w:rPr>
          <w:rFonts w:ascii="Arial" w:eastAsia="Arial" w:hAnsi="Arial" w:cs="Arial"/>
          <w:sz w:val="22"/>
          <w:szCs w:val="22"/>
        </w:rPr>
        <w:t xml:space="preserve"> - tra accademici, divulgatori, ricercatori, esponenti istituzionali e professionisti di settore - </w:t>
      </w:r>
      <w:r w:rsidR="00374A9F">
        <w:rPr>
          <w:rFonts w:ascii="Arial" w:eastAsia="Arial" w:hAnsi="Arial" w:cs="Arial"/>
          <w:sz w:val="22"/>
          <w:szCs w:val="22"/>
        </w:rPr>
        <w:t>offrono</w:t>
      </w:r>
      <w:r w:rsidRPr="00E32E5D">
        <w:rPr>
          <w:rFonts w:ascii="Arial" w:eastAsia="Arial" w:hAnsi="Arial" w:cs="Arial"/>
          <w:sz w:val="22"/>
          <w:szCs w:val="22"/>
        </w:rPr>
        <w:t xml:space="preserve"> una chiave di lettura utile non soltanto a </w:t>
      </w:r>
      <w:r w:rsidRPr="00E32E5D">
        <w:rPr>
          <w:rFonts w:ascii="Arial" w:eastAsia="Arial" w:hAnsi="Arial" w:cs="Arial"/>
          <w:b/>
          <w:sz w:val="22"/>
          <w:szCs w:val="22"/>
        </w:rPr>
        <w:t>descrivere</w:t>
      </w:r>
      <w:r w:rsidRPr="00E32E5D">
        <w:rPr>
          <w:rFonts w:ascii="Arial" w:eastAsia="Arial" w:hAnsi="Arial" w:cs="Arial"/>
          <w:sz w:val="22"/>
          <w:szCs w:val="22"/>
        </w:rPr>
        <w:t xml:space="preserve"> </w:t>
      </w:r>
      <w:r w:rsidRPr="00E32E5D">
        <w:rPr>
          <w:rFonts w:ascii="Arial" w:eastAsia="Arial" w:hAnsi="Arial" w:cs="Arial"/>
          <w:b/>
          <w:sz w:val="22"/>
          <w:szCs w:val="22"/>
        </w:rPr>
        <w:t>la contemporaneità</w:t>
      </w:r>
      <w:r w:rsidRPr="00E32E5D">
        <w:rPr>
          <w:rFonts w:ascii="Arial" w:eastAsia="Arial" w:hAnsi="Arial" w:cs="Arial"/>
          <w:sz w:val="22"/>
          <w:szCs w:val="22"/>
        </w:rPr>
        <w:t xml:space="preserve"> ma anche a </w:t>
      </w:r>
      <w:r w:rsidRPr="00E32E5D">
        <w:rPr>
          <w:rFonts w:ascii="Arial" w:eastAsia="Arial" w:hAnsi="Arial" w:cs="Arial"/>
          <w:b/>
          <w:sz w:val="22"/>
          <w:szCs w:val="22"/>
        </w:rPr>
        <w:t>immaginare</w:t>
      </w:r>
      <w:r w:rsidRPr="00E32E5D">
        <w:rPr>
          <w:rFonts w:ascii="Arial" w:eastAsia="Arial" w:hAnsi="Arial" w:cs="Arial"/>
          <w:sz w:val="22"/>
          <w:szCs w:val="22"/>
        </w:rPr>
        <w:t xml:space="preserve"> </w:t>
      </w:r>
      <w:r w:rsidRPr="00E32E5D">
        <w:rPr>
          <w:rFonts w:ascii="Arial" w:eastAsia="Arial" w:hAnsi="Arial" w:cs="Arial"/>
          <w:b/>
          <w:sz w:val="22"/>
          <w:szCs w:val="22"/>
        </w:rPr>
        <w:t>possibili soluzioni</w:t>
      </w:r>
      <w:r w:rsidRPr="00E32E5D">
        <w:rPr>
          <w:rFonts w:ascii="Arial" w:eastAsia="Arial" w:hAnsi="Arial" w:cs="Arial"/>
          <w:sz w:val="22"/>
          <w:szCs w:val="22"/>
        </w:rPr>
        <w:t xml:space="preserve"> a sfide emergenti, promuovendo quel dialogo accurato, coinvolgente, costruttivo e multidisciplinare che da sempre rappresenta uno dei principali aspetti del Festival.</w:t>
      </w:r>
    </w:p>
    <w:p w14:paraId="459FD77E" w14:textId="77777777" w:rsidR="00A62A0A" w:rsidRPr="00E32E5D" w:rsidRDefault="00A62A0A" w:rsidP="00C35757">
      <w:pPr>
        <w:spacing w:line="276" w:lineRule="auto"/>
        <w:jc w:val="both"/>
        <w:rPr>
          <w:rFonts w:ascii="Arial" w:eastAsia="Arial" w:hAnsi="Arial" w:cs="Arial"/>
          <w:sz w:val="22"/>
          <w:szCs w:val="22"/>
        </w:rPr>
      </w:pPr>
    </w:p>
    <w:p w14:paraId="66B17EF9" w14:textId="7C034165" w:rsidR="00A16D50" w:rsidRPr="00E32E5D" w:rsidRDefault="00C35757" w:rsidP="00C35757">
      <w:pPr>
        <w:spacing w:line="276" w:lineRule="auto"/>
        <w:jc w:val="both"/>
        <w:rPr>
          <w:rFonts w:ascii="Arial" w:hAnsi="Arial" w:cs="Arial"/>
          <w:bCs/>
          <w:color w:val="1A1A1A"/>
          <w:sz w:val="22"/>
          <w:szCs w:val="22"/>
        </w:rPr>
      </w:pPr>
      <w:r w:rsidRPr="00E32E5D">
        <w:rPr>
          <w:rFonts w:ascii="Arial" w:eastAsia="Arial" w:hAnsi="Arial" w:cs="Arial"/>
          <w:sz w:val="22"/>
          <w:szCs w:val="22"/>
        </w:rPr>
        <w:t>Tra i molti a partecipare</w:t>
      </w:r>
      <w:r w:rsidR="00E17927" w:rsidRPr="00E32E5D">
        <w:rPr>
          <w:rFonts w:ascii="Arial" w:eastAsia="Arial" w:hAnsi="Arial" w:cs="Arial"/>
          <w:sz w:val="22"/>
          <w:szCs w:val="22"/>
        </w:rPr>
        <w:t>,</w:t>
      </w:r>
      <w:r w:rsidR="00790D11" w:rsidRPr="00E32E5D">
        <w:rPr>
          <w:rFonts w:ascii="Arial" w:eastAsia="Arial" w:hAnsi="Arial" w:cs="Arial"/>
          <w:sz w:val="22"/>
          <w:szCs w:val="22"/>
        </w:rPr>
        <w:t xml:space="preserve"> </w:t>
      </w:r>
      <w:r w:rsidR="00790D11" w:rsidRPr="00E32E5D">
        <w:rPr>
          <w:rFonts w:ascii="Arial" w:eastAsia="Arial" w:hAnsi="Arial" w:cs="Arial"/>
          <w:b/>
          <w:bCs/>
          <w:sz w:val="22"/>
          <w:szCs w:val="22"/>
        </w:rPr>
        <w:t xml:space="preserve">Anne </w:t>
      </w:r>
      <w:proofErr w:type="spellStart"/>
      <w:r w:rsidR="00790D11" w:rsidRPr="00E32E5D">
        <w:rPr>
          <w:rFonts w:ascii="Arial" w:eastAsia="Arial" w:hAnsi="Arial" w:cs="Arial"/>
          <w:b/>
          <w:bCs/>
          <w:sz w:val="22"/>
          <w:szCs w:val="22"/>
        </w:rPr>
        <w:t>Sverdrup-Thygeson</w:t>
      </w:r>
      <w:proofErr w:type="spellEnd"/>
      <w:r w:rsidR="00790D11" w:rsidRPr="00E32E5D">
        <w:rPr>
          <w:rFonts w:ascii="Arial" w:eastAsia="Arial" w:hAnsi="Arial" w:cs="Arial"/>
          <w:sz w:val="22"/>
          <w:szCs w:val="22"/>
        </w:rPr>
        <w:t xml:space="preserve">, docente presso la </w:t>
      </w:r>
      <w:proofErr w:type="spellStart"/>
      <w:r w:rsidR="00790D11" w:rsidRPr="00E32E5D">
        <w:rPr>
          <w:rFonts w:ascii="Arial" w:eastAsia="Arial" w:hAnsi="Arial" w:cs="Arial"/>
          <w:sz w:val="22"/>
          <w:szCs w:val="22"/>
        </w:rPr>
        <w:t>Norwegian</w:t>
      </w:r>
      <w:proofErr w:type="spellEnd"/>
      <w:r w:rsidR="00790D11" w:rsidRPr="00E32E5D">
        <w:rPr>
          <w:rFonts w:ascii="Arial" w:eastAsia="Arial" w:hAnsi="Arial" w:cs="Arial"/>
          <w:sz w:val="22"/>
          <w:szCs w:val="22"/>
        </w:rPr>
        <w:t xml:space="preserve"> University of Life Scienze</w:t>
      </w:r>
      <w:r w:rsidRPr="00E32E5D">
        <w:rPr>
          <w:rFonts w:ascii="Arial" w:eastAsia="Arial" w:hAnsi="Arial" w:cs="Arial"/>
          <w:sz w:val="22"/>
          <w:szCs w:val="22"/>
        </w:rPr>
        <w:t xml:space="preserve">, il direttore del CREA (Centro di ricerca per la genomica e la bioinformatica) </w:t>
      </w:r>
      <w:r w:rsidRPr="00E32E5D">
        <w:rPr>
          <w:rFonts w:ascii="Arial" w:eastAsia="Arial" w:hAnsi="Arial" w:cs="Arial"/>
          <w:b/>
          <w:sz w:val="22"/>
          <w:szCs w:val="22"/>
        </w:rPr>
        <w:t>Luigi Cattivelli</w:t>
      </w:r>
      <w:r w:rsidRPr="00E32E5D">
        <w:rPr>
          <w:rFonts w:ascii="Arial" w:eastAsia="Arial" w:hAnsi="Arial" w:cs="Arial"/>
          <w:sz w:val="22"/>
          <w:szCs w:val="22"/>
        </w:rPr>
        <w:t xml:space="preserve">, il direttore dell’Osservatorio europeo per lo sviluppo sostenibile dell’agricoltura </w:t>
      </w:r>
      <w:r w:rsidRPr="00E32E5D">
        <w:rPr>
          <w:rFonts w:ascii="Arial" w:eastAsia="Arial" w:hAnsi="Arial" w:cs="Arial"/>
          <w:b/>
          <w:sz w:val="22"/>
          <w:szCs w:val="22"/>
        </w:rPr>
        <w:t>Ettore Capri</w:t>
      </w:r>
      <w:r w:rsidRPr="00E32E5D">
        <w:rPr>
          <w:rFonts w:ascii="Arial" w:eastAsia="Arial" w:hAnsi="Arial" w:cs="Arial"/>
          <w:sz w:val="22"/>
          <w:szCs w:val="22"/>
        </w:rPr>
        <w:t xml:space="preserve">, il cuoco tre stelle Michelin </w:t>
      </w:r>
      <w:r w:rsidRPr="00E32E5D">
        <w:rPr>
          <w:rFonts w:ascii="Arial" w:eastAsia="Arial" w:hAnsi="Arial" w:cs="Arial"/>
          <w:b/>
          <w:bCs/>
          <w:sz w:val="22"/>
          <w:szCs w:val="22"/>
        </w:rPr>
        <w:t>Niko Romito</w:t>
      </w:r>
      <w:r w:rsidRPr="00E32E5D">
        <w:rPr>
          <w:rFonts w:ascii="Arial" w:eastAsia="Arial" w:hAnsi="Arial" w:cs="Arial"/>
          <w:sz w:val="22"/>
          <w:szCs w:val="22"/>
        </w:rPr>
        <w:t xml:space="preserve">, </w:t>
      </w:r>
      <w:r w:rsidR="002E4FE5" w:rsidRPr="00E32E5D">
        <w:rPr>
          <w:rFonts w:ascii="Arial" w:eastAsia="Arial" w:hAnsi="Arial" w:cs="Arial"/>
          <w:sz w:val="22"/>
          <w:szCs w:val="22"/>
        </w:rPr>
        <w:t xml:space="preserve">il </w:t>
      </w:r>
      <w:r w:rsidR="002E4FE5" w:rsidRPr="00E32E5D">
        <w:rPr>
          <w:rFonts w:ascii="Arial" w:eastAsia="Times" w:hAnsi="Arial" w:cs="Arial"/>
          <w:spacing w:val="-2"/>
          <w:sz w:val="22"/>
          <w:szCs w:val="22"/>
        </w:rPr>
        <w:t xml:space="preserve">professore Ordinario di Politica Agraria Internazionale e Comparata all’Università di Bologna </w:t>
      </w:r>
      <w:r w:rsidR="002E4FE5" w:rsidRPr="00E32E5D">
        <w:rPr>
          <w:rFonts w:ascii="Arial" w:eastAsia="Times" w:hAnsi="Arial" w:cs="Arial"/>
          <w:b/>
          <w:bCs/>
          <w:spacing w:val="-2"/>
          <w:sz w:val="22"/>
          <w:szCs w:val="22"/>
        </w:rPr>
        <w:t>Andrea Segrè</w:t>
      </w:r>
      <w:r w:rsidR="002E4FE5" w:rsidRPr="00E32E5D">
        <w:rPr>
          <w:rFonts w:ascii="Arial" w:eastAsia="Arial" w:hAnsi="Arial" w:cs="Arial"/>
          <w:sz w:val="22"/>
          <w:szCs w:val="22"/>
        </w:rPr>
        <w:t xml:space="preserve">, </w:t>
      </w:r>
      <w:r w:rsidRPr="00E32E5D">
        <w:rPr>
          <w:rFonts w:ascii="Arial" w:eastAsia="Arial" w:hAnsi="Arial" w:cs="Arial"/>
          <w:sz w:val="22"/>
          <w:szCs w:val="22"/>
        </w:rPr>
        <w:t xml:space="preserve">la professoressa emerita di biologia vegetale </w:t>
      </w:r>
      <w:r w:rsidRPr="00E32E5D">
        <w:rPr>
          <w:rFonts w:ascii="Arial" w:eastAsia="Arial" w:hAnsi="Arial" w:cs="Arial"/>
          <w:b/>
          <w:bCs/>
          <w:sz w:val="22"/>
          <w:szCs w:val="22"/>
        </w:rPr>
        <w:t>Paola Bonfante</w:t>
      </w:r>
      <w:r w:rsidRPr="00E32E5D">
        <w:rPr>
          <w:rFonts w:ascii="Arial" w:eastAsia="Arial" w:hAnsi="Arial" w:cs="Arial"/>
          <w:sz w:val="22"/>
          <w:szCs w:val="22"/>
        </w:rPr>
        <w:t>, pioniera degli studi sulle relazioni tra piante e microorganismi, </w:t>
      </w:r>
      <w:r w:rsidRPr="00E32E5D">
        <w:rPr>
          <w:rFonts w:ascii="Arial" w:eastAsia="Arial" w:hAnsi="Arial" w:cs="Arial"/>
          <w:b/>
          <w:bCs/>
          <w:sz w:val="22"/>
          <w:szCs w:val="22"/>
        </w:rPr>
        <w:t xml:space="preserve">Silvia Kuna </w:t>
      </w:r>
      <w:proofErr w:type="spellStart"/>
      <w:r w:rsidRPr="00E32E5D">
        <w:rPr>
          <w:rFonts w:ascii="Arial" w:eastAsia="Arial" w:hAnsi="Arial" w:cs="Arial"/>
          <w:b/>
          <w:bCs/>
          <w:sz w:val="22"/>
          <w:szCs w:val="22"/>
        </w:rPr>
        <w:t>Ballero</w:t>
      </w:r>
      <w:proofErr w:type="spellEnd"/>
      <w:r w:rsidRPr="00E32E5D">
        <w:rPr>
          <w:rFonts w:ascii="Arial" w:eastAsia="Arial" w:hAnsi="Arial" w:cs="Arial"/>
          <w:sz w:val="22"/>
          <w:szCs w:val="22"/>
        </w:rPr>
        <w:t xml:space="preserve">, astrofisica di formazione e comunicatrice scientifica, il direttore delle riviste “National Geographic” e “Le Scienze” </w:t>
      </w:r>
      <w:r w:rsidRPr="00E32E5D">
        <w:rPr>
          <w:rFonts w:ascii="Arial" w:eastAsia="Arial" w:hAnsi="Arial" w:cs="Arial"/>
          <w:b/>
          <w:bCs/>
          <w:sz w:val="22"/>
          <w:szCs w:val="22"/>
        </w:rPr>
        <w:t>Marco Cattaneo</w:t>
      </w:r>
      <w:r w:rsidRPr="00E32E5D">
        <w:rPr>
          <w:rFonts w:ascii="Arial" w:eastAsia="Arial" w:hAnsi="Arial" w:cs="Arial"/>
          <w:sz w:val="22"/>
          <w:szCs w:val="22"/>
        </w:rPr>
        <w:t xml:space="preserve">, i giornalisti scientifici </w:t>
      </w:r>
      <w:r w:rsidRPr="00E32E5D">
        <w:rPr>
          <w:rFonts w:ascii="Arial" w:eastAsia="Arial" w:hAnsi="Arial" w:cs="Arial"/>
          <w:b/>
          <w:bCs/>
          <w:sz w:val="22"/>
          <w:szCs w:val="22"/>
        </w:rPr>
        <w:t>Piero Bianucci</w:t>
      </w:r>
      <w:r w:rsidRPr="00E32E5D">
        <w:rPr>
          <w:rFonts w:ascii="Arial" w:eastAsia="Arial" w:hAnsi="Arial" w:cs="Arial"/>
          <w:sz w:val="22"/>
          <w:szCs w:val="22"/>
        </w:rPr>
        <w:t xml:space="preserve"> e </w:t>
      </w:r>
      <w:r w:rsidRPr="00E32E5D">
        <w:rPr>
          <w:rFonts w:ascii="Arial" w:eastAsia="Arial" w:hAnsi="Arial" w:cs="Arial"/>
          <w:b/>
          <w:bCs/>
          <w:sz w:val="22"/>
          <w:szCs w:val="22"/>
        </w:rPr>
        <w:t>Fabio Pagan</w:t>
      </w:r>
      <w:r w:rsidRPr="00E32E5D">
        <w:rPr>
          <w:rFonts w:ascii="Arial" w:eastAsia="Arial" w:hAnsi="Arial" w:cs="Arial"/>
          <w:sz w:val="22"/>
          <w:szCs w:val="22"/>
        </w:rPr>
        <w:t xml:space="preserve"> e, solo per citarne alcuni, i divulgatori </w:t>
      </w:r>
      <w:r w:rsidRPr="00E32E5D">
        <w:rPr>
          <w:rFonts w:ascii="Arial" w:eastAsia="Arial" w:hAnsi="Arial" w:cs="Arial"/>
          <w:b/>
          <w:bCs/>
          <w:sz w:val="22"/>
          <w:szCs w:val="22"/>
        </w:rPr>
        <w:t xml:space="preserve">Dario </w:t>
      </w:r>
      <w:proofErr w:type="spellStart"/>
      <w:r w:rsidRPr="00E32E5D">
        <w:rPr>
          <w:rFonts w:ascii="Arial" w:eastAsia="Arial" w:hAnsi="Arial" w:cs="Arial"/>
          <w:b/>
          <w:bCs/>
          <w:sz w:val="22"/>
          <w:szCs w:val="22"/>
        </w:rPr>
        <w:t>Bressanini</w:t>
      </w:r>
      <w:proofErr w:type="spellEnd"/>
      <w:r w:rsidRPr="00E32E5D">
        <w:rPr>
          <w:rFonts w:ascii="Arial" w:eastAsia="Arial" w:hAnsi="Arial" w:cs="Arial"/>
          <w:sz w:val="22"/>
          <w:szCs w:val="22"/>
        </w:rPr>
        <w:t xml:space="preserve">, “amichevole chimico di quartiere” tra i volti più amati del Festival, e </w:t>
      </w:r>
      <w:r w:rsidRPr="00E32E5D">
        <w:rPr>
          <w:rFonts w:ascii="Arial" w:eastAsia="Arial" w:hAnsi="Arial" w:cs="Arial"/>
          <w:b/>
          <w:bCs/>
          <w:sz w:val="22"/>
          <w:szCs w:val="22"/>
        </w:rPr>
        <w:t>Marco Martinelli</w:t>
      </w:r>
      <w:r w:rsidRPr="00E32E5D">
        <w:rPr>
          <w:rFonts w:ascii="Arial" w:eastAsia="Arial" w:hAnsi="Arial" w:cs="Arial"/>
          <w:sz w:val="22"/>
          <w:szCs w:val="22"/>
        </w:rPr>
        <w:t>, che su TikTok propone eccentrici esperimenti per spiegare il mondo che ci circonda.</w:t>
      </w:r>
      <w:r w:rsidR="00A62A0A" w:rsidRPr="00E32E5D">
        <w:rPr>
          <w:rFonts w:ascii="Arial" w:eastAsia="Arial" w:hAnsi="Arial" w:cs="Arial"/>
          <w:sz w:val="22"/>
          <w:szCs w:val="22"/>
        </w:rPr>
        <w:t xml:space="preserve"> Momenti di incontro e formazione, </w:t>
      </w:r>
      <w:r w:rsidR="00C5788F" w:rsidRPr="00E32E5D">
        <w:rPr>
          <w:rFonts w:ascii="Arial" w:eastAsia="Arial" w:hAnsi="Arial" w:cs="Arial"/>
          <w:sz w:val="22"/>
          <w:szCs w:val="22"/>
        </w:rPr>
        <w:t>tra cui</w:t>
      </w:r>
      <w:r w:rsidR="00A62A0A" w:rsidRPr="00E32E5D">
        <w:rPr>
          <w:rFonts w:ascii="Arial" w:eastAsia="Arial" w:hAnsi="Arial" w:cs="Arial"/>
          <w:sz w:val="22"/>
          <w:szCs w:val="22"/>
        </w:rPr>
        <w:t xml:space="preserve"> </w:t>
      </w:r>
      <w:r w:rsidR="00C5788F" w:rsidRPr="00E32E5D">
        <w:rPr>
          <w:rFonts w:ascii="Arial" w:eastAsia="Arial" w:hAnsi="Arial" w:cs="Arial"/>
          <w:sz w:val="22"/>
          <w:szCs w:val="22"/>
        </w:rPr>
        <w:t>la presentazione delle idee di cambiamento dell’</w:t>
      </w:r>
      <w:r w:rsidR="00C5788F" w:rsidRPr="00E32E5D">
        <w:rPr>
          <w:rFonts w:ascii="Arial" w:eastAsia="Arial" w:hAnsi="Arial" w:cs="Arial"/>
          <w:b/>
          <w:bCs/>
          <w:sz w:val="22"/>
          <w:szCs w:val="22"/>
        </w:rPr>
        <w:t>hackathon</w:t>
      </w:r>
      <w:r w:rsidR="00C5788F" w:rsidRPr="00E32E5D">
        <w:rPr>
          <w:rFonts w:ascii="Arial" w:eastAsia="Arial" w:hAnsi="Arial" w:cs="Arial"/>
          <w:sz w:val="22"/>
          <w:szCs w:val="22"/>
        </w:rPr>
        <w:t xml:space="preserve"> </w:t>
      </w:r>
      <w:r w:rsidR="00C5788F" w:rsidRPr="00E32E5D">
        <w:rPr>
          <w:rFonts w:ascii="Arial" w:eastAsia="Arial" w:hAnsi="Arial" w:cs="Arial"/>
          <w:i/>
          <w:iCs/>
          <w:sz w:val="22"/>
          <w:szCs w:val="22"/>
        </w:rPr>
        <w:t>Economia Circolare: Conosci, Comunica e Cambia!</w:t>
      </w:r>
      <w:r w:rsidR="00C5788F" w:rsidRPr="00E32E5D">
        <w:rPr>
          <w:rFonts w:ascii="Arial" w:eastAsia="Arial" w:hAnsi="Arial" w:cs="Arial"/>
          <w:sz w:val="22"/>
          <w:szCs w:val="22"/>
        </w:rPr>
        <w:t xml:space="preserve">, </w:t>
      </w:r>
      <w:r w:rsidR="00D60125" w:rsidRPr="00E32E5D">
        <w:rPr>
          <w:rFonts w:ascii="Arial" w:eastAsia="Arial" w:hAnsi="Arial" w:cs="Arial"/>
          <w:sz w:val="22"/>
          <w:szCs w:val="22"/>
        </w:rPr>
        <w:t>sabato 1</w:t>
      </w:r>
      <w:r w:rsidR="00C5788F" w:rsidRPr="00E32E5D">
        <w:rPr>
          <w:rFonts w:ascii="Arial" w:eastAsia="Arial" w:hAnsi="Arial" w:cs="Arial"/>
          <w:sz w:val="22"/>
          <w:szCs w:val="22"/>
        </w:rPr>
        <w:t xml:space="preserve"> alle 9 negli spazi del MAMU (a cura di </w:t>
      </w:r>
      <w:proofErr w:type="spellStart"/>
      <w:r w:rsidR="00C5788F" w:rsidRPr="00E32E5D">
        <w:rPr>
          <w:rFonts w:ascii="Arial" w:eastAsia="Arial" w:hAnsi="Arial" w:cs="Arial"/>
          <w:sz w:val="22"/>
          <w:szCs w:val="22"/>
        </w:rPr>
        <w:t>PromoImpresa</w:t>
      </w:r>
      <w:proofErr w:type="spellEnd"/>
      <w:r w:rsidR="00C5788F" w:rsidRPr="00E32E5D">
        <w:rPr>
          <w:rFonts w:ascii="Arial" w:eastAsia="Arial" w:hAnsi="Arial" w:cs="Arial"/>
          <w:sz w:val="22"/>
          <w:szCs w:val="22"/>
        </w:rPr>
        <w:t xml:space="preserve"> – Borsa Merci e Rete Alternanza/PCTO) e il </w:t>
      </w:r>
      <w:r w:rsidR="00C5788F" w:rsidRPr="00E32E5D">
        <w:rPr>
          <w:rFonts w:ascii="Arial" w:eastAsia="Arial" w:hAnsi="Arial" w:cs="Arial"/>
          <w:b/>
          <w:bCs/>
          <w:sz w:val="22"/>
          <w:szCs w:val="22"/>
        </w:rPr>
        <w:t>convegno ANGA</w:t>
      </w:r>
      <w:r w:rsidR="00C5788F" w:rsidRPr="00E32E5D">
        <w:rPr>
          <w:rFonts w:ascii="Arial" w:eastAsia="Arial" w:hAnsi="Arial" w:cs="Arial"/>
          <w:sz w:val="22"/>
          <w:szCs w:val="22"/>
        </w:rPr>
        <w:t xml:space="preserve">, </w:t>
      </w:r>
      <w:r w:rsidR="00D6085B">
        <w:rPr>
          <w:rFonts w:ascii="Arial" w:eastAsia="Arial" w:hAnsi="Arial" w:cs="Arial"/>
          <w:sz w:val="22"/>
          <w:szCs w:val="22"/>
        </w:rPr>
        <w:t>a cura dei</w:t>
      </w:r>
      <w:r w:rsidR="00C5788F" w:rsidRPr="00E32E5D">
        <w:rPr>
          <w:rFonts w:ascii="Arial" w:eastAsia="Arial" w:hAnsi="Arial" w:cs="Arial"/>
          <w:sz w:val="22"/>
          <w:szCs w:val="22"/>
        </w:rPr>
        <w:t xml:space="preserve"> Giovani di Confagricoltura, che vedrà confrontarsi </w:t>
      </w:r>
      <w:r w:rsidR="00C5788F" w:rsidRPr="00E32E5D">
        <w:rPr>
          <w:rFonts w:ascii="Arial" w:hAnsi="Arial" w:cs="Arial"/>
          <w:b/>
          <w:sz w:val="22"/>
          <w:szCs w:val="22"/>
        </w:rPr>
        <w:t>Matteo di Castelnuovo</w:t>
      </w:r>
      <w:r w:rsidR="00C5788F" w:rsidRPr="00E32E5D">
        <w:rPr>
          <w:rFonts w:ascii="Arial" w:hAnsi="Arial" w:cs="Arial"/>
          <w:bCs/>
          <w:sz w:val="22"/>
          <w:szCs w:val="22"/>
        </w:rPr>
        <w:t xml:space="preserve">, </w:t>
      </w:r>
      <w:r w:rsidR="00C5788F" w:rsidRPr="00E32E5D">
        <w:rPr>
          <w:rFonts w:ascii="Arial" w:hAnsi="Arial" w:cs="Arial"/>
          <w:bCs/>
          <w:spacing w:val="3"/>
          <w:sz w:val="22"/>
          <w:szCs w:val="22"/>
          <w:shd w:val="clear" w:color="auto" w:fill="FFFFFF"/>
        </w:rPr>
        <w:t xml:space="preserve">Program director MASEM - </w:t>
      </w:r>
      <w:proofErr w:type="spellStart"/>
      <w:r w:rsidR="00C5788F" w:rsidRPr="00E32E5D">
        <w:rPr>
          <w:rFonts w:ascii="Arial" w:hAnsi="Arial" w:cs="Arial"/>
          <w:bCs/>
          <w:spacing w:val="3"/>
          <w:sz w:val="22"/>
          <w:szCs w:val="22"/>
          <w:shd w:val="clear" w:color="auto" w:fill="FFFFFF"/>
        </w:rPr>
        <w:t>Sustainability</w:t>
      </w:r>
      <w:proofErr w:type="spellEnd"/>
      <w:r w:rsidR="00C5788F" w:rsidRPr="00E32E5D">
        <w:rPr>
          <w:rFonts w:ascii="Arial" w:hAnsi="Arial" w:cs="Arial"/>
          <w:bCs/>
          <w:spacing w:val="3"/>
          <w:sz w:val="22"/>
          <w:szCs w:val="22"/>
          <w:shd w:val="clear" w:color="auto" w:fill="FFFFFF"/>
        </w:rPr>
        <w:t xml:space="preserve"> and energy management - SDA Bocconi</w:t>
      </w:r>
      <w:r w:rsidR="00C5788F" w:rsidRPr="00E32E5D">
        <w:rPr>
          <w:rFonts w:ascii="Arial" w:hAnsi="Arial" w:cs="Arial"/>
          <w:bCs/>
          <w:spacing w:val="3"/>
          <w:sz w:val="22"/>
          <w:szCs w:val="22"/>
        </w:rPr>
        <w:t xml:space="preserve">, </w:t>
      </w:r>
      <w:r w:rsidR="00C5788F" w:rsidRPr="00E32E5D">
        <w:rPr>
          <w:rFonts w:ascii="Arial" w:hAnsi="Arial" w:cs="Arial"/>
          <w:b/>
          <w:spacing w:val="3"/>
          <w:sz w:val="22"/>
          <w:szCs w:val="22"/>
          <w:shd w:val="clear" w:color="auto" w:fill="FFFFFF"/>
        </w:rPr>
        <w:t>Emanuele Fontana</w:t>
      </w:r>
      <w:r w:rsidR="00C5788F" w:rsidRPr="00E32E5D">
        <w:rPr>
          <w:rFonts w:ascii="Arial" w:hAnsi="Arial" w:cs="Arial"/>
          <w:bCs/>
          <w:spacing w:val="3"/>
          <w:sz w:val="22"/>
          <w:szCs w:val="22"/>
          <w:shd w:val="clear" w:color="auto" w:fill="FFFFFF"/>
        </w:rPr>
        <w:t>, responsabile AGRI AGRO Credit Agricole Italia</w:t>
      </w:r>
      <w:r w:rsidR="00C5788F" w:rsidRPr="00E32E5D">
        <w:rPr>
          <w:rFonts w:ascii="Arial" w:hAnsi="Arial" w:cs="Arial"/>
          <w:bCs/>
          <w:spacing w:val="3"/>
          <w:sz w:val="22"/>
          <w:szCs w:val="22"/>
        </w:rPr>
        <w:t xml:space="preserve"> e </w:t>
      </w:r>
      <w:r w:rsidR="00C5788F" w:rsidRPr="00E32E5D">
        <w:rPr>
          <w:rFonts w:ascii="Arial" w:hAnsi="Arial" w:cs="Arial"/>
          <w:b/>
          <w:spacing w:val="3"/>
          <w:sz w:val="22"/>
          <w:szCs w:val="22"/>
          <w:shd w:val="clear" w:color="auto" w:fill="FFFFFF"/>
        </w:rPr>
        <w:t>Francesco Mastrandrea</w:t>
      </w:r>
      <w:r w:rsidR="00C5788F" w:rsidRPr="00E32E5D">
        <w:rPr>
          <w:rFonts w:ascii="Arial" w:hAnsi="Arial" w:cs="Arial"/>
          <w:bCs/>
          <w:spacing w:val="3"/>
          <w:sz w:val="22"/>
          <w:szCs w:val="22"/>
          <w:shd w:val="clear" w:color="auto" w:fill="FFFFFF"/>
        </w:rPr>
        <w:t>, Presidente ANGA</w:t>
      </w:r>
      <w:r w:rsidR="00A16D50" w:rsidRPr="00E32E5D">
        <w:rPr>
          <w:rFonts w:ascii="Arial" w:eastAsia="Arial" w:hAnsi="Arial" w:cs="Arial"/>
          <w:sz w:val="22"/>
          <w:szCs w:val="22"/>
        </w:rPr>
        <w:t xml:space="preserve"> sul tema </w:t>
      </w:r>
      <w:r w:rsidR="00A16D50" w:rsidRPr="00E32E5D">
        <w:rPr>
          <w:rFonts w:ascii="Arial" w:hAnsi="Arial" w:cs="Arial"/>
          <w:bCs/>
          <w:i/>
          <w:iCs/>
          <w:color w:val="1A1A1A"/>
          <w:sz w:val="22"/>
          <w:szCs w:val="22"/>
        </w:rPr>
        <w:t>Agricoltura e finanza responsabile: un connubio possibile?</w:t>
      </w:r>
      <w:r w:rsidR="00C254C4" w:rsidRPr="00E32E5D">
        <w:rPr>
          <w:rFonts w:ascii="Arial" w:hAnsi="Arial" w:cs="Arial"/>
          <w:bCs/>
          <w:i/>
          <w:iCs/>
          <w:color w:val="1A1A1A"/>
          <w:sz w:val="22"/>
          <w:szCs w:val="22"/>
        </w:rPr>
        <w:t xml:space="preserve"> </w:t>
      </w:r>
      <w:r w:rsidR="00C254C4" w:rsidRPr="00E32E5D">
        <w:rPr>
          <w:rFonts w:ascii="Arial" w:hAnsi="Arial" w:cs="Arial"/>
          <w:bCs/>
          <w:color w:val="1A1A1A"/>
          <w:sz w:val="22"/>
          <w:szCs w:val="22"/>
        </w:rPr>
        <w:t>(sabato 1, ore 17, Loggia de</w:t>
      </w:r>
      <w:r w:rsidR="00E3375D" w:rsidRPr="00E32E5D">
        <w:rPr>
          <w:rFonts w:ascii="Arial" w:hAnsi="Arial" w:cs="Arial"/>
          <w:bCs/>
          <w:color w:val="1A1A1A"/>
          <w:sz w:val="22"/>
          <w:szCs w:val="22"/>
        </w:rPr>
        <w:t>l Grano</w:t>
      </w:r>
      <w:r w:rsidR="00C254C4" w:rsidRPr="00E32E5D">
        <w:rPr>
          <w:rFonts w:ascii="Arial" w:hAnsi="Arial" w:cs="Arial"/>
          <w:bCs/>
          <w:color w:val="1A1A1A"/>
          <w:sz w:val="22"/>
          <w:szCs w:val="22"/>
        </w:rPr>
        <w:t>).</w:t>
      </w:r>
    </w:p>
    <w:p w14:paraId="6C55D7BC" w14:textId="77777777" w:rsidR="00685EBB" w:rsidRPr="00E32E5D" w:rsidRDefault="00685EBB" w:rsidP="00C35757">
      <w:pPr>
        <w:spacing w:line="276" w:lineRule="auto"/>
        <w:jc w:val="both"/>
        <w:rPr>
          <w:rFonts w:ascii="Arial" w:eastAsia="Arial" w:hAnsi="Arial" w:cs="Arial"/>
          <w:sz w:val="22"/>
          <w:szCs w:val="22"/>
        </w:rPr>
      </w:pPr>
    </w:p>
    <w:p w14:paraId="419BC8C5" w14:textId="77777777" w:rsidR="00126106" w:rsidRPr="00E32E5D" w:rsidRDefault="00126106" w:rsidP="00C35757">
      <w:pPr>
        <w:spacing w:line="276" w:lineRule="auto"/>
        <w:jc w:val="both"/>
        <w:rPr>
          <w:rFonts w:ascii="Arial" w:eastAsia="Arial" w:hAnsi="Arial" w:cs="Arial"/>
          <w:sz w:val="22"/>
          <w:szCs w:val="22"/>
        </w:rPr>
      </w:pPr>
    </w:p>
    <w:p w14:paraId="024AEA2E" w14:textId="77777777" w:rsidR="00126106" w:rsidRPr="00E32E5D" w:rsidRDefault="00126106" w:rsidP="00C35757">
      <w:pPr>
        <w:spacing w:line="276" w:lineRule="auto"/>
        <w:jc w:val="both"/>
        <w:rPr>
          <w:rFonts w:ascii="Arial" w:eastAsia="Arial" w:hAnsi="Arial" w:cs="Arial"/>
          <w:sz w:val="22"/>
          <w:szCs w:val="22"/>
        </w:rPr>
      </w:pPr>
    </w:p>
    <w:p w14:paraId="13240DBF" w14:textId="72720968" w:rsidR="00145C3A" w:rsidRPr="00E32E5D" w:rsidRDefault="00C35757" w:rsidP="00C35757">
      <w:pPr>
        <w:spacing w:line="276" w:lineRule="auto"/>
        <w:jc w:val="both"/>
        <w:rPr>
          <w:rFonts w:ascii="Arial" w:eastAsia="Arial" w:hAnsi="Arial" w:cs="Arial"/>
          <w:color w:val="000000"/>
          <w:sz w:val="22"/>
          <w:szCs w:val="22"/>
        </w:rPr>
      </w:pPr>
      <w:r w:rsidRPr="00E32E5D">
        <w:rPr>
          <w:rFonts w:ascii="Arial" w:eastAsia="Arial" w:hAnsi="Arial" w:cs="Arial"/>
          <w:sz w:val="22"/>
          <w:szCs w:val="22"/>
        </w:rPr>
        <w:lastRenderedPageBreak/>
        <w:t xml:space="preserve">Dalla </w:t>
      </w:r>
      <w:r w:rsidRPr="00E32E5D">
        <w:rPr>
          <w:rFonts w:ascii="Arial" w:eastAsia="Arial" w:hAnsi="Arial" w:cs="Arial"/>
          <w:i/>
          <w:sz w:val="22"/>
          <w:szCs w:val="22"/>
        </w:rPr>
        <w:t>Rassegna Stampa</w:t>
      </w:r>
      <w:r w:rsidRPr="00E32E5D">
        <w:rPr>
          <w:rFonts w:ascii="Arial" w:eastAsia="Arial" w:hAnsi="Arial" w:cs="Arial"/>
          <w:sz w:val="22"/>
          <w:szCs w:val="22"/>
        </w:rPr>
        <w:t xml:space="preserve"> del mattino, il tradizionale appuntamento </w:t>
      </w:r>
      <w:r w:rsidR="00C63BED" w:rsidRPr="00E32E5D">
        <w:rPr>
          <w:rFonts w:ascii="Arial" w:eastAsia="Arial" w:hAnsi="Arial" w:cs="Arial"/>
          <w:sz w:val="22"/>
          <w:szCs w:val="22"/>
        </w:rPr>
        <w:t xml:space="preserve">delle 9.30 </w:t>
      </w:r>
      <w:r w:rsidRPr="00E32E5D">
        <w:rPr>
          <w:rFonts w:ascii="Arial" w:eastAsia="Arial" w:hAnsi="Arial" w:cs="Arial"/>
          <w:sz w:val="22"/>
          <w:szCs w:val="22"/>
        </w:rPr>
        <w:t xml:space="preserve">con i giornalisti scientifici </w:t>
      </w:r>
      <w:r w:rsidRPr="00E32E5D">
        <w:rPr>
          <w:rFonts w:ascii="Arial" w:eastAsia="Arial" w:hAnsi="Arial" w:cs="Arial"/>
          <w:b/>
          <w:sz w:val="22"/>
          <w:szCs w:val="22"/>
        </w:rPr>
        <w:t xml:space="preserve">Marco </w:t>
      </w:r>
      <w:r w:rsidRPr="00E32E5D">
        <w:rPr>
          <w:rFonts w:ascii="Arial" w:eastAsia="Arial" w:hAnsi="Arial" w:cs="Arial"/>
          <w:b/>
          <w:color w:val="000000"/>
          <w:sz w:val="22"/>
          <w:szCs w:val="22"/>
        </w:rPr>
        <w:t xml:space="preserve">Ferrari </w:t>
      </w:r>
      <w:r w:rsidRPr="00E32E5D">
        <w:rPr>
          <w:rFonts w:ascii="Arial" w:eastAsia="Arial" w:hAnsi="Arial" w:cs="Arial"/>
          <w:color w:val="000000"/>
          <w:sz w:val="22"/>
          <w:szCs w:val="22"/>
        </w:rPr>
        <w:t xml:space="preserve">e </w:t>
      </w:r>
      <w:r w:rsidRPr="00E32E5D">
        <w:rPr>
          <w:rFonts w:ascii="Arial" w:eastAsia="Arial" w:hAnsi="Arial" w:cs="Arial"/>
          <w:b/>
          <w:color w:val="000000"/>
          <w:sz w:val="22"/>
          <w:szCs w:val="22"/>
        </w:rPr>
        <w:t>Roberta Villa</w:t>
      </w:r>
      <w:r w:rsidR="00CB27C0" w:rsidRPr="00E32E5D">
        <w:rPr>
          <w:rFonts w:ascii="Arial" w:eastAsia="Arial" w:hAnsi="Arial" w:cs="Arial"/>
          <w:color w:val="000000"/>
          <w:sz w:val="22"/>
          <w:szCs w:val="22"/>
        </w:rPr>
        <w:t xml:space="preserve"> (</w:t>
      </w:r>
      <w:r w:rsidR="00C63BED" w:rsidRPr="00E32E5D">
        <w:rPr>
          <w:rFonts w:ascii="Arial" w:eastAsia="Arial" w:hAnsi="Arial" w:cs="Arial"/>
          <w:color w:val="000000"/>
          <w:sz w:val="22"/>
          <w:szCs w:val="22"/>
        </w:rPr>
        <w:t>Piazza Mantegna</w:t>
      </w:r>
      <w:r w:rsidR="00CB27C0" w:rsidRPr="00E32E5D">
        <w:rPr>
          <w:rFonts w:ascii="Arial" w:eastAsia="Arial" w:hAnsi="Arial" w:cs="Arial"/>
          <w:color w:val="000000"/>
          <w:sz w:val="22"/>
          <w:szCs w:val="22"/>
        </w:rPr>
        <w:t>)</w:t>
      </w:r>
      <w:r w:rsidR="00C63BED" w:rsidRPr="00E32E5D">
        <w:rPr>
          <w:rFonts w:ascii="Arial" w:eastAsia="Arial" w:hAnsi="Arial" w:cs="Arial"/>
          <w:color w:val="000000"/>
          <w:sz w:val="22"/>
          <w:szCs w:val="22"/>
        </w:rPr>
        <w:t>,</w:t>
      </w:r>
      <w:r w:rsidRPr="00E32E5D">
        <w:rPr>
          <w:rFonts w:ascii="Arial" w:eastAsia="Arial" w:hAnsi="Arial" w:cs="Arial"/>
          <w:color w:val="000000"/>
          <w:sz w:val="22"/>
          <w:szCs w:val="22"/>
        </w:rPr>
        <w:t xml:space="preserve"> all</w:t>
      </w:r>
      <w:r w:rsidR="001472B5" w:rsidRPr="00E32E5D">
        <w:rPr>
          <w:rFonts w:ascii="Arial" w:eastAsia="Arial" w:hAnsi="Arial" w:cs="Arial"/>
          <w:color w:val="000000"/>
          <w:sz w:val="22"/>
          <w:szCs w:val="22"/>
        </w:rPr>
        <w:t xml:space="preserve">a lezione-spettacolo </w:t>
      </w:r>
      <w:r w:rsidR="00456C0B" w:rsidRPr="00E32E5D">
        <w:rPr>
          <w:rFonts w:ascii="Arial" w:eastAsia="Arial" w:hAnsi="Arial" w:cs="Arial"/>
          <w:color w:val="000000"/>
          <w:sz w:val="22"/>
          <w:szCs w:val="22"/>
        </w:rPr>
        <w:t xml:space="preserve">serale </w:t>
      </w:r>
      <w:r w:rsidR="00BD776D" w:rsidRPr="00E32E5D">
        <w:rPr>
          <w:rFonts w:ascii="Arial" w:eastAsia="Arial" w:hAnsi="Arial" w:cs="Arial"/>
          <w:color w:val="000000"/>
          <w:sz w:val="22"/>
          <w:szCs w:val="22"/>
        </w:rPr>
        <w:t xml:space="preserve">di sabato </w:t>
      </w:r>
      <w:r w:rsidR="001472B5" w:rsidRPr="00E32E5D">
        <w:rPr>
          <w:rFonts w:ascii="Arial" w:eastAsia="Arial" w:hAnsi="Arial" w:cs="Arial"/>
          <w:color w:val="000000"/>
          <w:sz w:val="22"/>
          <w:szCs w:val="22"/>
        </w:rPr>
        <w:t xml:space="preserve">1 </w:t>
      </w:r>
      <w:r w:rsidR="001472B5" w:rsidRPr="00E32E5D">
        <w:rPr>
          <w:rFonts w:ascii="Arial" w:eastAsia="Arial" w:hAnsi="Arial" w:cs="Arial"/>
          <w:i/>
          <w:color w:val="000000"/>
          <w:sz w:val="22"/>
          <w:szCs w:val="22"/>
        </w:rPr>
        <w:t>Archi di stagione</w:t>
      </w:r>
      <w:r w:rsidR="001472B5" w:rsidRPr="00E32E5D">
        <w:rPr>
          <w:rFonts w:ascii="Arial" w:eastAsia="Arial" w:hAnsi="Arial" w:cs="Arial"/>
          <w:iCs/>
          <w:color w:val="000000"/>
          <w:sz w:val="22"/>
          <w:szCs w:val="22"/>
        </w:rPr>
        <w:t xml:space="preserve">, </w:t>
      </w:r>
      <w:r w:rsidRPr="00E32E5D">
        <w:rPr>
          <w:rFonts w:ascii="Arial" w:eastAsia="Arial" w:hAnsi="Arial" w:cs="Arial"/>
          <w:color w:val="000000"/>
          <w:sz w:val="22"/>
          <w:szCs w:val="22"/>
        </w:rPr>
        <w:t xml:space="preserve">che vedrà sul palco </w:t>
      </w:r>
      <w:r w:rsidR="00BD776D" w:rsidRPr="00E32E5D">
        <w:rPr>
          <w:rFonts w:ascii="Arial" w:eastAsia="Arial" w:hAnsi="Arial" w:cs="Arial"/>
          <w:color w:val="000000"/>
          <w:sz w:val="22"/>
          <w:szCs w:val="22"/>
        </w:rPr>
        <w:t xml:space="preserve">del Teatro Bibiena </w:t>
      </w:r>
      <w:r w:rsidRPr="00E32E5D">
        <w:rPr>
          <w:rFonts w:ascii="Arial" w:eastAsia="Arial" w:hAnsi="Arial" w:cs="Arial"/>
          <w:b/>
          <w:color w:val="000000"/>
          <w:sz w:val="22"/>
          <w:szCs w:val="22"/>
        </w:rPr>
        <w:t>Antonio Valentino</w:t>
      </w:r>
      <w:r w:rsidRPr="00E32E5D">
        <w:rPr>
          <w:rFonts w:ascii="Arial" w:eastAsia="Arial" w:hAnsi="Arial" w:cs="Arial"/>
          <w:color w:val="000000"/>
          <w:sz w:val="22"/>
          <w:szCs w:val="22"/>
        </w:rPr>
        <w:t xml:space="preserve"> </w:t>
      </w:r>
      <w:r w:rsidR="00AF2D53" w:rsidRPr="00E32E5D">
        <w:rPr>
          <w:rFonts w:ascii="Arial" w:eastAsia="Arial" w:hAnsi="Arial" w:cs="Arial"/>
          <w:color w:val="000000"/>
          <w:sz w:val="22"/>
          <w:szCs w:val="22"/>
        </w:rPr>
        <w:t>e</w:t>
      </w:r>
      <w:r w:rsidRPr="00E32E5D">
        <w:rPr>
          <w:rFonts w:ascii="Arial" w:eastAsia="Arial" w:hAnsi="Arial" w:cs="Arial"/>
          <w:color w:val="000000"/>
          <w:sz w:val="22"/>
          <w:szCs w:val="22"/>
        </w:rPr>
        <w:t xml:space="preserve"> l’</w:t>
      </w:r>
      <w:r w:rsidRPr="00E32E5D">
        <w:rPr>
          <w:rFonts w:ascii="Arial" w:eastAsia="Arial" w:hAnsi="Arial" w:cs="Arial"/>
          <w:b/>
          <w:color w:val="000000"/>
          <w:sz w:val="22"/>
          <w:szCs w:val="22"/>
        </w:rPr>
        <w:t>Ensemble Aretusa</w:t>
      </w:r>
      <w:r w:rsidR="00BD776D" w:rsidRPr="00E32E5D">
        <w:rPr>
          <w:rFonts w:ascii="Arial" w:eastAsia="Arial" w:hAnsi="Arial" w:cs="Arial"/>
          <w:color w:val="000000"/>
          <w:sz w:val="22"/>
          <w:szCs w:val="22"/>
        </w:rPr>
        <w:t xml:space="preserve">, con la partecipazione di </w:t>
      </w:r>
      <w:r w:rsidR="00BD776D" w:rsidRPr="00D7119B">
        <w:rPr>
          <w:rFonts w:ascii="Arial" w:eastAsia="Arial" w:hAnsi="Arial" w:cs="Arial"/>
          <w:color w:val="000000"/>
          <w:sz w:val="22"/>
          <w:szCs w:val="22"/>
        </w:rPr>
        <w:t>Marco Ferrari</w:t>
      </w:r>
      <w:r w:rsidR="00AF2D53" w:rsidRPr="00E32E5D">
        <w:rPr>
          <w:rFonts w:ascii="Arial" w:eastAsia="Arial" w:hAnsi="Arial" w:cs="Arial"/>
          <w:b/>
          <w:bCs/>
          <w:color w:val="000000"/>
          <w:sz w:val="22"/>
          <w:szCs w:val="22"/>
        </w:rPr>
        <w:t xml:space="preserve"> </w:t>
      </w:r>
      <w:r w:rsidR="00AF2D53" w:rsidRPr="00E32E5D">
        <w:rPr>
          <w:rFonts w:ascii="Arial" w:eastAsia="Arial" w:hAnsi="Arial" w:cs="Arial"/>
          <w:color w:val="000000"/>
          <w:sz w:val="22"/>
          <w:szCs w:val="22"/>
        </w:rPr>
        <w:t>(</w:t>
      </w:r>
      <w:r w:rsidR="00CB5926" w:rsidRPr="00CB5926">
        <w:rPr>
          <w:rFonts w:ascii="Arial" w:eastAsia="Arial" w:hAnsi="Arial" w:cs="Arial"/>
          <w:color w:val="000000"/>
          <w:sz w:val="22"/>
          <w:szCs w:val="22"/>
        </w:rPr>
        <w:t xml:space="preserve">Iniziativa promossa dal </w:t>
      </w:r>
      <w:r w:rsidR="00CB5926" w:rsidRPr="00CB5926">
        <w:rPr>
          <w:rFonts w:ascii="Arial" w:eastAsia="Arial" w:hAnsi="Arial" w:cs="Arial"/>
          <w:b/>
          <w:bCs/>
          <w:color w:val="000000"/>
          <w:sz w:val="22"/>
          <w:szCs w:val="22"/>
        </w:rPr>
        <w:t>Comune di Mantova</w:t>
      </w:r>
      <w:r w:rsidR="00CB5926" w:rsidRPr="00CB5926">
        <w:rPr>
          <w:rFonts w:ascii="Arial" w:eastAsia="Arial" w:hAnsi="Arial" w:cs="Arial"/>
          <w:color w:val="000000"/>
          <w:sz w:val="22"/>
          <w:szCs w:val="22"/>
        </w:rPr>
        <w:t xml:space="preserve"> nell’ambito d</w:t>
      </w:r>
      <w:r w:rsidR="00CB5926">
        <w:rPr>
          <w:rFonts w:ascii="Arial" w:eastAsia="Arial" w:hAnsi="Arial" w:cs="Arial"/>
          <w:color w:val="000000"/>
          <w:sz w:val="22"/>
          <w:szCs w:val="22"/>
        </w:rPr>
        <w:t>el</w:t>
      </w:r>
      <w:r w:rsidR="00CB5926" w:rsidRPr="00CB5926">
        <w:rPr>
          <w:rFonts w:ascii="Arial" w:eastAsia="Arial" w:hAnsi="Arial" w:cs="Arial"/>
          <w:color w:val="000000"/>
          <w:sz w:val="22"/>
          <w:szCs w:val="22"/>
        </w:rPr>
        <w:t xml:space="preserve"> </w:t>
      </w:r>
      <w:proofErr w:type="spellStart"/>
      <w:r w:rsidR="00CB5926" w:rsidRPr="00CB5926">
        <w:rPr>
          <w:rFonts w:ascii="Arial" w:eastAsia="Arial" w:hAnsi="Arial" w:cs="Arial"/>
          <w:i/>
          <w:iCs/>
          <w:color w:val="000000"/>
          <w:sz w:val="22"/>
          <w:szCs w:val="22"/>
        </w:rPr>
        <w:t>Food&amp;Science</w:t>
      </w:r>
      <w:proofErr w:type="spellEnd"/>
      <w:r w:rsidR="00CB5926" w:rsidRPr="00CB5926">
        <w:rPr>
          <w:rFonts w:ascii="Arial" w:eastAsia="Arial" w:hAnsi="Arial" w:cs="Arial"/>
          <w:i/>
          <w:iCs/>
          <w:color w:val="000000"/>
          <w:sz w:val="22"/>
          <w:szCs w:val="22"/>
        </w:rPr>
        <w:t xml:space="preserve"> Festival</w:t>
      </w:r>
      <w:r w:rsidR="00CB5926">
        <w:rPr>
          <w:rFonts w:ascii="Arial" w:eastAsia="Arial" w:hAnsi="Arial" w:cs="Arial"/>
          <w:color w:val="000000"/>
          <w:sz w:val="22"/>
          <w:szCs w:val="22"/>
        </w:rPr>
        <w:t xml:space="preserve">, </w:t>
      </w:r>
      <w:r w:rsidR="00AF2D53" w:rsidRPr="00E32E5D">
        <w:rPr>
          <w:rFonts w:ascii="Arial" w:eastAsia="Arial" w:hAnsi="Arial" w:cs="Arial"/>
          <w:color w:val="000000"/>
          <w:sz w:val="22"/>
          <w:szCs w:val="22"/>
        </w:rPr>
        <w:t>ore 21)</w:t>
      </w:r>
      <w:r w:rsidR="00BD776D" w:rsidRPr="00E32E5D">
        <w:rPr>
          <w:rFonts w:ascii="Arial" w:eastAsia="Arial" w:hAnsi="Arial" w:cs="Arial"/>
          <w:color w:val="000000"/>
          <w:sz w:val="22"/>
          <w:szCs w:val="22"/>
        </w:rPr>
        <w:t>,</w:t>
      </w:r>
      <w:r w:rsidRPr="00E32E5D">
        <w:rPr>
          <w:rFonts w:ascii="Arial" w:eastAsia="Arial" w:hAnsi="Arial" w:cs="Arial"/>
          <w:color w:val="000000"/>
          <w:sz w:val="22"/>
          <w:szCs w:val="22"/>
        </w:rPr>
        <w:t xml:space="preserve"> tre giorni ricchi di occasioni per permettere ad appassionati, esperti, neofiti e curiosi di approfondire i legami tra ricerca scientifica, alimentazione e tutela ambientale</w:t>
      </w:r>
      <w:r w:rsidR="00D05EA7" w:rsidRPr="00E32E5D">
        <w:rPr>
          <w:rFonts w:ascii="Arial" w:eastAsia="Arial" w:hAnsi="Arial" w:cs="Arial"/>
          <w:color w:val="000000"/>
          <w:sz w:val="22"/>
          <w:szCs w:val="22"/>
        </w:rPr>
        <w:t xml:space="preserve">. </w:t>
      </w:r>
      <w:r w:rsidR="00126106" w:rsidRPr="00E32E5D">
        <w:rPr>
          <w:rFonts w:ascii="Arial" w:eastAsia="Arial" w:hAnsi="Arial" w:cs="Arial"/>
          <w:color w:val="000000"/>
          <w:sz w:val="22"/>
          <w:szCs w:val="22"/>
        </w:rPr>
        <w:t>A</w:t>
      </w:r>
      <w:r w:rsidRPr="00E32E5D">
        <w:rPr>
          <w:rFonts w:ascii="Arial" w:eastAsia="Arial" w:hAnsi="Arial" w:cs="Arial"/>
          <w:color w:val="000000"/>
          <w:sz w:val="22"/>
          <w:szCs w:val="22"/>
        </w:rPr>
        <w:t xml:space="preserve"> completare il quadro, l’</w:t>
      </w:r>
      <w:r w:rsidRPr="00E32E5D">
        <w:rPr>
          <w:rFonts w:ascii="Arial" w:eastAsia="Arial" w:hAnsi="Arial" w:cs="Arial"/>
          <w:b/>
          <w:bCs/>
          <w:color w:val="000000"/>
          <w:sz w:val="22"/>
          <w:szCs w:val="22"/>
        </w:rPr>
        <w:t>installazione immersiva e multimediale</w:t>
      </w:r>
      <w:r w:rsidR="00145C3A" w:rsidRPr="00E32E5D">
        <w:rPr>
          <w:rFonts w:ascii="Arial" w:eastAsia="Arial" w:hAnsi="Arial" w:cs="Arial"/>
          <w:color w:val="000000"/>
          <w:sz w:val="22"/>
          <w:szCs w:val="22"/>
        </w:rPr>
        <w:t xml:space="preserve"> </w:t>
      </w:r>
      <w:r w:rsidRPr="00E32E5D">
        <w:rPr>
          <w:rFonts w:ascii="Arial" w:eastAsia="Arial" w:hAnsi="Arial" w:cs="Arial"/>
          <w:color w:val="000000"/>
          <w:sz w:val="22"/>
          <w:szCs w:val="22"/>
        </w:rPr>
        <w:t xml:space="preserve">sulla fotosintesi: curata da </w:t>
      </w:r>
      <w:r w:rsidRPr="00E32E5D">
        <w:rPr>
          <w:rFonts w:ascii="Arial" w:eastAsia="Arial" w:hAnsi="Arial" w:cs="Arial"/>
          <w:b/>
          <w:bCs/>
          <w:color w:val="000000"/>
          <w:sz w:val="22"/>
          <w:szCs w:val="22"/>
        </w:rPr>
        <w:t>Vincenzo Guarnieri</w:t>
      </w:r>
      <w:r w:rsidRPr="00E32E5D">
        <w:rPr>
          <w:rFonts w:ascii="Arial" w:eastAsia="Arial" w:hAnsi="Arial" w:cs="Arial"/>
          <w:color w:val="000000"/>
          <w:sz w:val="22"/>
          <w:szCs w:val="22"/>
        </w:rPr>
        <w:t xml:space="preserve"> (FRAME – Divagazioni Scientifiche)</w:t>
      </w:r>
      <w:r w:rsidR="00751CA0" w:rsidRPr="00E32E5D">
        <w:rPr>
          <w:rFonts w:ascii="Arial" w:eastAsia="Arial" w:hAnsi="Arial" w:cs="Arial"/>
          <w:color w:val="000000"/>
          <w:sz w:val="22"/>
          <w:szCs w:val="22"/>
        </w:rPr>
        <w:t>,</w:t>
      </w:r>
      <w:r w:rsidRPr="00E32E5D">
        <w:rPr>
          <w:rFonts w:ascii="Arial" w:eastAsia="Arial" w:hAnsi="Arial" w:cs="Arial"/>
          <w:color w:val="000000"/>
          <w:sz w:val="22"/>
          <w:szCs w:val="22"/>
        </w:rPr>
        <w:t xml:space="preserve"> </w:t>
      </w:r>
      <w:r w:rsidR="00145C3A" w:rsidRPr="00E32E5D">
        <w:rPr>
          <w:rFonts w:ascii="Arial" w:eastAsia="Arial" w:hAnsi="Arial" w:cs="Arial"/>
          <w:color w:val="000000"/>
          <w:sz w:val="22"/>
          <w:szCs w:val="22"/>
        </w:rPr>
        <w:t xml:space="preserve">con il sound </w:t>
      </w:r>
      <w:r w:rsidR="00EC055C" w:rsidRPr="00E32E5D">
        <w:rPr>
          <w:rFonts w:ascii="Arial" w:eastAsia="Arial" w:hAnsi="Arial" w:cs="Arial"/>
          <w:color w:val="000000"/>
          <w:sz w:val="22"/>
          <w:szCs w:val="22"/>
        </w:rPr>
        <w:t xml:space="preserve">e interaction </w:t>
      </w:r>
      <w:r w:rsidR="00145C3A" w:rsidRPr="00E32E5D">
        <w:rPr>
          <w:rFonts w:ascii="Arial" w:eastAsia="Arial" w:hAnsi="Arial" w:cs="Arial"/>
          <w:color w:val="000000"/>
          <w:sz w:val="22"/>
          <w:szCs w:val="22"/>
        </w:rPr>
        <w:t xml:space="preserve">design di </w:t>
      </w:r>
      <w:r w:rsidR="00145C3A" w:rsidRPr="00E32E5D">
        <w:rPr>
          <w:rFonts w:ascii="Arial" w:eastAsia="Arial" w:hAnsi="Arial" w:cs="Arial"/>
          <w:b/>
          <w:bCs/>
          <w:color w:val="000000"/>
          <w:sz w:val="22"/>
          <w:szCs w:val="22"/>
        </w:rPr>
        <w:t>Federico Primavera</w:t>
      </w:r>
      <w:r w:rsidR="00145C3A" w:rsidRPr="00E32E5D">
        <w:rPr>
          <w:rFonts w:ascii="Arial" w:eastAsia="Arial" w:hAnsi="Arial" w:cs="Arial"/>
          <w:color w:val="000000"/>
          <w:sz w:val="22"/>
          <w:szCs w:val="22"/>
        </w:rPr>
        <w:t>,</w:t>
      </w:r>
      <w:r w:rsidR="00EC055C" w:rsidRPr="00E32E5D">
        <w:rPr>
          <w:rFonts w:ascii="Arial" w:eastAsia="Arial" w:hAnsi="Arial" w:cs="Arial"/>
          <w:color w:val="000000"/>
          <w:sz w:val="22"/>
          <w:szCs w:val="22"/>
        </w:rPr>
        <w:t xml:space="preserve"> </w:t>
      </w:r>
      <w:r w:rsidR="00CB5926" w:rsidRPr="00CB5926">
        <w:rPr>
          <w:rFonts w:ascii="Arial" w:eastAsia="Arial" w:hAnsi="Arial" w:cs="Arial"/>
          <w:color w:val="000000"/>
          <w:sz w:val="22"/>
          <w:szCs w:val="22"/>
        </w:rPr>
        <w:t>e</w:t>
      </w:r>
      <w:r w:rsidR="00CB5926" w:rsidRPr="00CB5926">
        <w:rPr>
          <w:rFonts w:ascii="Arial" w:eastAsia="Arial" w:hAnsi="Arial" w:cs="Arial"/>
          <w:color w:val="000000"/>
          <w:sz w:val="22"/>
          <w:szCs w:val="22"/>
        </w:rPr>
        <w:t xml:space="preserve"> promossa dal </w:t>
      </w:r>
      <w:r w:rsidR="00CB5926" w:rsidRPr="00CB5926">
        <w:rPr>
          <w:rFonts w:ascii="Arial" w:eastAsia="Arial" w:hAnsi="Arial" w:cs="Arial"/>
          <w:b/>
          <w:bCs/>
          <w:color w:val="000000"/>
          <w:sz w:val="22"/>
          <w:szCs w:val="22"/>
        </w:rPr>
        <w:t>Comune di Mantova</w:t>
      </w:r>
      <w:r w:rsidR="00CB5926" w:rsidRPr="00CB5926">
        <w:rPr>
          <w:rFonts w:ascii="Arial" w:eastAsia="Arial" w:hAnsi="Arial" w:cs="Arial"/>
          <w:color w:val="000000"/>
          <w:sz w:val="22"/>
          <w:szCs w:val="22"/>
        </w:rPr>
        <w:t xml:space="preserve"> nell’ambito d</w:t>
      </w:r>
      <w:r w:rsidR="00CB5926">
        <w:rPr>
          <w:rFonts w:ascii="Arial" w:eastAsia="Arial" w:hAnsi="Arial" w:cs="Arial"/>
          <w:color w:val="000000"/>
          <w:sz w:val="22"/>
          <w:szCs w:val="22"/>
        </w:rPr>
        <w:t>el</w:t>
      </w:r>
      <w:r w:rsidR="00CB5926" w:rsidRPr="00CB5926">
        <w:rPr>
          <w:rFonts w:ascii="Arial" w:eastAsia="Arial" w:hAnsi="Arial" w:cs="Arial"/>
          <w:color w:val="000000"/>
          <w:sz w:val="22"/>
          <w:szCs w:val="22"/>
        </w:rPr>
        <w:t xml:space="preserve"> </w:t>
      </w:r>
      <w:proofErr w:type="spellStart"/>
      <w:r w:rsidR="00CB5926" w:rsidRPr="00CB5926">
        <w:rPr>
          <w:rFonts w:ascii="Arial" w:eastAsia="Arial" w:hAnsi="Arial" w:cs="Arial"/>
          <w:i/>
          <w:iCs/>
          <w:color w:val="000000"/>
          <w:sz w:val="22"/>
          <w:szCs w:val="22"/>
        </w:rPr>
        <w:t>Food&amp;Science</w:t>
      </w:r>
      <w:proofErr w:type="spellEnd"/>
      <w:r w:rsidR="00CB5926" w:rsidRPr="00CB5926">
        <w:rPr>
          <w:rFonts w:ascii="Arial" w:eastAsia="Arial" w:hAnsi="Arial" w:cs="Arial"/>
          <w:i/>
          <w:iCs/>
          <w:color w:val="000000"/>
          <w:sz w:val="22"/>
          <w:szCs w:val="22"/>
        </w:rPr>
        <w:t xml:space="preserve"> Festival</w:t>
      </w:r>
      <w:r w:rsidR="00CB5926">
        <w:rPr>
          <w:rFonts w:ascii="Arial" w:eastAsia="Arial" w:hAnsi="Arial" w:cs="Arial"/>
          <w:color w:val="000000"/>
          <w:sz w:val="22"/>
          <w:szCs w:val="22"/>
        </w:rPr>
        <w:t xml:space="preserve">, </w:t>
      </w:r>
      <w:r w:rsidR="00EC055C" w:rsidRPr="00E32E5D">
        <w:rPr>
          <w:rFonts w:ascii="Arial" w:eastAsia="Arial" w:hAnsi="Arial" w:cs="Arial"/>
          <w:i/>
          <w:iCs/>
          <w:color w:val="000000"/>
          <w:sz w:val="22"/>
          <w:szCs w:val="22"/>
        </w:rPr>
        <w:t xml:space="preserve">LUMEN. Flussi di energia tra piante, umani e altri viventi </w:t>
      </w:r>
      <w:r w:rsidRPr="00E32E5D">
        <w:rPr>
          <w:rFonts w:ascii="Arial" w:eastAsia="Arial" w:hAnsi="Arial" w:cs="Arial"/>
          <w:color w:val="000000"/>
          <w:sz w:val="22"/>
          <w:szCs w:val="22"/>
        </w:rPr>
        <w:t>porterà a riflettere su temi attuali e sempre più urgenti come l’energia, il cambiamento climatico e la produzione alimentare</w:t>
      </w:r>
      <w:r w:rsidR="00471324" w:rsidRPr="00E32E5D">
        <w:rPr>
          <w:rFonts w:ascii="Arial" w:eastAsia="Arial" w:hAnsi="Arial" w:cs="Arial"/>
          <w:color w:val="000000"/>
          <w:sz w:val="22"/>
          <w:szCs w:val="22"/>
        </w:rPr>
        <w:t xml:space="preserve">. I visitatori </w:t>
      </w:r>
      <w:r w:rsidR="00DC7FF2" w:rsidRPr="00E32E5D">
        <w:rPr>
          <w:rFonts w:ascii="Arial" w:eastAsia="Arial" w:hAnsi="Arial" w:cs="Arial"/>
          <w:color w:val="000000"/>
          <w:sz w:val="22"/>
          <w:szCs w:val="22"/>
        </w:rPr>
        <w:t xml:space="preserve">che entreranno nell’ex-Chiesa di Madonna della Vittoria </w:t>
      </w:r>
      <w:r w:rsidR="00145C3A" w:rsidRPr="00E32E5D">
        <w:rPr>
          <w:rFonts w:ascii="Arial" w:eastAsia="Arial" w:hAnsi="Arial" w:cs="Arial"/>
          <w:color w:val="000000"/>
          <w:sz w:val="22"/>
          <w:szCs w:val="22"/>
        </w:rPr>
        <w:t>potranno infatti contribuire ad aumentare o ridurre la quantità di luce che raggiunge l’albero al centro dell’installazione, modificando il processo di fotosintesi che la pianta deve realizzare per poter vivere</w:t>
      </w:r>
      <w:r w:rsidR="00471324" w:rsidRPr="00E32E5D">
        <w:rPr>
          <w:rFonts w:ascii="Arial" w:eastAsia="Arial" w:hAnsi="Arial" w:cs="Arial"/>
          <w:color w:val="000000"/>
          <w:sz w:val="22"/>
          <w:szCs w:val="22"/>
        </w:rPr>
        <w:t>.</w:t>
      </w:r>
    </w:p>
    <w:p w14:paraId="73A82764" w14:textId="77777777" w:rsidR="00C35757" w:rsidRPr="00E32E5D" w:rsidRDefault="00C35757" w:rsidP="00C35757">
      <w:pPr>
        <w:spacing w:line="276" w:lineRule="auto"/>
        <w:jc w:val="both"/>
        <w:rPr>
          <w:rFonts w:ascii="Arial" w:eastAsia="Arial" w:hAnsi="Arial" w:cs="Arial"/>
          <w:color w:val="000000"/>
          <w:sz w:val="22"/>
          <w:szCs w:val="22"/>
        </w:rPr>
      </w:pPr>
    </w:p>
    <w:p w14:paraId="306E99CE" w14:textId="04B2702F" w:rsidR="00B946BA" w:rsidRPr="009B38FE" w:rsidRDefault="00C35757" w:rsidP="009B38FE">
      <w:pPr>
        <w:spacing w:line="276" w:lineRule="auto"/>
        <w:jc w:val="both"/>
        <w:rPr>
          <w:rFonts w:ascii="Arial" w:eastAsia="Arial" w:hAnsi="Arial" w:cs="Arial"/>
          <w:color w:val="000000"/>
          <w:sz w:val="22"/>
          <w:szCs w:val="22"/>
        </w:rPr>
      </w:pPr>
      <w:r w:rsidRPr="00E32E5D">
        <w:rPr>
          <w:rFonts w:ascii="Arial" w:eastAsia="Arial" w:hAnsi="Arial" w:cs="Arial"/>
          <w:color w:val="000000"/>
          <w:sz w:val="22"/>
          <w:szCs w:val="22"/>
        </w:rPr>
        <w:t xml:space="preserve">Come da tradizione, la tre giorni mantovana </w:t>
      </w:r>
      <w:r w:rsidR="00286E6F">
        <w:rPr>
          <w:rFonts w:ascii="Arial" w:eastAsia="Arial" w:hAnsi="Arial" w:cs="Arial"/>
          <w:color w:val="000000"/>
          <w:sz w:val="22"/>
          <w:szCs w:val="22"/>
        </w:rPr>
        <w:t>è</w:t>
      </w:r>
      <w:r w:rsidRPr="00E32E5D">
        <w:rPr>
          <w:rFonts w:ascii="Arial" w:eastAsia="Arial" w:hAnsi="Arial" w:cs="Arial"/>
          <w:color w:val="000000"/>
          <w:sz w:val="22"/>
          <w:szCs w:val="22"/>
        </w:rPr>
        <w:t xml:space="preserve"> ufficialmente aperta dall’inaugurazione del venerdì</w:t>
      </w:r>
      <w:r w:rsidR="00B946BA">
        <w:rPr>
          <w:rFonts w:ascii="Arial" w:eastAsia="Arial" w:hAnsi="Arial" w:cs="Arial"/>
          <w:color w:val="000000"/>
          <w:sz w:val="22"/>
          <w:szCs w:val="22"/>
        </w:rPr>
        <w:t xml:space="preserve">, prevista a partire dalle 17 al Teatro Scientifico Bibiena. Dopo i saluti istituzionali del presidente di Confagricoltura Mantova </w:t>
      </w:r>
      <w:r w:rsidR="00B946BA" w:rsidRPr="00B946BA">
        <w:rPr>
          <w:rFonts w:ascii="Arial" w:eastAsia="Arial" w:hAnsi="Arial" w:cs="Arial"/>
          <w:b/>
          <w:bCs/>
          <w:color w:val="000000"/>
          <w:sz w:val="22"/>
          <w:szCs w:val="22"/>
        </w:rPr>
        <w:t>Alberto Cortesi</w:t>
      </w:r>
      <w:r w:rsidR="00B946BA">
        <w:rPr>
          <w:rFonts w:ascii="Arial" w:eastAsia="Arial" w:hAnsi="Arial" w:cs="Arial"/>
          <w:color w:val="000000"/>
          <w:sz w:val="22"/>
          <w:szCs w:val="22"/>
        </w:rPr>
        <w:t xml:space="preserve"> e del sindaco di Mantova </w:t>
      </w:r>
      <w:r w:rsidR="00B946BA" w:rsidRPr="00B946BA">
        <w:rPr>
          <w:rFonts w:ascii="Arial" w:eastAsia="Arial" w:hAnsi="Arial" w:cs="Arial"/>
          <w:b/>
          <w:bCs/>
          <w:color w:val="000000"/>
          <w:sz w:val="22"/>
          <w:szCs w:val="22"/>
        </w:rPr>
        <w:t>Mattia Palazzi</w:t>
      </w:r>
      <w:r w:rsidR="00B946BA">
        <w:rPr>
          <w:rFonts w:ascii="Arial" w:eastAsia="Arial" w:hAnsi="Arial" w:cs="Arial"/>
          <w:color w:val="000000"/>
          <w:sz w:val="22"/>
          <w:szCs w:val="22"/>
        </w:rPr>
        <w:t xml:space="preserve">, </w:t>
      </w:r>
      <w:r w:rsidR="00B946BA" w:rsidRPr="00E840B3">
        <w:rPr>
          <w:rFonts w:ascii="Arial" w:hAnsi="Arial" w:cs="Arial"/>
          <w:b/>
          <w:sz w:val="22"/>
          <w:szCs w:val="22"/>
        </w:rPr>
        <w:t>Sandra Gallina</w:t>
      </w:r>
      <w:r w:rsidR="00B946BA" w:rsidRPr="00E840B3">
        <w:rPr>
          <w:rFonts w:ascii="Arial" w:hAnsi="Arial" w:cs="Arial"/>
          <w:bCs/>
          <w:sz w:val="22"/>
          <w:szCs w:val="22"/>
        </w:rPr>
        <w:t>, direttrice generale DG Sante Commissione Europea</w:t>
      </w:r>
      <w:r w:rsidR="009B38FE">
        <w:rPr>
          <w:rFonts w:ascii="Arial" w:hAnsi="Arial" w:cs="Arial"/>
          <w:bCs/>
          <w:sz w:val="22"/>
          <w:szCs w:val="22"/>
        </w:rPr>
        <w:t xml:space="preserve">, </w:t>
      </w:r>
      <w:r w:rsidR="00B946BA" w:rsidRPr="00E840B3">
        <w:rPr>
          <w:rFonts w:ascii="Arial" w:hAnsi="Arial" w:cs="Arial"/>
          <w:b/>
          <w:sz w:val="22"/>
          <w:szCs w:val="22"/>
        </w:rPr>
        <w:t>Massimiliano Giansanti</w:t>
      </w:r>
      <w:r w:rsidR="00B946BA" w:rsidRPr="00E840B3">
        <w:rPr>
          <w:rFonts w:ascii="Arial" w:hAnsi="Arial" w:cs="Arial"/>
          <w:bCs/>
          <w:sz w:val="22"/>
          <w:szCs w:val="22"/>
        </w:rPr>
        <w:t>, presidente Confagricoltura</w:t>
      </w:r>
      <w:r w:rsidR="009B38FE">
        <w:rPr>
          <w:rFonts w:ascii="Arial" w:hAnsi="Arial" w:cs="Arial"/>
          <w:bCs/>
          <w:sz w:val="22"/>
          <w:szCs w:val="22"/>
        </w:rPr>
        <w:t xml:space="preserve">, </w:t>
      </w:r>
      <w:r w:rsidR="00B946BA" w:rsidRPr="00E840B3">
        <w:rPr>
          <w:rFonts w:ascii="Arial" w:hAnsi="Arial" w:cs="Arial"/>
          <w:b/>
          <w:sz w:val="22"/>
          <w:szCs w:val="22"/>
        </w:rPr>
        <w:t>Ivano Vacondio</w:t>
      </w:r>
      <w:r w:rsidR="00B946BA" w:rsidRPr="00E840B3">
        <w:rPr>
          <w:rFonts w:ascii="Arial" w:hAnsi="Arial" w:cs="Arial"/>
          <w:bCs/>
          <w:sz w:val="22"/>
          <w:szCs w:val="22"/>
        </w:rPr>
        <w:t>, presidente Federalimentare</w:t>
      </w:r>
      <w:r w:rsidR="009B38FE">
        <w:rPr>
          <w:rFonts w:ascii="Arial" w:hAnsi="Arial" w:cs="Arial"/>
          <w:bCs/>
          <w:sz w:val="22"/>
          <w:szCs w:val="22"/>
        </w:rPr>
        <w:t xml:space="preserve"> e </w:t>
      </w:r>
      <w:r w:rsidR="00B946BA" w:rsidRPr="00E840B3">
        <w:rPr>
          <w:rFonts w:ascii="Arial" w:hAnsi="Arial" w:cs="Arial"/>
          <w:b/>
          <w:sz w:val="22"/>
          <w:szCs w:val="22"/>
        </w:rPr>
        <w:t>Alberto Marenghi</w:t>
      </w:r>
      <w:r w:rsidR="00B946BA" w:rsidRPr="00E840B3">
        <w:rPr>
          <w:rFonts w:ascii="Arial" w:hAnsi="Arial" w:cs="Arial"/>
          <w:bCs/>
          <w:sz w:val="22"/>
          <w:szCs w:val="22"/>
        </w:rPr>
        <w:t>, vicepresidente Confindustria</w:t>
      </w:r>
      <w:r w:rsidR="009B38FE">
        <w:rPr>
          <w:rFonts w:ascii="Arial" w:hAnsi="Arial" w:cs="Arial"/>
          <w:bCs/>
          <w:sz w:val="22"/>
          <w:szCs w:val="22"/>
        </w:rPr>
        <w:t xml:space="preserve"> si confronteranno sul tema </w:t>
      </w:r>
      <w:r w:rsidR="009B38FE" w:rsidRPr="009B38FE">
        <w:rPr>
          <w:rFonts w:ascii="Arial" w:hAnsi="Arial" w:cs="Arial"/>
          <w:i/>
          <w:iCs/>
          <w:sz w:val="22"/>
          <w:szCs w:val="22"/>
        </w:rPr>
        <w:t>Rimettere in moto il sistema produttivo del Paese: da dove ripartire?</w:t>
      </w:r>
      <w:r w:rsidR="009B38FE">
        <w:rPr>
          <w:rFonts w:ascii="Arial" w:hAnsi="Arial" w:cs="Arial"/>
          <w:b/>
          <w:bCs/>
          <w:sz w:val="22"/>
          <w:szCs w:val="22"/>
        </w:rPr>
        <w:t xml:space="preserve"> </w:t>
      </w:r>
      <w:r w:rsidR="009B38FE" w:rsidRPr="009B38FE">
        <w:rPr>
          <w:rFonts w:ascii="Arial" w:hAnsi="Arial" w:cs="Arial"/>
          <w:sz w:val="22"/>
          <w:szCs w:val="22"/>
        </w:rPr>
        <w:t xml:space="preserve">(ore 17.15), seguiti </w:t>
      </w:r>
      <w:r w:rsidR="009B38FE">
        <w:rPr>
          <w:rFonts w:ascii="Arial" w:hAnsi="Arial" w:cs="Arial"/>
          <w:sz w:val="22"/>
          <w:szCs w:val="22"/>
        </w:rPr>
        <w:t xml:space="preserve">da </w:t>
      </w:r>
      <w:r w:rsidR="00B946BA" w:rsidRPr="00E840B3">
        <w:rPr>
          <w:rFonts w:ascii="Arial" w:hAnsi="Arial" w:cs="Arial"/>
          <w:b/>
          <w:sz w:val="22"/>
          <w:szCs w:val="22"/>
        </w:rPr>
        <w:t>Chiara Corbo</w:t>
      </w:r>
      <w:r w:rsidR="00B946BA" w:rsidRPr="00E840B3">
        <w:rPr>
          <w:rFonts w:ascii="Arial" w:hAnsi="Arial" w:cs="Arial"/>
          <w:bCs/>
          <w:sz w:val="22"/>
          <w:szCs w:val="22"/>
        </w:rPr>
        <w:t>,</w:t>
      </w:r>
      <w:r w:rsidR="00B946BA" w:rsidRPr="00E840B3">
        <w:rPr>
          <w:rFonts w:ascii="Arial" w:hAnsi="Arial" w:cs="Arial"/>
          <w:b/>
          <w:sz w:val="22"/>
          <w:szCs w:val="22"/>
        </w:rPr>
        <w:t xml:space="preserve"> </w:t>
      </w:r>
      <w:r w:rsidR="00B946BA" w:rsidRPr="00E840B3">
        <w:rPr>
          <w:rFonts w:ascii="Arial" w:hAnsi="Arial" w:cs="Arial"/>
          <w:bCs/>
          <w:sz w:val="22"/>
          <w:szCs w:val="22"/>
        </w:rPr>
        <w:t xml:space="preserve">PhD, direttrice osservatorio Smart </w:t>
      </w:r>
      <w:proofErr w:type="spellStart"/>
      <w:r w:rsidR="00B946BA" w:rsidRPr="00E840B3">
        <w:rPr>
          <w:rFonts w:ascii="Arial" w:hAnsi="Arial" w:cs="Arial"/>
          <w:bCs/>
          <w:sz w:val="22"/>
          <w:szCs w:val="22"/>
        </w:rPr>
        <w:t>AgriFood</w:t>
      </w:r>
      <w:proofErr w:type="spellEnd"/>
      <w:r w:rsidR="00B946BA" w:rsidRPr="00E840B3">
        <w:rPr>
          <w:rFonts w:ascii="Arial" w:hAnsi="Arial" w:cs="Arial"/>
          <w:bCs/>
          <w:sz w:val="22"/>
          <w:szCs w:val="22"/>
        </w:rPr>
        <w:t xml:space="preserve"> (Politecnico di Milano) </w:t>
      </w:r>
      <w:r w:rsidR="009B38FE">
        <w:rPr>
          <w:rFonts w:ascii="Arial" w:hAnsi="Arial" w:cs="Arial"/>
          <w:bCs/>
          <w:sz w:val="22"/>
          <w:szCs w:val="22"/>
        </w:rPr>
        <w:t xml:space="preserve">e </w:t>
      </w:r>
      <w:r w:rsidR="00B946BA" w:rsidRPr="00E840B3">
        <w:rPr>
          <w:rFonts w:ascii="Arial" w:hAnsi="Arial" w:cs="Arial"/>
          <w:b/>
          <w:sz w:val="22"/>
          <w:szCs w:val="22"/>
        </w:rPr>
        <w:t>Alessandra Pesce</w:t>
      </w:r>
      <w:r w:rsidR="00B946BA" w:rsidRPr="00E840B3">
        <w:rPr>
          <w:rFonts w:ascii="Arial" w:hAnsi="Arial" w:cs="Arial"/>
          <w:bCs/>
          <w:sz w:val="22"/>
          <w:szCs w:val="22"/>
        </w:rPr>
        <w:t>, direttrice centro politiche e bioeconomia del Consiglio per la ricerca in agricoltura e l’analisi dell'economia agraria (CREA)</w:t>
      </w:r>
      <w:r w:rsidR="009B38FE">
        <w:rPr>
          <w:rFonts w:ascii="Arial" w:hAnsi="Arial" w:cs="Arial"/>
          <w:bCs/>
          <w:sz w:val="22"/>
          <w:szCs w:val="22"/>
        </w:rPr>
        <w:t xml:space="preserve"> che </w:t>
      </w:r>
      <w:r w:rsidR="00286E6F">
        <w:rPr>
          <w:rFonts w:ascii="Arial" w:hAnsi="Arial" w:cs="Arial"/>
          <w:bCs/>
          <w:sz w:val="22"/>
          <w:szCs w:val="22"/>
        </w:rPr>
        <w:t>spiegano</w:t>
      </w:r>
      <w:r w:rsidR="009B38FE">
        <w:rPr>
          <w:rFonts w:ascii="Arial" w:hAnsi="Arial" w:cs="Arial"/>
          <w:bCs/>
          <w:sz w:val="22"/>
          <w:szCs w:val="22"/>
        </w:rPr>
        <w:t xml:space="preserve"> come </w:t>
      </w:r>
      <w:r w:rsidR="009B38FE" w:rsidRPr="009B38FE">
        <w:rPr>
          <w:rFonts w:ascii="Arial" w:hAnsi="Arial" w:cs="Arial"/>
          <w:bCs/>
          <w:i/>
          <w:iCs/>
          <w:sz w:val="22"/>
          <w:szCs w:val="22"/>
        </w:rPr>
        <w:t>Gestire l’incertezza</w:t>
      </w:r>
      <w:r w:rsidR="009B38FE" w:rsidRPr="009B38FE">
        <w:rPr>
          <w:rFonts w:ascii="Arial" w:hAnsi="Arial" w:cs="Arial"/>
          <w:bCs/>
          <w:sz w:val="22"/>
          <w:szCs w:val="22"/>
        </w:rPr>
        <w:t xml:space="preserve">, illustrando </w:t>
      </w:r>
      <w:r w:rsidR="009B38FE" w:rsidRPr="009B38FE">
        <w:rPr>
          <w:rFonts w:ascii="Arial" w:hAnsi="Arial" w:cs="Arial"/>
          <w:bCs/>
          <w:i/>
          <w:iCs/>
          <w:sz w:val="22"/>
          <w:szCs w:val="22"/>
        </w:rPr>
        <w:t xml:space="preserve">Lo scenario della filiera agricola e agroalimentare italiana tra crisi energetica e innovazione digitale </w:t>
      </w:r>
      <w:r w:rsidR="009B38FE" w:rsidRPr="009B38FE">
        <w:rPr>
          <w:rFonts w:ascii="Arial" w:hAnsi="Arial" w:cs="Arial"/>
          <w:bCs/>
          <w:sz w:val="22"/>
          <w:szCs w:val="22"/>
        </w:rPr>
        <w:t>(</w:t>
      </w:r>
      <w:r w:rsidR="009B38FE">
        <w:rPr>
          <w:rFonts w:ascii="Arial" w:hAnsi="Arial" w:cs="Arial"/>
          <w:bCs/>
          <w:sz w:val="22"/>
          <w:szCs w:val="22"/>
        </w:rPr>
        <w:t xml:space="preserve">ore </w:t>
      </w:r>
      <w:r w:rsidR="009B38FE" w:rsidRPr="009B38FE">
        <w:rPr>
          <w:rFonts w:ascii="Arial" w:hAnsi="Arial" w:cs="Arial"/>
          <w:bCs/>
          <w:sz w:val="22"/>
          <w:szCs w:val="22"/>
        </w:rPr>
        <w:t>17.50)</w:t>
      </w:r>
      <w:r w:rsidR="009B38FE">
        <w:rPr>
          <w:rFonts w:ascii="Arial" w:hAnsi="Arial" w:cs="Arial"/>
          <w:bCs/>
          <w:sz w:val="22"/>
          <w:szCs w:val="22"/>
        </w:rPr>
        <w:t xml:space="preserve">. Al termine del loro intervento, </w:t>
      </w:r>
      <w:r w:rsidR="00286E6F">
        <w:rPr>
          <w:rFonts w:ascii="Arial" w:hAnsi="Arial" w:cs="Arial"/>
          <w:bCs/>
          <w:sz w:val="22"/>
          <w:szCs w:val="22"/>
        </w:rPr>
        <w:t>sono</w:t>
      </w:r>
      <w:r w:rsidR="009B38FE">
        <w:rPr>
          <w:rFonts w:ascii="Arial" w:hAnsi="Arial" w:cs="Arial"/>
          <w:bCs/>
          <w:sz w:val="22"/>
          <w:szCs w:val="22"/>
        </w:rPr>
        <w:t xml:space="preserve"> </w:t>
      </w:r>
      <w:r w:rsidR="00B946BA" w:rsidRPr="00E840B3">
        <w:rPr>
          <w:rFonts w:ascii="Arial" w:hAnsi="Arial" w:cs="Arial"/>
          <w:b/>
          <w:sz w:val="22"/>
          <w:szCs w:val="22"/>
        </w:rPr>
        <w:t>Fabio Rolfi</w:t>
      </w:r>
      <w:r w:rsidR="00B946BA" w:rsidRPr="00E840B3">
        <w:rPr>
          <w:rFonts w:ascii="Arial" w:hAnsi="Arial" w:cs="Arial"/>
          <w:bCs/>
          <w:sz w:val="22"/>
          <w:szCs w:val="22"/>
        </w:rPr>
        <w:t>, assessore all'agricoltura, alimentazione e sistemi verdi di Regione Lombardia</w:t>
      </w:r>
      <w:r w:rsidR="009B38FE">
        <w:rPr>
          <w:rFonts w:ascii="Arial" w:hAnsi="Arial" w:cs="Arial"/>
          <w:bCs/>
          <w:sz w:val="22"/>
          <w:szCs w:val="22"/>
        </w:rPr>
        <w:t xml:space="preserve">, </w:t>
      </w:r>
      <w:r w:rsidR="00B946BA" w:rsidRPr="00E840B3">
        <w:rPr>
          <w:rFonts w:ascii="Arial" w:hAnsi="Arial" w:cs="Arial"/>
          <w:b/>
          <w:sz w:val="22"/>
          <w:szCs w:val="22"/>
        </w:rPr>
        <w:t>Massimo Rossini</w:t>
      </w:r>
      <w:r w:rsidR="00B946BA" w:rsidRPr="00E840B3">
        <w:rPr>
          <w:rFonts w:ascii="Arial" w:hAnsi="Arial" w:cs="Arial"/>
          <w:bCs/>
          <w:sz w:val="22"/>
          <w:szCs w:val="22"/>
        </w:rPr>
        <w:t xml:space="preserve">, vicepresidente Federchimica </w:t>
      </w:r>
      <w:proofErr w:type="spellStart"/>
      <w:r w:rsidR="00B946BA" w:rsidRPr="00E840B3">
        <w:rPr>
          <w:rFonts w:ascii="Arial" w:hAnsi="Arial" w:cs="Arial"/>
          <w:bCs/>
          <w:sz w:val="22"/>
          <w:szCs w:val="22"/>
        </w:rPr>
        <w:t>Assofertilizzanti</w:t>
      </w:r>
      <w:proofErr w:type="spellEnd"/>
      <w:r w:rsidR="009B38FE">
        <w:rPr>
          <w:rFonts w:ascii="Arial" w:hAnsi="Arial" w:cs="Arial"/>
          <w:bCs/>
          <w:sz w:val="22"/>
          <w:szCs w:val="22"/>
        </w:rPr>
        <w:t xml:space="preserve"> e </w:t>
      </w:r>
      <w:r w:rsidR="00B946BA" w:rsidRPr="00E840B3">
        <w:rPr>
          <w:rFonts w:ascii="Arial" w:hAnsi="Arial" w:cs="Arial"/>
          <w:b/>
          <w:sz w:val="22"/>
          <w:szCs w:val="22"/>
        </w:rPr>
        <w:t>Francesco Fortuna</w:t>
      </w:r>
      <w:r w:rsidR="00B946BA" w:rsidRPr="00E840B3">
        <w:rPr>
          <w:rFonts w:ascii="Arial" w:hAnsi="Arial" w:cs="Arial"/>
          <w:bCs/>
          <w:sz w:val="22"/>
          <w:szCs w:val="22"/>
        </w:rPr>
        <w:t>, capo di Gabinetto, Ministero delle politiche agricole alimentari e forestali</w:t>
      </w:r>
      <w:r w:rsidR="009B38FE">
        <w:rPr>
          <w:rFonts w:ascii="Arial" w:hAnsi="Arial" w:cs="Arial"/>
          <w:bCs/>
          <w:sz w:val="22"/>
          <w:szCs w:val="22"/>
        </w:rPr>
        <w:t xml:space="preserve">, a raccontare </w:t>
      </w:r>
      <w:r w:rsidR="009B38FE" w:rsidRPr="009B38FE">
        <w:rPr>
          <w:rFonts w:ascii="Arial" w:hAnsi="Arial" w:cs="Arial"/>
          <w:bCs/>
          <w:i/>
          <w:iCs/>
          <w:sz w:val="22"/>
          <w:szCs w:val="22"/>
        </w:rPr>
        <w:t>Le condizioni per liberare le energie e le eccellenze del territorio</w:t>
      </w:r>
      <w:r w:rsidR="009B38FE">
        <w:rPr>
          <w:rFonts w:ascii="Arial" w:hAnsi="Arial" w:cs="Arial"/>
          <w:bCs/>
          <w:i/>
          <w:iCs/>
          <w:sz w:val="22"/>
          <w:szCs w:val="22"/>
        </w:rPr>
        <w:t xml:space="preserve"> </w:t>
      </w:r>
      <w:r w:rsidR="009B38FE">
        <w:rPr>
          <w:rFonts w:ascii="Arial" w:hAnsi="Arial" w:cs="Arial"/>
          <w:bCs/>
          <w:sz w:val="22"/>
          <w:szCs w:val="22"/>
        </w:rPr>
        <w:t>(ore 18</w:t>
      </w:r>
      <w:r w:rsidR="009B38FE" w:rsidRPr="00E840B3">
        <w:rPr>
          <w:rFonts w:ascii="Arial" w:hAnsi="Arial" w:cs="Arial"/>
          <w:bCs/>
          <w:sz w:val="22"/>
          <w:szCs w:val="22"/>
        </w:rPr>
        <w:t>.10</w:t>
      </w:r>
      <w:r w:rsidR="009B38FE">
        <w:rPr>
          <w:rFonts w:ascii="Arial" w:hAnsi="Arial" w:cs="Arial"/>
          <w:bCs/>
          <w:sz w:val="22"/>
          <w:szCs w:val="22"/>
        </w:rPr>
        <w:t xml:space="preserve">), mentre alle 18.35 </w:t>
      </w:r>
      <w:r w:rsidR="00286E6F">
        <w:rPr>
          <w:rFonts w:ascii="Arial" w:hAnsi="Arial" w:cs="Arial"/>
          <w:bCs/>
          <w:sz w:val="22"/>
          <w:szCs w:val="22"/>
        </w:rPr>
        <w:t>viene</w:t>
      </w:r>
      <w:r w:rsidR="009B38FE">
        <w:rPr>
          <w:rFonts w:ascii="Arial" w:hAnsi="Arial" w:cs="Arial"/>
          <w:bCs/>
          <w:sz w:val="22"/>
          <w:szCs w:val="22"/>
        </w:rPr>
        <w:t xml:space="preserve"> conferito il premio Agricoltura </w:t>
      </w:r>
      <w:r w:rsidR="009B38FE" w:rsidRPr="009B38FE">
        <w:rPr>
          <w:rFonts w:ascii="Arial" w:hAnsi="Arial" w:cs="Arial"/>
          <w:bCs/>
          <w:sz w:val="22"/>
          <w:szCs w:val="22"/>
        </w:rPr>
        <w:t xml:space="preserve">mantovana alla scienziata e senatrice a vita </w:t>
      </w:r>
      <w:r w:rsidR="009B38FE" w:rsidRPr="009B38FE">
        <w:rPr>
          <w:rFonts w:ascii="Arial" w:hAnsi="Arial" w:cs="Arial"/>
          <w:b/>
          <w:sz w:val="22"/>
          <w:szCs w:val="22"/>
        </w:rPr>
        <w:t>Elena Cattaneo</w:t>
      </w:r>
      <w:r w:rsidR="009B38FE" w:rsidRPr="009B38FE">
        <w:rPr>
          <w:rFonts w:ascii="Arial" w:hAnsi="Arial" w:cs="Arial"/>
          <w:bCs/>
          <w:sz w:val="22"/>
          <w:szCs w:val="22"/>
        </w:rPr>
        <w:t xml:space="preserve">. In chiusura, l’intervista in collegamento digitale con il </w:t>
      </w:r>
      <w:r w:rsidR="009B38FE" w:rsidRPr="009B38FE">
        <w:rPr>
          <w:rFonts w:ascii="Arial" w:hAnsi="Arial" w:cs="Arial"/>
          <w:sz w:val="22"/>
          <w:szCs w:val="22"/>
          <w:lang w:val="it"/>
        </w:rPr>
        <w:t>direttore del VIB-</w:t>
      </w:r>
      <w:proofErr w:type="spellStart"/>
      <w:r w:rsidR="009B38FE" w:rsidRPr="009B38FE">
        <w:rPr>
          <w:rFonts w:ascii="Arial" w:hAnsi="Arial" w:cs="Arial"/>
          <w:sz w:val="22"/>
          <w:szCs w:val="22"/>
          <w:lang w:val="it"/>
        </w:rPr>
        <w:t>UGent</w:t>
      </w:r>
      <w:proofErr w:type="spellEnd"/>
      <w:r w:rsidR="009B38FE" w:rsidRPr="009B38FE">
        <w:rPr>
          <w:rFonts w:ascii="Arial" w:hAnsi="Arial" w:cs="Arial"/>
          <w:sz w:val="22"/>
          <w:szCs w:val="22"/>
          <w:lang w:val="it"/>
        </w:rPr>
        <w:t xml:space="preserve"> Center for Plant Systems </w:t>
      </w:r>
      <w:proofErr w:type="spellStart"/>
      <w:r w:rsidR="009B38FE" w:rsidRPr="009B38FE">
        <w:rPr>
          <w:rFonts w:ascii="Arial" w:hAnsi="Arial" w:cs="Arial"/>
          <w:sz w:val="22"/>
          <w:szCs w:val="22"/>
          <w:lang w:val="it"/>
        </w:rPr>
        <w:t>Biology</w:t>
      </w:r>
      <w:proofErr w:type="spellEnd"/>
      <w:r w:rsidR="009B38FE" w:rsidRPr="009B38FE">
        <w:rPr>
          <w:rFonts w:ascii="Arial" w:hAnsi="Arial" w:cs="Arial"/>
          <w:sz w:val="22"/>
          <w:szCs w:val="22"/>
          <w:lang w:val="it"/>
        </w:rPr>
        <w:t xml:space="preserve">, membro del Consiglio Scientifico dell’ERC e Laureate of the World </w:t>
      </w:r>
      <w:proofErr w:type="spellStart"/>
      <w:r w:rsidR="009B38FE" w:rsidRPr="009B38FE">
        <w:rPr>
          <w:rFonts w:ascii="Arial" w:hAnsi="Arial" w:cs="Arial"/>
          <w:sz w:val="22"/>
          <w:szCs w:val="22"/>
          <w:lang w:val="it"/>
        </w:rPr>
        <w:t>Agriculture</w:t>
      </w:r>
      <w:proofErr w:type="spellEnd"/>
      <w:r w:rsidR="009B38FE" w:rsidRPr="009B38FE">
        <w:rPr>
          <w:rFonts w:ascii="Arial" w:hAnsi="Arial" w:cs="Arial"/>
          <w:sz w:val="22"/>
          <w:szCs w:val="22"/>
          <w:lang w:val="it"/>
        </w:rPr>
        <w:t xml:space="preserve"> </w:t>
      </w:r>
      <w:proofErr w:type="spellStart"/>
      <w:r w:rsidR="009B38FE" w:rsidRPr="009B38FE">
        <w:rPr>
          <w:rFonts w:ascii="Arial" w:hAnsi="Arial" w:cs="Arial"/>
          <w:sz w:val="22"/>
          <w:szCs w:val="22"/>
          <w:lang w:val="it"/>
        </w:rPr>
        <w:t>Prize</w:t>
      </w:r>
      <w:proofErr w:type="spellEnd"/>
      <w:r w:rsidR="009B38FE" w:rsidRPr="009B38FE">
        <w:rPr>
          <w:rFonts w:ascii="Arial" w:hAnsi="Arial" w:cs="Arial"/>
          <w:sz w:val="22"/>
          <w:szCs w:val="22"/>
          <w:lang w:val="it"/>
        </w:rPr>
        <w:t xml:space="preserve"> 2017</w:t>
      </w:r>
      <w:bookmarkStart w:id="0" w:name="_Hlk113436402"/>
      <w:r w:rsidR="009B38FE" w:rsidRPr="009B38FE">
        <w:rPr>
          <w:rFonts w:ascii="Arial" w:hAnsi="Arial" w:cs="Arial"/>
          <w:sz w:val="22"/>
          <w:szCs w:val="22"/>
          <w:lang w:val="it"/>
        </w:rPr>
        <w:t xml:space="preserve"> </w:t>
      </w:r>
      <w:r w:rsidR="00B946BA" w:rsidRPr="009B38FE">
        <w:rPr>
          <w:rFonts w:ascii="Arial" w:hAnsi="Arial" w:cs="Arial"/>
          <w:b/>
          <w:sz w:val="22"/>
          <w:szCs w:val="22"/>
          <w:lang w:val="it"/>
        </w:rPr>
        <w:t xml:space="preserve">Dirk </w:t>
      </w:r>
      <w:proofErr w:type="spellStart"/>
      <w:r w:rsidR="00B946BA" w:rsidRPr="009B38FE">
        <w:rPr>
          <w:rFonts w:ascii="Arial" w:hAnsi="Arial" w:cs="Arial"/>
          <w:b/>
          <w:sz w:val="22"/>
          <w:szCs w:val="22"/>
          <w:lang w:val="it"/>
        </w:rPr>
        <w:t>Inzè</w:t>
      </w:r>
      <w:proofErr w:type="spellEnd"/>
      <w:r w:rsidR="009B38FE" w:rsidRPr="009B38FE">
        <w:rPr>
          <w:rFonts w:ascii="Arial" w:hAnsi="Arial" w:cs="Arial"/>
          <w:sz w:val="22"/>
          <w:szCs w:val="22"/>
          <w:lang w:val="it"/>
        </w:rPr>
        <w:t xml:space="preserve">, che </w:t>
      </w:r>
      <w:r w:rsidR="00286E6F">
        <w:rPr>
          <w:rFonts w:ascii="Arial" w:hAnsi="Arial" w:cs="Arial"/>
          <w:sz w:val="22"/>
          <w:szCs w:val="22"/>
        </w:rPr>
        <w:t>affronta</w:t>
      </w:r>
      <w:r w:rsidR="009B38FE" w:rsidRPr="009B38FE">
        <w:rPr>
          <w:rFonts w:ascii="Arial" w:hAnsi="Arial" w:cs="Arial"/>
          <w:sz w:val="22"/>
          <w:szCs w:val="22"/>
        </w:rPr>
        <w:t xml:space="preserve"> il tema del </w:t>
      </w:r>
      <w:r w:rsidR="009B38FE" w:rsidRPr="009B38FE">
        <w:rPr>
          <w:rFonts w:ascii="Arial" w:hAnsi="Arial" w:cs="Arial"/>
          <w:bCs/>
          <w:i/>
          <w:iCs/>
          <w:sz w:val="22"/>
          <w:szCs w:val="22"/>
        </w:rPr>
        <w:t xml:space="preserve">Ruolo degli scienziati nella definizione delle politiche per un’agricoltura più sostenibile </w:t>
      </w:r>
      <w:r w:rsidR="009B38FE" w:rsidRPr="009B38FE">
        <w:rPr>
          <w:rFonts w:ascii="Arial" w:hAnsi="Arial" w:cs="Arial"/>
          <w:sz w:val="22"/>
          <w:szCs w:val="22"/>
          <w:lang w:val="it"/>
        </w:rPr>
        <w:t>(ore 18.50)</w:t>
      </w:r>
      <w:r w:rsidR="006E0C07">
        <w:rPr>
          <w:rFonts w:ascii="Arial" w:hAnsi="Arial" w:cs="Arial"/>
          <w:sz w:val="22"/>
          <w:szCs w:val="22"/>
          <w:lang w:val="it"/>
        </w:rPr>
        <w:t>.</w:t>
      </w:r>
    </w:p>
    <w:bookmarkEnd w:id="0"/>
    <w:p w14:paraId="243B4F8F" w14:textId="77777777" w:rsidR="00C35757" w:rsidRPr="00E32E5D" w:rsidRDefault="00C35757" w:rsidP="00C35757">
      <w:pPr>
        <w:spacing w:line="276" w:lineRule="auto"/>
        <w:jc w:val="both"/>
        <w:rPr>
          <w:rFonts w:ascii="Arial" w:eastAsia="Arial" w:hAnsi="Arial" w:cs="Arial"/>
          <w:color w:val="000000"/>
          <w:sz w:val="22"/>
          <w:szCs w:val="22"/>
        </w:rPr>
      </w:pPr>
    </w:p>
    <w:p w14:paraId="1267DC4C" w14:textId="1BDFC03D" w:rsidR="00C35757" w:rsidRDefault="00C35757" w:rsidP="00C35757">
      <w:pPr>
        <w:spacing w:line="276" w:lineRule="auto"/>
        <w:jc w:val="both"/>
        <w:rPr>
          <w:rFonts w:ascii="Arial" w:eastAsia="Arial" w:hAnsi="Arial" w:cs="Arial"/>
          <w:color w:val="000000"/>
          <w:sz w:val="22"/>
          <w:szCs w:val="22"/>
        </w:rPr>
      </w:pPr>
      <w:r w:rsidRPr="00E32E5D">
        <w:rPr>
          <w:rFonts w:ascii="Arial" w:eastAsia="Arial" w:hAnsi="Arial" w:cs="Arial"/>
          <w:color w:val="000000"/>
          <w:sz w:val="22"/>
          <w:szCs w:val="22"/>
        </w:rPr>
        <w:t xml:space="preserve">Tra i luoghi sede degli eventi il </w:t>
      </w:r>
      <w:r w:rsidRPr="00E32E5D">
        <w:rPr>
          <w:rFonts w:ascii="Arial" w:eastAsia="Arial" w:hAnsi="Arial" w:cs="Arial"/>
          <w:b/>
          <w:color w:val="000000"/>
          <w:sz w:val="22"/>
          <w:szCs w:val="22"/>
        </w:rPr>
        <w:t>Teatro Scientifico Bibiena</w:t>
      </w:r>
      <w:r w:rsidRPr="00E32E5D">
        <w:rPr>
          <w:rFonts w:ascii="Arial" w:eastAsia="Arial" w:hAnsi="Arial" w:cs="Arial"/>
          <w:color w:val="000000"/>
          <w:sz w:val="22"/>
          <w:szCs w:val="22"/>
        </w:rPr>
        <w:t xml:space="preserve"> (</w:t>
      </w:r>
      <w:r w:rsidR="002965C0" w:rsidRPr="00E32E5D">
        <w:rPr>
          <w:rFonts w:ascii="Arial" w:eastAsia="Arial" w:hAnsi="Arial" w:cs="Arial"/>
          <w:color w:val="000000"/>
          <w:sz w:val="22"/>
          <w:szCs w:val="22"/>
        </w:rPr>
        <w:t>incontri</w:t>
      </w:r>
      <w:r w:rsidRPr="00E32E5D">
        <w:rPr>
          <w:rFonts w:ascii="Arial" w:eastAsia="Arial" w:hAnsi="Arial" w:cs="Arial"/>
          <w:color w:val="000000"/>
          <w:sz w:val="22"/>
          <w:szCs w:val="22"/>
        </w:rPr>
        <w:t xml:space="preserve">, spettacoli), la </w:t>
      </w:r>
      <w:r w:rsidRPr="00E32E5D">
        <w:rPr>
          <w:rFonts w:ascii="Arial" w:eastAsia="Arial" w:hAnsi="Arial" w:cs="Arial"/>
          <w:b/>
          <w:color w:val="000000"/>
          <w:sz w:val="22"/>
          <w:szCs w:val="22"/>
        </w:rPr>
        <w:t>Loggia de</w:t>
      </w:r>
      <w:r w:rsidR="006F4DF4" w:rsidRPr="00E32E5D">
        <w:rPr>
          <w:rFonts w:ascii="Arial" w:eastAsia="Arial" w:hAnsi="Arial" w:cs="Arial"/>
          <w:b/>
          <w:color w:val="000000"/>
          <w:sz w:val="22"/>
          <w:szCs w:val="22"/>
        </w:rPr>
        <w:t xml:space="preserve">l Grano </w:t>
      </w:r>
      <w:r w:rsidRPr="00E32E5D">
        <w:rPr>
          <w:rFonts w:ascii="Arial" w:eastAsia="Arial" w:hAnsi="Arial" w:cs="Arial"/>
          <w:color w:val="000000"/>
          <w:sz w:val="22"/>
          <w:szCs w:val="22"/>
        </w:rPr>
        <w:t>(</w:t>
      </w:r>
      <w:r w:rsidR="002965C0" w:rsidRPr="00E32E5D">
        <w:rPr>
          <w:rFonts w:ascii="Arial" w:eastAsia="Arial" w:hAnsi="Arial" w:cs="Arial"/>
          <w:color w:val="000000"/>
          <w:sz w:val="22"/>
          <w:szCs w:val="22"/>
        </w:rPr>
        <w:t>incontri</w:t>
      </w:r>
      <w:r w:rsidRPr="00E32E5D">
        <w:rPr>
          <w:rFonts w:ascii="Arial" w:eastAsia="Arial" w:hAnsi="Arial" w:cs="Arial"/>
          <w:color w:val="000000"/>
          <w:sz w:val="22"/>
          <w:szCs w:val="22"/>
        </w:rPr>
        <w:t xml:space="preserve">), </w:t>
      </w:r>
      <w:r w:rsidRPr="00E32E5D">
        <w:rPr>
          <w:rFonts w:ascii="Arial" w:eastAsia="Arial" w:hAnsi="Arial" w:cs="Arial"/>
          <w:b/>
          <w:color w:val="000000"/>
          <w:sz w:val="22"/>
          <w:szCs w:val="22"/>
        </w:rPr>
        <w:t xml:space="preserve">Piazza Leon Battista Alberti </w:t>
      </w:r>
      <w:r w:rsidRPr="00E32E5D">
        <w:rPr>
          <w:rFonts w:ascii="Arial" w:eastAsia="Arial" w:hAnsi="Arial" w:cs="Arial"/>
          <w:color w:val="000000"/>
          <w:sz w:val="22"/>
          <w:szCs w:val="22"/>
        </w:rPr>
        <w:t>(</w:t>
      </w:r>
      <w:r w:rsidR="002965C0" w:rsidRPr="00E32E5D">
        <w:rPr>
          <w:rFonts w:ascii="Arial" w:eastAsia="Arial" w:hAnsi="Arial" w:cs="Arial"/>
          <w:color w:val="000000"/>
          <w:sz w:val="22"/>
          <w:szCs w:val="22"/>
        </w:rPr>
        <w:t>incontri</w:t>
      </w:r>
      <w:r w:rsidRPr="00E32E5D">
        <w:rPr>
          <w:rFonts w:ascii="Arial" w:eastAsia="Arial" w:hAnsi="Arial" w:cs="Arial"/>
          <w:color w:val="000000"/>
          <w:sz w:val="22"/>
          <w:szCs w:val="22"/>
        </w:rPr>
        <w:t>, laboratori e bookshop),</w:t>
      </w:r>
      <w:r w:rsidRPr="00E32E5D">
        <w:rPr>
          <w:rFonts w:ascii="Arial" w:eastAsia="Arial" w:hAnsi="Arial" w:cs="Arial"/>
          <w:b/>
          <w:color w:val="000000"/>
          <w:sz w:val="22"/>
          <w:szCs w:val="22"/>
        </w:rPr>
        <w:t xml:space="preserve"> Piazza Mantegna</w:t>
      </w:r>
      <w:r w:rsidRPr="00E32E5D">
        <w:rPr>
          <w:rFonts w:ascii="Arial" w:eastAsia="Arial" w:hAnsi="Arial" w:cs="Arial"/>
          <w:color w:val="000000"/>
          <w:sz w:val="22"/>
          <w:szCs w:val="22"/>
        </w:rPr>
        <w:t xml:space="preserve"> (</w:t>
      </w:r>
      <w:r w:rsidR="002965C0" w:rsidRPr="00E32E5D">
        <w:rPr>
          <w:rFonts w:ascii="Arial" w:eastAsia="Arial" w:hAnsi="Arial" w:cs="Arial"/>
          <w:color w:val="000000"/>
          <w:sz w:val="22"/>
          <w:szCs w:val="22"/>
        </w:rPr>
        <w:t>incontri</w:t>
      </w:r>
      <w:r w:rsidRPr="00E32E5D">
        <w:rPr>
          <w:rFonts w:ascii="Arial" w:eastAsia="Arial" w:hAnsi="Arial" w:cs="Arial"/>
          <w:color w:val="000000"/>
          <w:sz w:val="22"/>
          <w:szCs w:val="22"/>
        </w:rPr>
        <w:t xml:space="preserve">), </w:t>
      </w:r>
      <w:r w:rsidRPr="00E32E5D">
        <w:rPr>
          <w:rFonts w:ascii="Arial" w:eastAsia="Arial" w:hAnsi="Arial" w:cs="Arial"/>
          <w:b/>
          <w:color w:val="000000"/>
          <w:sz w:val="22"/>
          <w:szCs w:val="22"/>
        </w:rPr>
        <w:t>Piazza Marconi</w:t>
      </w:r>
      <w:r w:rsidR="00155CF1" w:rsidRPr="00E32E5D">
        <w:rPr>
          <w:rFonts w:ascii="Arial" w:eastAsia="Arial" w:hAnsi="Arial" w:cs="Arial"/>
          <w:bCs/>
          <w:color w:val="000000"/>
          <w:sz w:val="22"/>
          <w:szCs w:val="22"/>
        </w:rPr>
        <w:t>,</w:t>
      </w:r>
      <w:r w:rsidR="00155CF1" w:rsidRPr="00E32E5D">
        <w:rPr>
          <w:rFonts w:ascii="Arial" w:eastAsia="Arial" w:hAnsi="Arial" w:cs="Arial"/>
          <w:b/>
          <w:color w:val="000000"/>
          <w:sz w:val="22"/>
          <w:szCs w:val="22"/>
        </w:rPr>
        <w:t xml:space="preserve"> </w:t>
      </w:r>
      <w:r w:rsidR="004F7266" w:rsidRPr="00E32E5D">
        <w:rPr>
          <w:rFonts w:ascii="Arial" w:eastAsia="Arial" w:hAnsi="Arial" w:cs="Arial"/>
          <w:b/>
          <w:color w:val="000000"/>
          <w:sz w:val="22"/>
          <w:szCs w:val="22"/>
        </w:rPr>
        <w:t>Piazza delle Erbe</w:t>
      </w:r>
      <w:r w:rsidR="004F7266" w:rsidRPr="00E32E5D">
        <w:rPr>
          <w:rFonts w:ascii="Arial" w:eastAsia="Arial" w:hAnsi="Arial" w:cs="Arial"/>
          <w:color w:val="000000"/>
          <w:sz w:val="22"/>
          <w:szCs w:val="22"/>
        </w:rPr>
        <w:t xml:space="preserve">, </w:t>
      </w:r>
      <w:r w:rsidR="004F7266" w:rsidRPr="00E32E5D">
        <w:rPr>
          <w:rFonts w:ascii="Arial" w:eastAsia="Arial" w:hAnsi="Arial" w:cs="Arial"/>
          <w:b/>
          <w:color w:val="000000"/>
          <w:sz w:val="22"/>
          <w:szCs w:val="22"/>
        </w:rPr>
        <w:t>Piazza Virgiliana</w:t>
      </w:r>
      <w:r w:rsidR="004F7266" w:rsidRPr="00E32E5D">
        <w:rPr>
          <w:rFonts w:ascii="Arial" w:eastAsia="Arial" w:hAnsi="Arial" w:cs="Arial"/>
          <w:color w:val="000000"/>
          <w:sz w:val="22"/>
          <w:szCs w:val="22"/>
        </w:rPr>
        <w:t xml:space="preserve"> (laboratori),</w:t>
      </w:r>
      <w:r w:rsidR="003B5EBF" w:rsidRPr="00E32E5D">
        <w:rPr>
          <w:rFonts w:ascii="Arial" w:eastAsia="Arial" w:hAnsi="Arial" w:cs="Arial"/>
          <w:color w:val="000000"/>
          <w:sz w:val="22"/>
          <w:szCs w:val="22"/>
        </w:rPr>
        <w:t xml:space="preserve"> </w:t>
      </w:r>
      <w:r w:rsidR="004826AF" w:rsidRPr="00E32E5D">
        <w:rPr>
          <w:rFonts w:ascii="Arial" w:eastAsia="Arial" w:hAnsi="Arial" w:cs="Arial"/>
          <w:b/>
          <w:color w:val="000000"/>
          <w:sz w:val="22"/>
          <w:szCs w:val="22"/>
        </w:rPr>
        <w:t>Piazza Concordia</w:t>
      </w:r>
      <w:r w:rsidR="004826AF" w:rsidRPr="00E32E5D">
        <w:rPr>
          <w:rFonts w:ascii="Arial" w:eastAsia="Arial" w:hAnsi="Arial" w:cs="Arial"/>
          <w:color w:val="000000"/>
          <w:sz w:val="22"/>
          <w:szCs w:val="22"/>
        </w:rPr>
        <w:t xml:space="preserve"> (laboratori</w:t>
      </w:r>
      <w:r w:rsidR="009D1FA2" w:rsidRPr="00E32E5D">
        <w:rPr>
          <w:rFonts w:ascii="Arial" w:eastAsia="Arial" w:hAnsi="Arial" w:cs="Arial"/>
          <w:color w:val="000000"/>
          <w:sz w:val="22"/>
          <w:szCs w:val="22"/>
        </w:rPr>
        <w:t>,</w:t>
      </w:r>
      <w:r w:rsidR="004826AF" w:rsidRPr="00E32E5D">
        <w:rPr>
          <w:rFonts w:ascii="Arial" w:eastAsia="Arial" w:hAnsi="Arial" w:cs="Arial"/>
          <w:color w:val="000000"/>
          <w:sz w:val="22"/>
          <w:szCs w:val="22"/>
        </w:rPr>
        <w:t xml:space="preserve"> </w:t>
      </w:r>
      <w:r w:rsidR="002965C0" w:rsidRPr="00E32E5D">
        <w:rPr>
          <w:rFonts w:ascii="Arial" w:eastAsia="Arial" w:hAnsi="Arial" w:cs="Arial"/>
          <w:color w:val="000000"/>
          <w:sz w:val="22"/>
          <w:szCs w:val="22"/>
        </w:rPr>
        <w:t>incontri</w:t>
      </w:r>
      <w:r w:rsidR="009D1FA2" w:rsidRPr="00E32E5D">
        <w:rPr>
          <w:rFonts w:ascii="Arial" w:eastAsia="Arial" w:hAnsi="Arial" w:cs="Arial"/>
          <w:color w:val="000000"/>
          <w:sz w:val="22"/>
          <w:szCs w:val="22"/>
        </w:rPr>
        <w:t>, spettacoli</w:t>
      </w:r>
      <w:r w:rsidR="004826AF" w:rsidRPr="00E32E5D">
        <w:rPr>
          <w:rFonts w:ascii="Arial" w:eastAsia="Arial" w:hAnsi="Arial" w:cs="Arial"/>
          <w:color w:val="000000"/>
          <w:sz w:val="22"/>
          <w:szCs w:val="22"/>
        </w:rPr>
        <w:t xml:space="preserve">), </w:t>
      </w:r>
      <w:r w:rsidRPr="00E32E5D">
        <w:rPr>
          <w:rFonts w:ascii="Arial" w:eastAsia="Arial" w:hAnsi="Arial" w:cs="Arial"/>
          <w:b/>
          <w:color w:val="000000"/>
          <w:sz w:val="22"/>
          <w:szCs w:val="22"/>
        </w:rPr>
        <w:t>Madonna della Vittoria</w:t>
      </w:r>
      <w:r w:rsidRPr="00E32E5D">
        <w:rPr>
          <w:rFonts w:ascii="Arial" w:eastAsia="Arial" w:hAnsi="Arial" w:cs="Arial"/>
          <w:color w:val="000000"/>
          <w:sz w:val="22"/>
          <w:szCs w:val="22"/>
        </w:rPr>
        <w:t xml:space="preserve"> (installazione),</w:t>
      </w:r>
      <w:r w:rsidR="004F7266" w:rsidRPr="00E32E5D">
        <w:rPr>
          <w:rFonts w:ascii="Arial" w:eastAsia="Arial" w:hAnsi="Arial" w:cs="Arial"/>
          <w:b/>
          <w:bCs/>
          <w:color w:val="000000"/>
          <w:sz w:val="22"/>
          <w:szCs w:val="22"/>
        </w:rPr>
        <w:t xml:space="preserve"> MAMU</w:t>
      </w:r>
      <w:r w:rsidR="004F7266" w:rsidRPr="00E32E5D">
        <w:rPr>
          <w:rFonts w:ascii="Arial" w:eastAsia="Arial" w:hAnsi="Arial" w:cs="Arial"/>
          <w:b/>
          <w:color w:val="000000"/>
          <w:sz w:val="22"/>
          <w:szCs w:val="22"/>
        </w:rPr>
        <w:t xml:space="preserve"> </w:t>
      </w:r>
      <w:r w:rsidR="004F7266" w:rsidRPr="00E32E5D">
        <w:rPr>
          <w:rFonts w:ascii="Arial" w:eastAsia="Arial" w:hAnsi="Arial" w:cs="Arial"/>
          <w:bCs/>
          <w:color w:val="000000"/>
          <w:sz w:val="22"/>
          <w:szCs w:val="22"/>
        </w:rPr>
        <w:t>(Hackathon),</w:t>
      </w:r>
      <w:r w:rsidRPr="00E32E5D">
        <w:rPr>
          <w:rFonts w:ascii="Arial" w:eastAsia="Arial" w:hAnsi="Arial" w:cs="Arial"/>
          <w:bCs/>
          <w:color w:val="000000"/>
          <w:sz w:val="22"/>
          <w:szCs w:val="22"/>
        </w:rPr>
        <w:t xml:space="preserve"> </w:t>
      </w:r>
      <w:r w:rsidR="00FB378E" w:rsidRPr="00E32E5D">
        <w:rPr>
          <w:rFonts w:ascii="Arial" w:eastAsia="Arial" w:hAnsi="Arial" w:cs="Arial"/>
          <w:b/>
          <w:bCs/>
          <w:color w:val="000000"/>
          <w:sz w:val="22"/>
          <w:szCs w:val="22"/>
        </w:rPr>
        <w:t>Hotel San Lorenzo</w:t>
      </w:r>
      <w:r w:rsidR="00FB378E" w:rsidRPr="00E32E5D">
        <w:rPr>
          <w:rFonts w:ascii="Arial" w:eastAsia="Arial" w:hAnsi="Arial" w:cs="Arial"/>
          <w:color w:val="000000"/>
          <w:sz w:val="22"/>
          <w:szCs w:val="22"/>
        </w:rPr>
        <w:t xml:space="preserve"> (incontri).</w:t>
      </w:r>
      <w:r w:rsidRPr="00E32E5D">
        <w:rPr>
          <w:rFonts w:ascii="Arial" w:eastAsia="Arial" w:hAnsi="Arial" w:cs="Arial"/>
          <w:color w:val="000000"/>
          <w:sz w:val="22"/>
          <w:szCs w:val="22"/>
        </w:rPr>
        <w:t xml:space="preserve"> Gli eventi </w:t>
      </w:r>
      <w:r w:rsidR="00286E6F">
        <w:rPr>
          <w:rFonts w:ascii="Arial" w:eastAsia="Arial" w:hAnsi="Arial" w:cs="Arial"/>
          <w:color w:val="000000"/>
          <w:sz w:val="22"/>
          <w:szCs w:val="22"/>
        </w:rPr>
        <w:t>sono</w:t>
      </w:r>
      <w:r w:rsidRPr="00E32E5D">
        <w:rPr>
          <w:rFonts w:ascii="Arial" w:eastAsia="Arial" w:hAnsi="Arial" w:cs="Arial"/>
          <w:color w:val="000000"/>
          <w:sz w:val="22"/>
          <w:szCs w:val="22"/>
        </w:rPr>
        <w:t xml:space="preserve"> ad accesso gratuito</w:t>
      </w:r>
      <w:r w:rsidR="0017416A" w:rsidRPr="00E32E5D">
        <w:rPr>
          <w:rFonts w:ascii="Arial" w:eastAsia="Arial" w:hAnsi="Arial" w:cs="Arial"/>
          <w:color w:val="000000"/>
          <w:sz w:val="22"/>
          <w:szCs w:val="22"/>
        </w:rPr>
        <w:t xml:space="preserve"> con prenotazione</w:t>
      </w:r>
      <w:r w:rsidR="00286E6F">
        <w:rPr>
          <w:rFonts w:ascii="Arial" w:eastAsia="Arial" w:hAnsi="Arial" w:cs="Arial"/>
          <w:color w:val="000000"/>
          <w:sz w:val="22"/>
          <w:szCs w:val="22"/>
        </w:rPr>
        <w:t xml:space="preserve"> tramite la </w:t>
      </w:r>
      <w:proofErr w:type="spellStart"/>
      <w:r w:rsidR="00286E6F">
        <w:rPr>
          <w:rFonts w:ascii="Arial" w:eastAsia="Arial" w:hAnsi="Arial" w:cs="Arial"/>
          <w:color w:val="000000"/>
          <w:sz w:val="22"/>
          <w:szCs w:val="22"/>
        </w:rPr>
        <w:t>WebApp</w:t>
      </w:r>
      <w:proofErr w:type="spellEnd"/>
      <w:r w:rsidR="00286E6F">
        <w:rPr>
          <w:rFonts w:ascii="Arial" w:eastAsia="Arial" w:hAnsi="Arial" w:cs="Arial"/>
          <w:color w:val="000000"/>
          <w:sz w:val="22"/>
          <w:szCs w:val="22"/>
        </w:rPr>
        <w:t xml:space="preserve"> del Festival.</w:t>
      </w:r>
    </w:p>
    <w:p w14:paraId="71DE9589" w14:textId="031B9D83" w:rsidR="00CB5926" w:rsidRDefault="00CB5926" w:rsidP="00C35757">
      <w:pPr>
        <w:spacing w:line="276" w:lineRule="auto"/>
        <w:jc w:val="both"/>
        <w:rPr>
          <w:rFonts w:ascii="Arial" w:eastAsia="Arial" w:hAnsi="Arial" w:cs="Arial"/>
          <w:color w:val="000000"/>
          <w:sz w:val="22"/>
          <w:szCs w:val="22"/>
        </w:rPr>
      </w:pPr>
    </w:p>
    <w:p w14:paraId="55765E11" w14:textId="390383DA" w:rsidR="00CB5926" w:rsidRDefault="00CB5926" w:rsidP="00C35757">
      <w:pPr>
        <w:spacing w:line="276" w:lineRule="auto"/>
        <w:jc w:val="both"/>
        <w:rPr>
          <w:rFonts w:ascii="Arial" w:eastAsia="Arial" w:hAnsi="Arial" w:cs="Arial"/>
          <w:color w:val="000000"/>
          <w:sz w:val="22"/>
          <w:szCs w:val="22"/>
        </w:rPr>
      </w:pPr>
    </w:p>
    <w:p w14:paraId="56E60C39" w14:textId="526FD23A" w:rsidR="00CB5926" w:rsidRDefault="00CB5926" w:rsidP="00C35757">
      <w:pPr>
        <w:spacing w:line="276" w:lineRule="auto"/>
        <w:jc w:val="both"/>
        <w:rPr>
          <w:rFonts w:ascii="Arial" w:eastAsia="Arial" w:hAnsi="Arial" w:cs="Arial"/>
          <w:color w:val="000000"/>
          <w:sz w:val="22"/>
          <w:szCs w:val="22"/>
        </w:rPr>
      </w:pPr>
    </w:p>
    <w:p w14:paraId="26E0EE03" w14:textId="77777777" w:rsidR="00CB5926" w:rsidRPr="00E32E5D" w:rsidRDefault="00CB5926" w:rsidP="00C35757">
      <w:pPr>
        <w:spacing w:line="276" w:lineRule="auto"/>
        <w:jc w:val="both"/>
        <w:rPr>
          <w:rFonts w:ascii="Arial" w:eastAsia="Arial" w:hAnsi="Arial" w:cs="Arial"/>
          <w:color w:val="000000"/>
          <w:sz w:val="22"/>
          <w:szCs w:val="22"/>
        </w:rPr>
      </w:pPr>
    </w:p>
    <w:p w14:paraId="357AFDB1" w14:textId="77777777" w:rsidR="00C35757" w:rsidRPr="00E32E5D" w:rsidRDefault="00C35757" w:rsidP="00C35757">
      <w:pPr>
        <w:pStyle w:val="Nessunaspaziatura"/>
        <w:spacing w:line="276" w:lineRule="auto"/>
        <w:jc w:val="both"/>
        <w:rPr>
          <w:rFonts w:ascii="Arial" w:hAnsi="Arial" w:cs="Arial"/>
          <w:sz w:val="22"/>
          <w:szCs w:val="22"/>
        </w:rPr>
      </w:pPr>
    </w:p>
    <w:p w14:paraId="4A633DFA" w14:textId="77777777" w:rsidR="00C35757" w:rsidRPr="00E32E5D" w:rsidRDefault="00C35757" w:rsidP="00C35757">
      <w:pPr>
        <w:pStyle w:val="Nessunaspaziatura"/>
        <w:spacing w:line="276" w:lineRule="auto"/>
        <w:jc w:val="both"/>
        <w:rPr>
          <w:rFonts w:ascii="Arial" w:eastAsia="Arial Unicode MS" w:hAnsi="Arial" w:cs="Arial"/>
          <w:b/>
          <w:bCs/>
          <w:sz w:val="22"/>
          <w:szCs w:val="22"/>
        </w:rPr>
      </w:pPr>
      <w:r w:rsidRPr="00E32E5D">
        <w:rPr>
          <w:rFonts w:ascii="Arial" w:hAnsi="Arial" w:cs="Arial"/>
          <w:b/>
          <w:bCs/>
          <w:sz w:val="22"/>
          <w:szCs w:val="22"/>
        </w:rPr>
        <w:lastRenderedPageBreak/>
        <w:t>I FILONI DELLE CONFERENZE</w:t>
      </w:r>
    </w:p>
    <w:p w14:paraId="5C4D6F05" w14:textId="77777777" w:rsidR="00C35757" w:rsidRPr="00E32E5D" w:rsidRDefault="00C35757" w:rsidP="00C35757">
      <w:pPr>
        <w:pStyle w:val="Nessunaspaziatura"/>
        <w:spacing w:line="276" w:lineRule="auto"/>
        <w:jc w:val="both"/>
        <w:rPr>
          <w:rFonts w:ascii="Arial" w:hAnsi="Arial" w:cs="Arial"/>
          <w:b/>
          <w:color w:val="980000"/>
          <w:sz w:val="22"/>
          <w:szCs w:val="22"/>
        </w:rPr>
      </w:pPr>
    </w:p>
    <w:p w14:paraId="21A8EC6F" w14:textId="77777777" w:rsidR="00C35757" w:rsidRPr="00E32E5D" w:rsidRDefault="00C35757" w:rsidP="00C35757">
      <w:pPr>
        <w:pStyle w:val="Nessunaspaziatura"/>
        <w:spacing w:line="276" w:lineRule="auto"/>
        <w:jc w:val="both"/>
        <w:rPr>
          <w:rFonts w:ascii="Arial" w:hAnsi="Arial" w:cs="Arial"/>
          <w:b/>
          <w:bCs/>
          <w:i/>
          <w:iCs/>
          <w:sz w:val="22"/>
          <w:szCs w:val="22"/>
        </w:rPr>
      </w:pPr>
      <w:r w:rsidRPr="00E32E5D">
        <w:rPr>
          <w:rFonts w:ascii="Arial" w:hAnsi="Arial" w:cs="Arial"/>
          <w:b/>
          <w:bCs/>
          <w:i/>
          <w:iCs/>
          <w:sz w:val="22"/>
          <w:szCs w:val="22"/>
        </w:rPr>
        <w:t>Riflessi come connessione</w:t>
      </w:r>
    </w:p>
    <w:p w14:paraId="0BE5A630" w14:textId="209065C6" w:rsidR="005C60A6" w:rsidRPr="00E32E5D" w:rsidRDefault="00C35757" w:rsidP="005C60A6">
      <w:pPr>
        <w:spacing w:line="276" w:lineRule="auto"/>
        <w:jc w:val="both"/>
        <w:rPr>
          <w:rFonts w:ascii="Arial" w:eastAsia="Arial" w:hAnsi="Arial" w:cs="Arial"/>
          <w:color w:val="000000"/>
          <w:sz w:val="22"/>
          <w:szCs w:val="22"/>
        </w:rPr>
      </w:pPr>
      <w:r w:rsidRPr="00E32E5D">
        <w:rPr>
          <w:rFonts w:ascii="Arial" w:eastAsia="Arial" w:hAnsi="Arial" w:cs="Arial"/>
          <w:color w:val="000000"/>
          <w:sz w:val="22"/>
          <w:szCs w:val="22"/>
        </w:rPr>
        <w:t xml:space="preserve">Transizione energetica ed ecologica, territorio e paesaggio, </w:t>
      </w:r>
      <w:proofErr w:type="spellStart"/>
      <w:r w:rsidRPr="00E32E5D">
        <w:rPr>
          <w:rFonts w:ascii="Arial" w:eastAsia="Arial" w:hAnsi="Arial" w:cs="Arial"/>
          <w:color w:val="000000"/>
          <w:sz w:val="22"/>
          <w:szCs w:val="22"/>
        </w:rPr>
        <w:t>urban</w:t>
      </w:r>
      <w:proofErr w:type="spellEnd"/>
      <w:r w:rsidRPr="00E32E5D">
        <w:rPr>
          <w:rFonts w:ascii="Arial" w:eastAsia="Arial" w:hAnsi="Arial" w:cs="Arial"/>
          <w:color w:val="000000"/>
          <w:sz w:val="22"/>
          <w:szCs w:val="22"/>
        </w:rPr>
        <w:t xml:space="preserve"> farming, agricoltura 4.0, tecnologie innovative e nuovi strumenti applicati al settore. Come tutti questi elementi interagiscono tra loro? Lo </w:t>
      </w:r>
      <w:r w:rsidR="00286E6F">
        <w:rPr>
          <w:rFonts w:ascii="Arial" w:eastAsia="Arial" w:hAnsi="Arial" w:cs="Arial"/>
          <w:color w:val="000000"/>
          <w:sz w:val="22"/>
          <w:szCs w:val="22"/>
        </w:rPr>
        <w:t>scopriamo</w:t>
      </w:r>
      <w:r w:rsidRPr="00E32E5D">
        <w:rPr>
          <w:rFonts w:ascii="Arial" w:eastAsia="Arial" w:hAnsi="Arial" w:cs="Arial"/>
          <w:color w:val="000000"/>
          <w:sz w:val="22"/>
          <w:szCs w:val="22"/>
        </w:rPr>
        <w:t xml:space="preserve"> con i relatori ospiti del filone </w:t>
      </w:r>
      <w:r w:rsidRPr="00E32E5D">
        <w:rPr>
          <w:rFonts w:ascii="Arial" w:eastAsia="Arial" w:hAnsi="Arial" w:cs="Arial"/>
          <w:i/>
          <w:color w:val="000000"/>
          <w:sz w:val="22"/>
          <w:szCs w:val="22"/>
        </w:rPr>
        <w:t>Riflessi come connessione</w:t>
      </w:r>
      <w:r w:rsidRPr="00E32E5D">
        <w:rPr>
          <w:rFonts w:ascii="Arial" w:eastAsia="Arial" w:hAnsi="Arial" w:cs="Arial"/>
          <w:color w:val="000000"/>
          <w:sz w:val="22"/>
          <w:szCs w:val="22"/>
        </w:rPr>
        <w:t>, ampio contenitore in cui esplorare i legami tra ricerca scientifica, progresso tecnologico, tutela ambientale e produzione alimentare.</w:t>
      </w:r>
    </w:p>
    <w:p w14:paraId="22D70468" w14:textId="77777777" w:rsidR="005C60A6" w:rsidRPr="00E32E5D" w:rsidRDefault="005C60A6" w:rsidP="005C60A6">
      <w:pPr>
        <w:spacing w:line="276" w:lineRule="auto"/>
        <w:jc w:val="both"/>
        <w:rPr>
          <w:rFonts w:ascii="Arial" w:eastAsia="Arial" w:hAnsi="Arial" w:cs="Arial"/>
          <w:color w:val="000000"/>
          <w:sz w:val="22"/>
          <w:szCs w:val="22"/>
        </w:rPr>
      </w:pPr>
    </w:p>
    <w:p w14:paraId="24E8A106" w14:textId="3EDD7F0A" w:rsidR="005C60A6" w:rsidRPr="00E32E5D" w:rsidRDefault="005C60A6" w:rsidP="00C35757">
      <w:pPr>
        <w:spacing w:line="276" w:lineRule="auto"/>
        <w:jc w:val="both"/>
        <w:rPr>
          <w:rFonts w:ascii="Arial" w:eastAsia="Arial" w:hAnsi="Arial" w:cs="Arial"/>
          <w:color w:val="000000"/>
          <w:sz w:val="22"/>
          <w:szCs w:val="22"/>
        </w:rPr>
      </w:pPr>
      <w:r w:rsidRPr="00E32E5D">
        <w:rPr>
          <w:rFonts w:ascii="Arial" w:eastAsia="Arial" w:hAnsi="Arial" w:cs="Arial"/>
          <w:color w:val="000000"/>
          <w:sz w:val="22"/>
          <w:szCs w:val="22"/>
        </w:rPr>
        <w:t xml:space="preserve">A colorare questa sezione arriva direttamente dalla Norvegia </w:t>
      </w:r>
      <w:r w:rsidRPr="00E32E5D">
        <w:rPr>
          <w:rFonts w:ascii="Arial" w:eastAsia="Arial" w:hAnsi="Arial" w:cs="Arial"/>
          <w:b/>
          <w:bCs/>
          <w:color w:val="000000"/>
          <w:sz w:val="22"/>
          <w:szCs w:val="22"/>
        </w:rPr>
        <w:t xml:space="preserve">Anne </w:t>
      </w:r>
      <w:proofErr w:type="spellStart"/>
      <w:r w:rsidRPr="00E32E5D">
        <w:rPr>
          <w:rFonts w:ascii="Arial" w:eastAsia="Arial" w:hAnsi="Arial" w:cs="Arial"/>
          <w:b/>
          <w:bCs/>
          <w:color w:val="000000"/>
          <w:sz w:val="22"/>
          <w:szCs w:val="22"/>
        </w:rPr>
        <w:t>Sverdrup-Thygeson</w:t>
      </w:r>
      <w:proofErr w:type="spellEnd"/>
      <w:r w:rsidRPr="00E32E5D">
        <w:rPr>
          <w:rFonts w:ascii="Arial" w:eastAsia="Arial" w:hAnsi="Arial" w:cs="Arial"/>
          <w:color w:val="000000"/>
          <w:sz w:val="22"/>
          <w:szCs w:val="22"/>
        </w:rPr>
        <w:t xml:space="preserve">, </w:t>
      </w:r>
      <w:r w:rsidRPr="00E32E5D">
        <w:rPr>
          <w:rFonts w:ascii="Arial" w:eastAsia="Arial" w:hAnsi="Arial" w:cs="Arial"/>
          <w:sz w:val="22"/>
          <w:szCs w:val="22"/>
        </w:rPr>
        <w:t xml:space="preserve">docente presso la </w:t>
      </w:r>
      <w:proofErr w:type="spellStart"/>
      <w:r w:rsidRPr="00E32E5D">
        <w:rPr>
          <w:rFonts w:ascii="Arial" w:eastAsia="Arial" w:hAnsi="Arial" w:cs="Arial"/>
          <w:sz w:val="22"/>
          <w:szCs w:val="22"/>
        </w:rPr>
        <w:t>Norwegian</w:t>
      </w:r>
      <w:proofErr w:type="spellEnd"/>
      <w:r w:rsidRPr="00E32E5D">
        <w:rPr>
          <w:rFonts w:ascii="Arial" w:eastAsia="Arial" w:hAnsi="Arial" w:cs="Arial"/>
          <w:sz w:val="22"/>
          <w:szCs w:val="22"/>
        </w:rPr>
        <w:t xml:space="preserve"> University of Life Scienze</w:t>
      </w:r>
      <w:r w:rsidR="007A7FF2" w:rsidRPr="00E32E5D">
        <w:rPr>
          <w:rFonts w:ascii="Arial" w:eastAsia="Arial" w:hAnsi="Arial" w:cs="Arial"/>
          <w:sz w:val="22"/>
          <w:szCs w:val="22"/>
        </w:rPr>
        <w:t>: focus del suo incontro</w:t>
      </w:r>
      <w:r w:rsidRPr="00E32E5D">
        <w:rPr>
          <w:rFonts w:ascii="Arial" w:eastAsia="Arial" w:hAnsi="Arial" w:cs="Arial"/>
          <w:sz w:val="22"/>
          <w:szCs w:val="22"/>
        </w:rPr>
        <w:t xml:space="preserve">, </w:t>
      </w:r>
      <w:r w:rsidRPr="00E32E5D">
        <w:rPr>
          <w:rFonts w:ascii="Arial" w:eastAsia="Arial" w:hAnsi="Arial" w:cs="Arial"/>
          <w:i/>
          <w:iCs/>
          <w:sz w:val="22"/>
          <w:szCs w:val="22"/>
        </w:rPr>
        <w:t>Nelle mani della natura</w:t>
      </w:r>
      <w:r w:rsidR="007A7FF2" w:rsidRPr="00E32E5D">
        <w:rPr>
          <w:rFonts w:ascii="Arial" w:eastAsia="Arial" w:hAnsi="Arial" w:cs="Arial"/>
          <w:sz w:val="22"/>
          <w:szCs w:val="22"/>
        </w:rPr>
        <w:t xml:space="preserve"> (dal </w:t>
      </w:r>
      <w:r w:rsidRPr="00E32E5D">
        <w:rPr>
          <w:rFonts w:ascii="Arial" w:eastAsia="Arial" w:hAnsi="Arial" w:cs="Arial"/>
          <w:sz w:val="22"/>
          <w:szCs w:val="22"/>
        </w:rPr>
        <w:t>titolo del suo ultimo libro</w:t>
      </w:r>
      <w:r w:rsidR="007A7FF2" w:rsidRPr="00E32E5D">
        <w:rPr>
          <w:rFonts w:ascii="Arial" w:eastAsia="Arial" w:hAnsi="Arial" w:cs="Arial"/>
          <w:sz w:val="22"/>
          <w:szCs w:val="22"/>
        </w:rPr>
        <w:t xml:space="preserve"> pubblicato da </w:t>
      </w:r>
      <w:proofErr w:type="spellStart"/>
      <w:r w:rsidRPr="00E32E5D">
        <w:rPr>
          <w:rFonts w:ascii="Arial" w:eastAsia="Arial" w:hAnsi="Arial" w:cs="Arial"/>
          <w:sz w:val="22"/>
          <w:szCs w:val="22"/>
        </w:rPr>
        <w:t>add</w:t>
      </w:r>
      <w:proofErr w:type="spellEnd"/>
      <w:r w:rsidRPr="00E32E5D">
        <w:rPr>
          <w:rFonts w:ascii="Arial" w:eastAsia="Arial" w:hAnsi="Arial" w:cs="Arial"/>
          <w:sz w:val="22"/>
          <w:szCs w:val="22"/>
        </w:rPr>
        <w:t xml:space="preserve"> editore, 2022)</w:t>
      </w:r>
      <w:r w:rsidR="007A7FF2" w:rsidRPr="00E32E5D">
        <w:rPr>
          <w:rFonts w:ascii="Arial" w:eastAsia="Arial" w:hAnsi="Arial" w:cs="Arial"/>
          <w:sz w:val="22"/>
          <w:szCs w:val="22"/>
        </w:rPr>
        <w:t>, è quello di “attribuire il giusto valore alla natura che ci circonda e instillare il desiderio di averne cura”</w:t>
      </w:r>
      <w:r w:rsidR="007A7FF2" w:rsidRPr="00E32E5D">
        <w:rPr>
          <w:rFonts w:ascii="Arial" w:eastAsia="Arial" w:hAnsi="Arial" w:cs="Arial"/>
          <w:color w:val="000000"/>
          <w:sz w:val="22"/>
          <w:szCs w:val="22"/>
        </w:rPr>
        <w:t>, permettendo di risponde</w:t>
      </w:r>
      <w:r w:rsidR="004248C7" w:rsidRPr="00E32E5D">
        <w:rPr>
          <w:rFonts w:ascii="Arial" w:eastAsia="Arial" w:hAnsi="Arial" w:cs="Arial"/>
          <w:color w:val="000000"/>
          <w:sz w:val="22"/>
          <w:szCs w:val="22"/>
        </w:rPr>
        <w:t>r</w:t>
      </w:r>
      <w:r w:rsidR="007A7FF2" w:rsidRPr="00E32E5D">
        <w:rPr>
          <w:rFonts w:ascii="Arial" w:eastAsia="Arial" w:hAnsi="Arial" w:cs="Arial"/>
          <w:color w:val="000000"/>
          <w:sz w:val="22"/>
          <w:szCs w:val="22"/>
        </w:rPr>
        <w:t>e alle tante domande che ogni giorno ci poniamo sul nostro rapporto con il vivente (domenica</w:t>
      </w:r>
      <w:r w:rsidR="006D577B" w:rsidRPr="00E32E5D">
        <w:rPr>
          <w:rFonts w:ascii="Arial" w:eastAsia="Arial" w:hAnsi="Arial" w:cs="Arial"/>
          <w:color w:val="000000"/>
          <w:sz w:val="22"/>
          <w:szCs w:val="22"/>
        </w:rPr>
        <w:t xml:space="preserve"> 2</w:t>
      </w:r>
      <w:r w:rsidR="007A7FF2" w:rsidRPr="00E32E5D">
        <w:rPr>
          <w:rFonts w:ascii="Arial" w:eastAsia="Arial" w:hAnsi="Arial" w:cs="Arial"/>
          <w:color w:val="000000"/>
          <w:sz w:val="22"/>
          <w:szCs w:val="22"/>
        </w:rPr>
        <w:t>, ore 11.45, Teatro Bibiena).</w:t>
      </w:r>
    </w:p>
    <w:p w14:paraId="08B3271D" w14:textId="77777777" w:rsidR="00C35757" w:rsidRPr="00E32E5D" w:rsidRDefault="00C35757" w:rsidP="00C35757">
      <w:pPr>
        <w:spacing w:line="276" w:lineRule="auto"/>
        <w:jc w:val="both"/>
        <w:rPr>
          <w:rFonts w:ascii="Arial" w:eastAsia="Arial" w:hAnsi="Arial" w:cs="Arial"/>
          <w:color w:val="000000"/>
          <w:sz w:val="22"/>
          <w:szCs w:val="22"/>
        </w:rPr>
      </w:pPr>
    </w:p>
    <w:p w14:paraId="5BF02A46" w14:textId="4F4D6CAB" w:rsidR="00C35757" w:rsidRPr="00E32E5D" w:rsidRDefault="005C60A6" w:rsidP="00C35757">
      <w:pPr>
        <w:pStyle w:val="Nessunaspaziatura"/>
        <w:spacing w:line="276" w:lineRule="auto"/>
        <w:jc w:val="both"/>
        <w:rPr>
          <w:rFonts w:ascii="Arial" w:hAnsi="Arial" w:cs="Arial"/>
          <w:sz w:val="22"/>
          <w:szCs w:val="22"/>
        </w:rPr>
      </w:pPr>
      <w:r w:rsidRPr="00E32E5D">
        <w:rPr>
          <w:rFonts w:ascii="Arial" w:eastAsia="Arial" w:hAnsi="Arial" w:cs="Arial"/>
          <w:color w:val="000000"/>
          <w:sz w:val="22"/>
          <w:szCs w:val="22"/>
        </w:rPr>
        <w:t>Tra i molti argomenti, si</w:t>
      </w:r>
      <w:r w:rsidR="00C35757" w:rsidRPr="00E32E5D">
        <w:rPr>
          <w:rFonts w:ascii="Arial" w:eastAsia="Arial" w:hAnsi="Arial" w:cs="Arial"/>
          <w:color w:val="000000"/>
          <w:sz w:val="22"/>
          <w:szCs w:val="22"/>
        </w:rPr>
        <w:t xml:space="preserve"> </w:t>
      </w:r>
      <w:r w:rsidR="00286E6F">
        <w:rPr>
          <w:rFonts w:ascii="Arial" w:eastAsia="Arial" w:hAnsi="Arial" w:cs="Arial"/>
          <w:color w:val="000000"/>
          <w:sz w:val="22"/>
          <w:szCs w:val="22"/>
        </w:rPr>
        <w:t>parla</w:t>
      </w:r>
      <w:r w:rsidR="00C35757" w:rsidRPr="00E32E5D">
        <w:rPr>
          <w:rFonts w:ascii="Arial" w:eastAsia="Arial" w:hAnsi="Arial" w:cs="Arial"/>
          <w:color w:val="000000"/>
          <w:sz w:val="22"/>
          <w:szCs w:val="22"/>
        </w:rPr>
        <w:t xml:space="preserve"> di carbon farming e dell’interazione tra cambiamenti climatici, ecosistemi terrestri (naturali e semi-naturali) e settori antropici con </w:t>
      </w:r>
      <w:r w:rsidR="00C35757" w:rsidRPr="00E32E5D">
        <w:rPr>
          <w:rFonts w:ascii="Arial" w:eastAsia="Arial" w:hAnsi="Arial" w:cs="Arial"/>
          <w:b/>
          <w:color w:val="000000"/>
          <w:sz w:val="22"/>
          <w:szCs w:val="22"/>
        </w:rPr>
        <w:t>Andrea Fiorini</w:t>
      </w:r>
      <w:r w:rsidR="00C35757" w:rsidRPr="00E32E5D">
        <w:rPr>
          <w:rFonts w:ascii="Arial" w:eastAsia="Arial" w:hAnsi="Arial" w:cs="Arial"/>
          <w:color w:val="000000"/>
          <w:sz w:val="22"/>
          <w:szCs w:val="22"/>
        </w:rPr>
        <w:t xml:space="preserve">, vincitore del Premio Filippo Re dell’Accademia Nazionale di Agricoltura, docente presso la facoltà di Scienze agrarie dell’Università di Piacenza), </w:t>
      </w:r>
      <w:r w:rsidR="00C35757" w:rsidRPr="00E32E5D">
        <w:rPr>
          <w:rFonts w:ascii="Arial" w:eastAsia="Arial" w:hAnsi="Arial" w:cs="Arial"/>
          <w:b/>
          <w:bCs/>
          <w:color w:val="000000"/>
          <w:sz w:val="22"/>
          <w:szCs w:val="22"/>
        </w:rPr>
        <w:t>Lucia Perugini</w:t>
      </w:r>
      <w:r w:rsidR="00C35757" w:rsidRPr="00E32E5D">
        <w:rPr>
          <w:rFonts w:ascii="Arial" w:eastAsia="Arial" w:hAnsi="Arial" w:cs="Arial"/>
          <w:color w:val="000000"/>
          <w:sz w:val="22"/>
          <w:szCs w:val="22"/>
        </w:rPr>
        <w:t xml:space="preserve">, senior </w:t>
      </w:r>
      <w:proofErr w:type="spellStart"/>
      <w:r w:rsidR="00C35757" w:rsidRPr="00E32E5D">
        <w:rPr>
          <w:rFonts w:ascii="Arial" w:eastAsia="Arial" w:hAnsi="Arial" w:cs="Arial"/>
          <w:color w:val="000000"/>
          <w:sz w:val="22"/>
          <w:szCs w:val="22"/>
        </w:rPr>
        <w:t>scientific</w:t>
      </w:r>
      <w:proofErr w:type="spellEnd"/>
      <w:r w:rsidR="00C35757" w:rsidRPr="00E32E5D">
        <w:rPr>
          <w:rFonts w:ascii="Arial" w:eastAsia="Arial" w:hAnsi="Arial" w:cs="Arial"/>
          <w:color w:val="000000"/>
          <w:sz w:val="22"/>
          <w:szCs w:val="22"/>
        </w:rPr>
        <w:t xml:space="preserve"> manager al Centro Euro-Mediterraneo per i Cambiamenti Climatici (CMCC) dove è membro della sezione IAFES – Impacts on </w:t>
      </w:r>
      <w:proofErr w:type="spellStart"/>
      <w:r w:rsidR="00C35757" w:rsidRPr="00E32E5D">
        <w:rPr>
          <w:rFonts w:ascii="Arial" w:eastAsia="Arial" w:hAnsi="Arial" w:cs="Arial"/>
          <w:color w:val="000000"/>
          <w:sz w:val="22"/>
          <w:szCs w:val="22"/>
        </w:rPr>
        <w:t>Agriculture</w:t>
      </w:r>
      <w:proofErr w:type="spellEnd"/>
      <w:r w:rsidR="00C35757" w:rsidRPr="00E32E5D">
        <w:rPr>
          <w:rFonts w:ascii="Arial" w:eastAsia="Arial" w:hAnsi="Arial" w:cs="Arial"/>
          <w:color w:val="000000"/>
          <w:sz w:val="22"/>
          <w:szCs w:val="22"/>
        </w:rPr>
        <w:t xml:space="preserve">, </w:t>
      </w:r>
      <w:proofErr w:type="spellStart"/>
      <w:r w:rsidR="00C35757" w:rsidRPr="00E32E5D">
        <w:rPr>
          <w:rFonts w:ascii="Arial" w:eastAsia="Arial" w:hAnsi="Arial" w:cs="Arial"/>
          <w:color w:val="000000"/>
          <w:sz w:val="22"/>
          <w:szCs w:val="22"/>
        </w:rPr>
        <w:t>Forests</w:t>
      </w:r>
      <w:proofErr w:type="spellEnd"/>
      <w:r w:rsidR="00C35757" w:rsidRPr="00E32E5D">
        <w:rPr>
          <w:rFonts w:ascii="Arial" w:eastAsia="Arial" w:hAnsi="Arial" w:cs="Arial"/>
          <w:color w:val="000000"/>
          <w:sz w:val="22"/>
          <w:szCs w:val="22"/>
        </w:rPr>
        <w:t xml:space="preserve"> and </w:t>
      </w:r>
      <w:proofErr w:type="spellStart"/>
      <w:r w:rsidR="00C35757" w:rsidRPr="00E32E5D">
        <w:rPr>
          <w:rFonts w:ascii="Arial" w:eastAsia="Arial" w:hAnsi="Arial" w:cs="Arial"/>
          <w:color w:val="000000"/>
          <w:sz w:val="22"/>
          <w:szCs w:val="22"/>
        </w:rPr>
        <w:t>Ecosystem</w:t>
      </w:r>
      <w:proofErr w:type="spellEnd"/>
      <w:r w:rsidR="00C35757" w:rsidRPr="00E32E5D">
        <w:rPr>
          <w:rFonts w:ascii="Arial" w:eastAsia="Arial" w:hAnsi="Arial" w:cs="Arial"/>
          <w:color w:val="000000"/>
          <w:sz w:val="22"/>
          <w:szCs w:val="22"/>
        </w:rPr>
        <w:t xml:space="preserve"> Services e </w:t>
      </w:r>
      <w:r w:rsidR="00C35757" w:rsidRPr="00E32E5D">
        <w:rPr>
          <w:rFonts w:ascii="Arial" w:eastAsia="Arial" w:hAnsi="Arial" w:cs="Arial"/>
          <w:b/>
          <w:bCs/>
          <w:color w:val="000000"/>
          <w:sz w:val="22"/>
          <w:szCs w:val="22"/>
        </w:rPr>
        <w:t>Antonio Brunori</w:t>
      </w:r>
      <w:r w:rsidR="00C35757" w:rsidRPr="00E32E5D">
        <w:rPr>
          <w:rFonts w:ascii="Arial" w:eastAsia="Arial" w:hAnsi="Arial" w:cs="Arial"/>
          <w:color w:val="000000"/>
          <w:sz w:val="22"/>
          <w:szCs w:val="22"/>
        </w:rPr>
        <w:t xml:space="preserve">, segretario generale di </w:t>
      </w:r>
      <w:proofErr w:type="spellStart"/>
      <w:r w:rsidR="00C35757" w:rsidRPr="00E32E5D">
        <w:rPr>
          <w:rFonts w:ascii="Arial" w:eastAsia="Arial" w:hAnsi="Arial" w:cs="Arial"/>
          <w:color w:val="000000"/>
          <w:sz w:val="22"/>
          <w:szCs w:val="22"/>
        </w:rPr>
        <w:t>Pefc</w:t>
      </w:r>
      <w:proofErr w:type="spellEnd"/>
      <w:r w:rsidR="00C35757" w:rsidRPr="00E32E5D">
        <w:rPr>
          <w:rFonts w:ascii="Arial" w:eastAsia="Arial" w:hAnsi="Arial" w:cs="Arial"/>
          <w:color w:val="000000"/>
          <w:sz w:val="22"/>
          <w:szCs w:val="22"/>
        </w:rPr>
        <w:t xml:space="preserve"> Italia (</w:t>
      </w:r>
      <w:proofErr w:type="spellStart"/>
      <w:r w:rsidR="00C35757" w:rsidRPr="00E32E5D">
        <w:rPr>
          <w:rFonts w:ascii="Arial" w:eastAsia="Arial" w:hAnsi="Arial" w:cs="Arial"/>
          <w:color w:val="000000"/>
          <w:sz w:val="22"/>
          <w:szCs w:val="22"/>
        </w:rPr>
        <w:t>Programme</w:t>
      </w:r>
      <w:proofErr w:type="spellEnd"/>
      <w:r w:rsidR="00C35757" w:rsidRPr="00E32E5D">
        <w:rPr>
          <w:rFonts w:ascii="Arial" w:eastAsia="Arial" w:hAnsi="Arial" w:cs="Arial"/>
          <w:color w:val="000000"/>
          <w:sz w:val="22"/>
          <w:szCs w:val="22"/>
        </w:rPr>
        <w:t xml:space="preserve"> for the Endorsement of </w:t>
      </w:r>
      <w:proofErr w:type="spellStart"/>
      <w:r w:rsidR="00C35757" w:rsidRPr="00E32E5D">
        <w:rPr>
          <w:rFonts w:ascii="Arial" w:eastAsia="Arial" w:hAnsi="Arial" w:cs="Arial"/>
          <w:color w:val="000000"/>
          <w:sz w:val="22"/>
          <w:szCs w:val="22"/>
        </w:rPr>
        <w:t>Forest</w:t>
      </w:r>
      <w:proofErr w:type="spellEnd"/>
      <w:r w:rsidR="00C35757" w:rsidRPr="00E32E5D">
        <w:rPr>
          <w:rFonts w:ascii="Arial" w:eastAsia="Arial" w:hAnsi="Arial" w:cs="Arial"/>
          <w:color w:val="000000"/>
          <w:sz w:val="22"/>
          <w:szCs w:val="22"/>
        </w:rPr>
        <w:t xml:space="preserve"> </w:t>
      </w:r>
      <w:proofErr w:type="spellStart"/>
      <w:r w:rsidR="00C35757" w:rsidRPr="00E32E5D">
        <w:rPr>
          <w:rFonts w:ascii="Arial" w:eastAsia="Arial" w:hAnsi="Arial" w:cs="Arial"/>
          <w:color w:val="000000"/>
          <w:sz w:val="22"/>
          <w:szCs w:val="22"/>
        </w:rPr>
        <w:t>Certification</w:t>
      </w:r>
      <w:proofErr w:type="spellEnd"/>
      <w:r w:rsidR="00C35757" w:rsidRPr="00E32E5D">
        <w:rPr>
          <w:rFonts w:ascii="Arial" w:eastAsia="Arial" w:hAnsi="Arial" w:cs="Arial"/>
          <w:color w:val="000000"/>
          <w:sz w:val="22"/>
          <w:szCs w:val="22"/>
        </w:rPr>
        <w:t xml:space="preserve"> </w:t>
      </w:r>
      <w:proofErr w:type="spellStart"/>
      <w:r w:rsidR="00C35757" w:rsidRPr="00E32E5D">
        <w:rPr>
          <w:rFonts w:ascii="Arial" w:eastAsia="Arial" w:hAnsi="Arial" w:cs="Arial"/>
          <w:color w:val="000000"/>
          <w:sz w:val="22"/>
          <w:szCs w:val="22"/>
        </w:rPr>
        <w:t>schemes</w:t>
      </w:r>
      <w:proofErr w:type="spellEnd"/>
      <w:r w:rsidR="00C35757" w:rsidRPr="00E32E5D">
        <w:rPr>
          <w:rFonts w:ascii="Arial" w:eastAsia="Arial" w:hAnsi="Arial" w:cs="Arial"/>
          <w:color w:val="000000"/>
          <w:sz w:val="22"/>
          <w:szCs w:val="22"/>
        </w:rPr>
        <w:t>), l’organizzazione di certificazione per la gestione sostenibile delle foreste</w:t>
      </w:r>
      <w:r w:rsidR="005E4D52" w:rsidRPr="00E32E5D">
        <w:rPr>
          <w:rFonts w:ascii="Arial" w:eastAsia="Arial" w:hAnsi="Arial" w:cs="Arial"/>
          <w:color w:val="000000"/>
          <w:sz w:val="22"/>
          <w:szCs w:val="22"/>
        </w:rPr>
        <w:t xml:space="preserve"> (sabato 1, ore </w:t>
      </w:r>
      <w:r w:rsidR="00203617" w:rsidRPr="00E32E5D">
        <w:rPr>
          <w:rFonts w:ascii="Arial" w:eastAsia="Arial" w:hAnsi="Arial" w:cs="Arial"/>
          <w:color w:val="000000"/>
          <w:sz w:val="22"/>
          <w:szCs w:val="22"/>
        </w:rPr>
        <w:t>12.30</w:t>
      </w:r>
      <w:r w:rsidR="005E4D52" w:rsidRPr="00E32E5D">
        <w:rPr>
          <w:rFonts w:ascii="Arial" w:eastAsia="Arial" w:hAnsi="Arial" w:cs="Arial"/>
          <w:color w:val="000000"/>
          <w:sz w:val="22"/>
          <w:szCs w:val="22"/>
        </w:rPr>
        <w:t>, Piazza Leon Battista Alberti)</w:t>
      </w:r>
      <w:r w:rsidR="00C35757" w:rsidRPr="00E32E5D">
        <w:rPr>
          <w:rFonts w:ascii="Arial" w:eastAsia="Arial" w:hAnsi="Arial" w:cs="Arial"/>
          <w:color w:val="000000"/>
          <w:sz w:val="22"/>
          <w:szCs w:val="22"/>
        </w:rPr>
        <w:t xml:space="preserve">; </w:t>
      </w:r>
      <w:r w:rsidR="00C35757" w:rsidRPr="00E32E5D">
        <w:rPr>
          <w:rFonts w:ascii="Arial" w:hAnsi="Arial" w:cs="Arial"/>
          <w:sz w:val="22"/>
          <w:szCs w:val="22"/>
        </w:rPr>
        <w:t>di Space Economy, una delle più promettenti traiettorie di sviluppo dell’economia mondiale dei prossimi decenni</w:t>
      </w:r>
      <w:r w:rsidR="00D56CC9" w:rsidRPr="00E32E5D">
        <w:rPr>
          <w:rFonts w:ascii="Arial" w:hAnsi="Arial" w:cs="Arial"/>
          <w:sz w:val="22"/>
          <w:szCs w:val="22"/>
        </w:rPr>
        <w:t xml:space="preserve"> (con il giornalista de “Il Post” </w:t>
      </w:r>
      <w:r w:rsidR="00D56CC9" w:rsidRPr="00E32E5D">
        <w:rPr>
          <w:rFonts w:ascii="Arial" w:hAnsi="Arial" w:cs="Arial"/>
          <w:b/>
          <w:bCs/>
          <w:sz w:val="22"/>
          <w:szCs w:val="22"/>
        </w:rPr>
        <w:t xml:space="preserve">Emanuele </w:t>
      </w:r>
      <w:proofErr w:type="spellStart"/>
      <w:r w:rsidR="00D56CC9" w:rsidRPr="00E32E5D">
        <w:rPr>
          <w:rFonts w:ascii="Arial" w:hAnsi="Arial" w:cs="Arial"/>
          <w:b/>
          <w:bCs/>
          <w:sz w:val="22"/>
          <w:szCs w:val="22"/>
        </w:rPr>
        <w:t>Menietti</w:t>
      </w:r>
      <w:proofErr w:type="spellEnd"/>
      <w:r w:rsidR="00D56CC9" w:rsidRPr="00E32E5D">
        <w:rPr>
          <w:rFonts w:ascii="Arial" w:hAnsi="Arial" w:cs="Arial"/>
          <w:b/>
          <w:bCs/>
          <w:sz w:val="22"/>
          <w:szCs w:val="22"/>
        </w:rPr>
        <w:t xml:space="preserve"> </w:t>
      </w:r>
      <w:r w:rsidR="00D56CC9" w:rsidRPr="00E32E5D">
        <w:rPr>
          <w:rFonts w:ascii="Arial" w:hAnsi="Arial" w:cs="Arial"/>
          <w:sz w:val="22"/>
          <w:szCs w:val="22"/>
        </w:rPr>
        <w:t xml:space="preserve">e </w:t>
      </w:r>
      <w:r w:rsidR="009336E5" w:rsidRPr="00E32E5D">
        <w:rPr>
          <w:rFonts w:ascii="Arial" w:hAnsi="Arial" w:cs="Arial"/>
          <w:b/>
          <w:bCs/>
          <w:sz w:val="22"/>
          <w:szCs w:val="22"/>
        </w:rPr>
        <w:t>Aristea Saputo</w:t>
      </w:r>
      <w:r w:rsidR="009336E5" w:rsidRPr="00E32E5D">
        <w:rPr>
          <w:rFonts w:ascii="Arial" w:hAnsi="Arial" w:cs="Arial"/>
          <w:sz w:val="22"/>
          <w:szCs w:val="22"/>
        </w:rPr>
        <w:t xml:space="preserve">, membro del SEE Lab - Space Economy </w:t>
      </w:r>
      <w:proofErr w:type="spellStart"/>
      <w:r w:rsidR="009336E5" w:rsidRPr="00E32E5D">
        <w:rPr>
          <w:rFonts w:ascii="Arial" w:hAnsi="Arial" w:cs="Arial"/>
          <w:sz w:val="22"/>
          <w:szCs w:val="22"/>
        </w:rPr>
        <w:t>Evolution</w:t>
      </w:r>
      <w:proofErr w:type="spellEnd"/>
      <w:r w:rsidR="009336E5" w:rsidRPr="00E32E5D">
        <w:rPr>
          <w:rFonts w:ascii="Arial" w:hAnsi="Arial" w:cs="Arial"/>
          <w:sz w:val="22"/>
          <w:szCs w:val="22"/>
        </w:rPr>
        <w:t xml:space="preserve"> presso SDA Bocconi School of Management</w:t>
      </w:r>
      <w:r w:rsidR="00D56CC9" w:rsidRPr="00E32E5D">
        <w:rPr>
          <w:rFonts w:ascii="Arial" w:hAnsi="Arial" w:cs="Arial"/>
          <w:color w:val="1A1A1A"/>
          <w:sz w:val="22"/>
          <w:szCs w:val="22"/>
          <w:shd w:val="clear" w:color="auto" w:fill="FFFFFF"/>
        </w:rPr>
        <w:t>, domenica 2, ore 15.30, Loggia del Grano</w:t>
      </w:r>
      <w:r w:rsidR="00D56CC9" w:rsidRPr="00E32E5D">
        <w:rPr>
          <w:rFonts w:ascii="Arial" w:hAnsi="Arial" w:cs="Arial"/>
          <w:sz w:val="22"/>
          <w:szCs w:val="22"/>
        </w:rPr>
        <w:t>)</w:t>
      </w:r>
      <w:r w:rsidR="00BE733A" w:rsidRPr="00E32E5D">
        <w:rPr>
          <w:rFonts w:ascii="Arial" w:hAnsi="Arial" w:cs="Arial"/>
          <w:sz w:val="22"/>
          <w:szCs w:val="22"/>
        </w:rPr>
        <w:t>,</w:t>
      </w:r>
      <w:r w:rsidR="00A4619A" w:rsidRPr="00E32E5D">
        <w:rPr>
          <w:rFonts w:ascii="Arial" w:hAnsi="Arial" w:cs="Arial"/>
          <w:sz w:val="22"/>
          <w:szCs w:val="22"/>
        </w:rPr>
        <w:t xml:space="preserve"> </w:t>
      </w:r>
      <w:r w:rsidR="00C35757" w:rsidRPr="00E32E5D">
        <w:rPr>
          <w:rFonts w:ascii="Arial" w:hAnsi="Arial" w:cs="Arial"/>
          <w:sz w:val="22"/>
          <w:szCs w:val="22"/>
        </w:rPr>
        <w:t>e persino di Carbon Dots</w:t>
      </w:r>
      <w:r w:rsidR="00850F8B" w:rsidRPr="00E32E5D">
        <w:rPr>
          <w:rFonts w:ascii="Arial" w:hAnsi="Arial" w:cs="Arial"/>
          <w:sz w:val="22"/>
          <w:szCs w:val="22"/>
        </w:rPr>
        <w:t xml:space="preserve"> (sabato 1, ore 17.30, Piazza Leon Battista Alberti)</w:t>
      </w:r>
      <w:r w:rsidR="00C35757" w:rsidRPr="00E32E5D">
        <w:rPr>
          <w:rFonts w:ascii="Arial" w:hAnsi="Arial" w:cs="Arial"/>
          <w:sz w:val="22"/>
          <w:szCs w:val="22"/>
        </w:rPr>
        <w:t xml:space="preserve">, nanomateriali biocompatibili realizzati a partire da scarti alimentari da mettere nel terriccio per ridurre lo spreco di acqua (con la ricercatrice dell’Istituto Italiano di Tecnologia di Genova </w:t>
      </w:r>
      <w:r w:rsidR="00C35757" w:rsidRPr="00E32E5D">
        <w:rPr>
          <w:rFonts w:ascii="Arial" w:hAnsi="Arial" w:cs="Arial"/>
          <w:b/>
          <w:bCs/>
          <w:sz w:val="22"/>
          <w:szCs w:val="22"/>
        </w:rPr>
        <w:t xml:space="preserve">Maria Rosa </w:t>
      </w:r>
      <w:proofErr w:type="spellStart"/>
      <w:r w:rsidR="00C35757" w:rsidRPr="00E32E5D">
        <w:rPr>
          <w:rFonts w:ascii="Arial" w:hAnsi="Arial" w:cs="Arial"/>
          <w:b/>
          <w:bCs/>
          <w:sz w:val="22"/>
          <w:szCs w:val="22"/>
        </w:rPr>
        <w:t>Antognazza</w:t>
      </w:r>
      <w:proofErr w:type="spellEnd"/>
      <w:r w:rsidR="00C35757" w:rsidRPr="00E32E5D">
        <w:rPr>
          <w:rFonts w:ascii="Arial" w:hAnsi="Arial" w:cs="Arial"/>
          <w:sz w:val="22"/>
          <w:szCs w:val="22"/>
        </w:rPr>
        <w:t xml:space="preserve">, impegnata nella realizzazione del progetto FENICE), fino ad arrivare all’utilizzo terapeutico e fitoterapico della canapa industriale, diffuso dall’azienda spin-off universitaria avviata dal divulgatore e </w:t>
      </w:r>
      <w:proofErr w:type="spellStart"/>
      <w:r w:rsidR="00C35757" w:rsidRPr="00E32E5D">
        <w:rPr>
          <w:rFonts w:ascii="Arial" w:hAnsi="Arial" w:cs="Arial"/>
          <w:sz w:val="22"/>
          <w:szCs w:val="22"/>
        </w:rPr>
        <w:t>TikToker</w:t>
      </w:r>
      <w:proofErr w:type="spellEnd"/>
      <w:r w:rsidR="00C35757" w:rsidRPr="00E32E5D">
        <w:rPr>
          <w:rFonts w:ascii="Arial" w:hAnsi="Arial" w:cs="Arial"/>
          <w:sz w:val="22"/>
          <w:szCs w:val="22"/>
        </w:rPr>
        <w:t xml:space="preserve"> </w:t>
      </w:r>
      <w:r w:rsidR="00C35757" w:rsidRPr="00E32E5D">
        <w:rPr>
          <w:rFonts w:ascii="Arial" w:hAnsi="Arial" w:cs="Arial"/>
          <w:b/>
          <w:bCs/>
          <w:sz w:val="22"/>
          <w:szCs w:val="22"/>
        </w:rPr>
        <w:t>Marco Martinelli</w:t>
      </w:r>
      <w:r w:rsidR="00164CDC" w:rsidRPr="00E32E5D">
        <w:rPr>
          <w:rFonts w:ascii="Arial" w:hAnsi="Arial" w:cs="Arial"/>
          <w:sz w:val="22"/>
          <w:szCs w:val="22"/>
        </w:rPr>
        <w:t xml:space="preserve"> (domenica 2, ore 16.30, Loggia del Grano).</w:t>
      </w:r>
    </w:p>
    <w:p w14:paraId="7B90AD27" w14:textId="77777777" w:rsidR="005E4D52" w:rsidRPr="00E32E5D" w:rsidRDefault="005E4D52" w:rsidP="00C35757">
      <w:pPr>
        <w:pStyle w:val="Nessunaspaziatura"/>
        <w:spacing w:line="276" w:lineRule="auto"/>
        <w:jc w:val="both"/>
        <w:rPr>
          <w:rFonts w:ascii="Arial" w:hAnsi="Arial" w:cs="Arial"/>
          <w:sz w:val="22"/>
          <w:szCs w:val="22"/>
        </w:rPr>
      </w:pPr>
    </w:p>
    <w:p w14:paraId="3D87A3D1" w14:textId="70C8C044" w:rsidR="00C35757" w:rsidRPr="00E32E5D" w:rsidRDefault="00C35757" w:rsidP="00C35757">
      <w:pPr>
        <w:pStyle w:val="Nessunaspaziatura"/>
        <w:spacing w:line="276" w:lineRule="auto"/>
        <w:jc w:val="both"/>
        <w:rPr>
          <w:rFonts w:ascii="Arial" w:hAnsi="Arial" w:cs="Arial"/>
          <w:sz w:val="22"/>
          <w:szCs w:val="22"/>
        </w:rPr>
      </w:pPr>
      <w:r w:rsidRPr="00E32E5D">
        <w:rPr>
          <w:rFonts w:ascii="Arial" w:hAnsi="Arial" w:cs="Arial"/>
          <w:sz w:val="22"/>
          <w:szCs w:val="22"/>
        </w:rPr>
        <w:t>Spostandoci dall’agricoltura all’allevamento</w:t>
      </w:r>
      <w:r w:rsidR="00DC43B1">
        <w:rPr>
          <w:rFonts w:ascii="Arial" w:hAnsi="Arial" w:cs="Arial"/>
          <w:sz w:val="22"/>
          <w:szCs w:val="22"/>
        </w:rPr>
        <w:t xml:space="preserve">, venerdì 30 alle 10.30, </w:t>
      </w:r>
      <w:r w:rsidR="00DC43B1" w:rsidRPr="00DC43B1">
        <w:rPr>
          <w:rFonts w:ascii="Arial" w:hAnsi="Arial" w:cs="Arial"/>
          <w:b/>
          <w:bCs/>
          <w:sz w:val="22"/>
          <w:szCs w:val="22"/>
        </w:rPr>
        <w:t>Filippo Miglior</w:t>
      </w:r>
      <w:r w:rsidR="00DC43B1">
        <w:rPr>
          <w:rFonts w:ascii="Arial" w:hAnsi="Arial" w:cs="Arial"/>
          <w:sz w:val="22"/>
          <w:szCs w:val="22"/>
        </w:rPr>
        <w:t xml:space="preserve"> ed </w:t>
      </w:r>
      <w:r w:rsidR="00DC43B1" w:rsidRPr="00DC43B1">
        <w:rPr>
          <w:rFonts w:ascii="Arial" w:hAnsi="Arial" w:cs="Arial"/>
          <w:b/>
          <w:bCs/>
          <w:sz w:val="22"/>
          <w:szCs w:val="22"/>
        </w:rPr>
        <w:t>Elisabetta Quaini</w:t>
      </w:r>
      <w:r w:rsidR="00DC43B1">
        <w:rPr>
          <w:rFonts w:ascii="Arial" w:hAnsi="Arial" w:cs="Arial"/>
          <w:sz w:val="22"/>
          <w:szCs w:val="22"/>
        </w:rPr>
        <w:t xml:space="preserve"> </w:t>
      </w:r>
      <w:r w:rsidR="00286E6F">
        <w:rPr>
          <w:rFonts w:ascii="Arial" w:hAnsi="Arial" w:cs="Arial"/>
          <w:sz w:val="22"/>
          <w:szCs w:val="22"/>
        </w:rPr>
        <w:t>parlano</w:t>
      </w:r>
      <w:r w:rsidR="00DC43B1">
        <w:rPr>
          <w:rFonts w:ascii="Arial" w:hAnsi="Arial" w:cs="Arial"/>
          <w:sz w:val="22"/>
          <w:szCs w:val="22"/>
        </w:rPr>
        <w:t xml:space="preserve"> di genetica e delle sfide della zootecnica (Sala delle Lune e dei Nodi), mentre </w:t>
      </w:r>
      <w:r w:rsidR="00C83A3D" w:rsidRPr="00E32E5D">
        <w:rPr>
          <w:rFonts w:ascii="Arial" w:hAnsi="Arial" w:cs="Arial"/>
          <w:sz w:val="22"/>
          <w:szCs w:val="22"/>
        </w:rPr>
        <w:t xml:space="preserve">sabato 1 alle 16.30 </w:t>
      </w:r>
      <w:r w:rsidRPr="00E32E5D">
        <w:rPr>
          <w:rFonts w:ascii="Arial" w:hAnsi="Arial" w:cs="Arial"/>
          <w:b/>
          <w:bCs/>
          <w:sz w:val="22"/>
          <w:szCs w:val="22"/>
        </w:rPr>
        <w:t>Luca Battaglini</w:t>
      </w:r>
      <w:r w:rsidRPr="00E32E5D">
        <w:rPr>
          <w:rFonts w:ascii="Arial" w:hAnsi="Arial" w:cs="Arial"/>
          <w:sz w:val="22"/>
          <w:szCs w:val="22"/>
        </w:rPr>
        <w:t xml:space="preserve"> (membro del Centro di ricerca sul rischio naturale in ambienti montani e collinari oltre che di diversi altri comitati scientifici)</w:t>
      </w:r>
      <w:r w:rsidR="00020915" w:rsidRPr="00E32E5D">
        <w:rPr>
          <w:rFonts w:ascii="Arial" w:hAnsi="Arial" w:cs="Arial"/>
          <w:sz w:val="22"/>
          <w:szCs w:val="22"/>
        </w:rPr>
        <w:t xml:space="preserve"> e </w:t>
      </w:r>
      <w:r w:rsidR="00020915" w:rsidRPr="00E32E5D">
        <w:rPr>
          <w:rFonts w:ascii="Arial" w:hAnsi="Arial" w:cs="Arial"/>
          <w:b/>
          <w:bCs/>
          <w:sz w:val="22"/>
          <w:szCs w:val="22"/>
        </w:rPr>
        <w:t>Guglielmo Garagnani</w:t>
      </w:r>
      <w:r w:rsidR="00020915" w:rsidRPr="00E32E5D">
        <w:rPr>
          <w:rFonts w:ascii="Arial" w:hAnsi="Arial" w:cs="Arial"/>
          <w:sz w:val="22"/>
          <w:szCs w:val="22"/>
        </w:rPr>
        <w:t xml:space="preserve">, vicepresidente Consorzio Formaggio Parmigiano Reggiano, </w:t>
      </w:r>
      <w:r w:rsidR="00286E6F">
        <w:rPr>
          <w:rFonts w:ascii="Arial" w:hAnsi="Arial" w:cs="Arial"/>
          <w:sz w:val="22"/>
          <w:szCs w:val="22"/>
        </w:rPr>
        <w:t>fanno</w:t>
      </w:r>
      <w:r w:rsidRPr="00E32E5D">
        <w:rPr>
          <w:rFonts w:ascii="Arial" w:hAnsi="Arial" w:cs="Arial"/>
          <w:sz w:val="22"/>
          <w:szCs w:val="22"/>
        </w:rPr>
        <w:t xml:space="preserve"> luce sulle attività di ricerca che si occupano di far andare di pari passo sostenibilità, etica e benessere animale con conservazione del territorio e produzione casearia</w:t>
      </w:r>
      <w:r w:rsidR="00B658B7" w:rsidRPr="00E32E5D">
        <w:rPr>
          <w:rFonts w:ascii="Arial" w:hAnsi="Arial" w:cs="Arial"/>
          <w:sz w:val="22"/>
          <w:szCs w:val="22"/>
        </w:rPr>
        <w:t>;</w:t>
      </w:r>
      <w:r w:rsidR="0082425C" w:rsidRPr="00E32E5D">
        <w:rPr>
          <w:rFonts w:ascii="Arial" w:hAnsi="Arial" w:cs="Arial"/>
          <w:sz w:val="22"/>
          <w:szCs w:val="22"/>
        </w:rPr>
        <w:t xml:space="preserve"> domenica 2 alle 12 </w:t>
      </w:r>
      <w:r w:rsidRPr="00E32E5D">
        <w:rPr>
          <w:rFonts w:ascii="Arial" w:hAnsi="Arial" w:cs="Arial"/>
          <w:b/>
          <w:bCs/>
          <w:sz w:val="22"/>
          <w:szCs w:val="22"/>
        </w:rPr>
        <w:t>Andrea Formigoni</w:t>
      </w:r>
      <w:r w:rsidRPr="00E32E5D">
        <w:rPr>
          <w:rFonts w:ascii="Arial" w:hAnsi="Arial" w:cs="Arial"/>
          <w:sz w:val="22"/>
          <w:szCs w:val="22"/>
        </w:rPr>
        <w:t xml:space="preserve"> (professore di Nutrizione e Alimentazione Animale all’Università degli Studi di Bologna) si </w:t>
      </w:r>
      <w:r w:rsidR="00286E6F">
        <w:rPr>
          <w:rFonts w:ascii="Arial" w:hAnsi="Arial" w:cs="Arial"/>
          <w:sz w:val="22"/>
          <w:szCs w:val="22"/>
        </w:rPr>
        <w:t>concentra</w:t>
      </w:r>
      <w:r w:rsidRPr="00E32E5D">
        <w:rPr>
          <w:rFonts w:ascii="Arial" w:hAnsi="Arial" w:cs="Arial"/>
          <w:sz w:val="22"/>
          <w:szCs w:val="22"/>
        </w:rPr>
        <w:t xml:space="preserve"> sul rapporto tra allevamenti intensivi e sostenibilità</w:t>
      </w:r>
      <w:r w:rsidR="00DF7E04" w:rsidRPr="00E32E5D">
        <w:rPr>
          <w:rFonts w:ascii="Arial" w:hAnsi="Arial" w:cs="Arial"/>
          <w:sz w:val="22"/>
          <w:szCs w:val="22"/>
        </w:rPr>
        <w:t xml:space="preserve"> </w:t>
      </w:r>
      <w:r w:rsidRPr="00E32E5D">
        <w:rPr>
          <w:rFonts w:ascii="Arial" w:hAnsi="Arial" w:cs="Arial"/>
          <w:sz w:val="22"/>
          <w:szCs w:val="22"/>
        </w:rPr>
        <w:t xml:space="preserve">(incontri entrambi </w:t>
      </w:r>
      <w:r w:rsidR="0082425C" w:rsidRPr="00E32E5D">
        <w:rPr>
          <w:rFonts w:ascii="Arial" w:hAnsi="Arial" w:cs="Arial"/>
          <w:sz w:val="22"/>
          <w:szCs w:val="22"/>
        </w:rPr>
        <w:t xml:space="preserve">in Piazza Leon Battista Alberti e </w:t>
      </w:r>
      <w:r w:rsidRPr="00E32E5D">
        <w:rPr>
          <w:rFonts w:ascii="Arial" w:hAnsi="Arial" w:cs="Arial"/>
          <w:sz w:val="22"/>
          <w:szCs w:val="22"/>
        </w:rPr>
        <w:t>in collaborazione con Consorzio Formaggio Parmigiano Reggiano)</w:t>
      </w:r>
      <w:r w:rsidR="00C91E67" w:rsidRPr="00E32E5D">
        <w:rPr>
          <w:rFonts w:ascii="Arial" w:hAnsi="Arial" w:cs="Arial"/>
          <w:sz w:val="22"/>
          <w:szCs w:val="22"/>
        </w:rPr>
        <w:t>,</w:t>
      </w:r>
      <w:r w:rsidRPr="00E32E5D">
        <w:rPr>
          <w:rFonts w:ascii="Arial" w:hAnsi="Arial" w:cs="Arial"/>
          <w:sz w:val="22"/>
          <w:szCs w:val="22"/>
        </w:rPr>
        <w:t xml:space="preserve"> </w:t>
      </w:r>
      <w:r w:rsidR="00C91E67" w:rsidRPr="00E32E5D">
        <w:rPr>
          <w:rFonts w:ascii="Arial" w:hAnsi="Arial" w:cs="Arial"/>
          <w:sz w:val="22"/>
          <w:szCs w:val="22"/>
        </w:rPr>
        <w:t>m</w:t>
      </w:r>
      <w:r w:rsidRPr="00E32E5D">
        <w:rPr>
          <w:rFonts w:ascii="Arial" w:hAnsi="Arial" w:cs="Arial"/>
          <w:sz w:val="22"/>
          <w:szCs w:val="22"/>
        </w:rPr>
        <w:t>e</w:t>
      </w:r>
      <w:r w:rsidR="00C91E67" w:rsidRPr="00E32E5D">
        <w:rPr>
          <w:rFonts w:ascii="Arial" w:hAnsi="Arial" w:cs="Arial"/>
          <w:sz w:val="22"/>
          <w:szCs w:val="22"/>
        </w:rPr>
        <w:t>ntre</w:t>
      </w:r>
      <w:r w:rsidRPr="00E32E5D">
        <w:rPr>
          <w:rFonts w:ascii="Arial" w:hAnsi="Arial" w:cs="Arial"/>
          <w:sz w:val="22"/>
          <w:szCs w:val="22"/>
        </w:rPr>
        <w:t xml:space="preserve"> la coppia formata da </w:t>
      </w:r>
      <w:r w:rsidRPr="00E32E5D">
        <w:rPr>
          <w:rFonts w:ascii="Arial" w:hAnsi="Arial" w:cs="Arial"/>
          <w:b/>
          <w:bCs/>
          <w:sz w:val="22"/>
          <w:szCs w:val="22"/>
        </w:rPr>
        <w:t xml:space="preserve">Lorenzo </w:t>
      </w:r>
      <w:proofErr w:type="spellStart"/>
      <w:r w:rsidRPr="00E32E5D">
        <w:rPr>
          <w:rFonts w:ascii="Arial" w:hAnsi="Arial" w:cs="Arial"/>
          <w:b/>
          <w:bCs/>
          <w:sz w:val="22"/>
          <w:szCs w:val="22"/>
        </w:rPr>
        <w:t>Richiardi</w:t>
      </w:r>
      <w:proofErr w:type="spellEnd"/>
      <w:r w:rsidRPr="00E32E5D">
        <w:rPr>
          <w:rFonts w:ascii="Arial" w:hAnsi="Arial" w:cs="Arial"/>
          <w:sz w:val="22"/>
          <w:szCs w:val="22"/>
        </w:rPr>
        <w:t xml:space="preserve">, </w:t>
      </w:r>
      <w:r w:rsidRPr="00E32E5D">
        <w:rPr>
          <w:rFonts w:ascii="Arial" w:hAnsi="Arial" w:cs="Arial"/>
          <w:color w:val="222533"/>
          <w:sz w:val="22"/>
          <w:szCs w:val="22"/>
        </w:rPr>
        <w:t xml:space="preserve">professore ordinario di Statistica medica, e dalla ricercatrice </w:t>
      </w:r>
      <w:r w:rsidRPr="00E32E5D">
        <w:rPr>
          <w:rFonts w:ascii="Arial" w:hAnsi="Arial" w:cs="Arial"/>
          <w:b/>
          <w:bCs/>
          <w:color w:val="222533"/>
          <w:sz w:val="22"/>
          <w:szCs w:val="22"/>
        </w:rPr>
        <w:t>Silvia Maritano</w:t>
      </w:r>
      <w:r w:rsidRPr="00E32E5D">
        <w:rPr>
          <w:rFonts w:ascii="Arial" w:hAnsi="Arial" w:cs="Arial"/>
          <w:color w:val="222533"/>
          <w:sz w:val="22"/>
          <w:szCs w:val="22"/>
        </w:rPr>
        <w:t xml:space="preserve">, entrambi provenienti dal Dipartimento di Scienze mediche dell’Università di Torino, </w:t>
      </w:r>
      <w:r w:rsidR="00286E6F">
        <w:rPr>
          <w:rFonts w:ascii="Arial" w:hAnsi="Arial" w:cs="Arial"/>
          <w:color w:val="222533"/>
          <w:sz w:val="22"/>
          <w:szCs w:val="22"/>
        </w:rPr>
        <w:t>mette</w:t>
      </w:r>
      <w:r w:rsidRPr="00E32E5D">
        <w:rPr>
          <w:rFonts w:ascii="Arial" w:hAnsi="Arial" w:cs="Arial"/>
          <w:color w:val="222533"/>
          <w:sz w:val="22"/>
          <w:szCs w:val="22"/>
        </w:rPr>
        <w:t xml:space="preserve"> in luce i “co-benefici” esistenti </w:t>
      </w:r>
      <w:r w:rsidRPr="00E32E5D">
        <w:rPr>
          <w:rFonts w:ascii="Arial" w:hAnsi="Arial" w:cs="Arial"/>
          <w:color w:val="222533"/>
          <w:sz w:val="22"/>
          <w:szCs w:val="22"/>
        </w:rPr>
        <w:lastRenderedPageBreak/>
        <w:t>tra il benessere dell'uomo e quello del pianeta, dimostrando come il rapporto tra sostenibilità e salute passi anche dalle nostre tavole</w:t>
      </w:r>
      <w:r w:rsidR="00DE1E94" w:rsidRPr="00E32E5D">
        <w:rPr>
          <w:rFonts w:ascii="Arial" w:hAnsi="Arial" w:cs="Arial"/>
          <w:color w:val="222533"/>
          <w:sz w:val="22"/>
          <w:szCs w:val="22"/>
        </w:rPr>
        <w:t xml:space="preserve"> (domenica 2, ore 1</w:t>
      </w:r>
      <w:r w:rsidR="00D334D1" w:rsidRPr="00E32E5D">
        <w:rPr>
          <w:rFonts w:ascii="Arial" w:hAnsi="Arial" w:cs="Arial"/>
          <w:color w:val="222533"/>
          <w:sz w:val="22"/>
          <w:szCs w:val="22"/>
        </w:rPr>
        <w:t>4</w:t>
      </w:r>
      <w:r w:rsidR="00DE1E94" w:rsidRPr="00E32E5D">
        <w:rPr>
          <w:rFonts w:ascii="Arial" w:hAnsi="Arial" w:cs="Arial"/>
          <w:color w:val="222533"/>
          <w:sz w:val="22"/>
          <w:szCs w:val="22"/>
        </w:rPr>
        <w:t>.30, Loggia del Grano)</w:t>
      </w:r>
      <w:r w:rsidR="00B658B7" w:rsidRPr="00E32E5D">
        <w:rPr>
          <w:rFonts w:ascii="Arial" w:hAnsi="Arial" w:cs="Arial"/>
          <w:color w:val="222533"/>
          <w:sz w:val="22"/>
          <w:szCs w:val="22"/>
        </w:rPr>
        <w:t>.</w:t>
      </w:r>
    </w:p>
    <w:p w14:paraId="17A46431" w14:textId="77777777" w:rsidR="00C35757" w:rsidRPr="00E32E5D" w:rsidRDefault="00C35757" w:rsidP="00C35757">
      <w:pPr>
        <w:pStyle w:val="Nessunaspaziatura"/>
        <w:spacing w:line="276" w:lineRule="auto"/>
        <w:jc w:val="both"/>
        <w:rPr>
          <w:rFonts w:ascii="Arial" w:hAnsi="Arial" w:cs="Arial"/>
          <w:color w:val="222533"/>
          <w:sz w:val="22"/>
          <w:szCs w:val="22"/>
        </w:rPr>
      </w:pPr>
    </w:p>
    <w:p w14:paraId="18A4686C" w14:textId="6790E525" w:rsidR="00C35757" w:rsidRPr="00E32E5D" w:rsidRDefault="009E5ED7" w:rsidP="00C35757">
      <w:pPr>
        <w:pStyle w:val="Nessunaspaziatura"/>
        <w:spacing w:line="276" w:lineRule="auto"/>
        <w:jc w:val="both"/>
        <w:rPr>
          <w:rFonts w:ascii="Arial" w:hAnsi="Arial" w:cs="Arial"/>
          <w:color w:val="222533"/>
          <w:sz w:val="22"/>
          <w:szCs w:val="22"/>
        </w:rPr>
      </w:pPr>
      <w:r w:rsidRPr="00E32E5D">
        <w:rPr>
          <w:rFonts w:ascii="Arial" w:hAnsi="Arial" w:cs="Arial"/>
          <w:color w:val="222533"/>
          <w:sz w:val="22"/>
          <w:szCs w:val="22"/>
        </w:rPr>
        <w:t>D</w:t>
      </w:r>
      <w:r w:rsidR="00C35757" w:rsidRPr="00E32E5D">
        <w:rPr>
          <w:rFonts w:ascii="Arial" w:hAnsi="Arial" w:cs="Arial"/>
          <w:color w:val="222533"/>
          <w:sz w:val="22"/>
          <w:szCs w:val="22"/>
        </w:rPr>
        <w:t xml:space="preserve">all’Ateneo sabaudo arriva anche </w:t>
      </w:r>
      <w:r w:rsidR="00C35757" w:rsidRPr="00E32E5D">
        <w:rPr>
          <w:rFonts w:ascii="Arial" w:hAnsi="Arial" w:cs="Arial"/>
          <w:b/>
          <w:bCs/>
          <w:color w:val="222533"/>
          <w:sz w:val="22"/>
          <w:szCs w:val="22"/>
        </w:rPr>
        <w:t xml:space="preserve">Michele </w:t>
      </w:r>
      <w:proofErr w:type="spellStart"/>
      <w:r w:rsidR="00C35757" w:rsidRPr="00E32E5D">
        <w:rPr>
          <w:rFonts w:ascii="Arial" w:hAnsi="Arial" w:cs="Arial"/>
          <w:b/>
          <w:bCs/>
          <w:color w:val="222533"/>
          <w:sz w:val="22"/>
          <w:szCs w:val="22"/>
        </w:rPr>
        <w:t>Freppaz</w:t>
      </w:r>
      <w:proofErr w:type="spellEnd"/>
      <w:r w:rsidR="00C35757" w:rsidRPr="00E32E5D">
        <w:rPr>
          <w:rFonts w:ascii="Arial" w:hAnsi="Arial" w:cs="Arial"/>
          <w:color w:val="222533"/>
          <w:sz w:val="22"/>
          <w:szCs w:val="22"/>
        </w:rPr>
        <w:t>, professore di pedologia e nivologia, invitato a spiegare come un suolo di qualità sia letteralmente “alla base” di un cibo di qualità</w:t>
      </w:r>
      <w:r w:rsidR="00EC1C9E" w:rsidRPr="00E32E5D">
        <w:rPr>
          <w:rFonts w:ascii="Arial" w:hAnsi="Arial" w:cs="Arial"/>
          <w:color w:val="222533"/>
          <w:sz w:val="22"/>
          <w:szCs w:val="22"/>
        </w:rPr>
        <w:t xml:space="preserve"> (sabato 1, ore 1</w:t>
      </w:r>
      <w:r w:rsidR="00B7291C" w:rsidRPr="00E32E5D">
        <w:rPr>
          <w:rFonts w:ascii="Arial" w:hAnsi="Arial" w:cs="Arial"/>
          <w:color w:val="222533"/>
          <w:sz w:val="22"/>
          <w:szCs w:val="22"/>
        </w:rPr>
        <w:t>7</w:t>
      </w:r>
      <w:r w:rsidR="00EC1C9E" w:rsidRPr="00E32E5D">
        <w:rPr>
          <w:rFonts w:ascii="Arial" w:hAnsi="Arial" w:cs="Arial"/>
          <w:color w:val="222533"/>
          <w:sz w:val="22"/>
          <w:szCs w:val="22"/>
        </w:rPr>
        <w:t>.30, Piazza Mantegna)</w:t>
      </w:r>
      <w:r w:rsidRPr="00E32E5D">
        <w:rPr>
          <w:rFonts w:ascii="Arial" w:hAnsi="Arial" w:cs="Arial"/>
          <w:color w:val="222533"/>
          <w:sz w:val="22"/>
          <w:szCs w:val="22"/>
        </w:rPr>
        <w:t xml:space="preserve">, mentre </w:t>
      </w:r>
      <w:r w:rsidR="00286E6F">
        <w:rPr>
          <w:rFonts w:ascii="Arial" w:hAnsi="Arial" w:cs="Arial"/>
          <w:color w:val="222533"/>
          <w:sz w:val="22"/>
          <w:szCs w:val="22"/>
        </w:rPr>
        <w:t>è</w:t>
      </w:r>
      <w:r w:rsidR="00404EA7" w:rsidRPr="00E32E5D">
        <w:rPr>
          <w:rFonts w:ascii="Arial" w:hAnsi="Arial" w:cs="Arial"/>
          <w:color w:val="222533"/>
          <w:sz w:val="22"/>
          <w:szCs w:val="22"/>
        </w:rPr>
        <w:t xml:space="preserve"> </w:t>
      </w:r>
      <w:r w:rsidR="000416C9" w:rsidRPr="00E32E5D">
        <w:rPr>
          <w:rFonts w:ascii="Arial" w:hAnsi="Arial" w:cs="Arial"/>
          <w:color w:val="222533"/>
          <w:sz w:val="22"/>
          <w:szCs w:val="22"/>
        </w:rPr>
        <w:t>la</w:t>
      </w:r>
      <w:r w:rsidR="00404EA7" w:rsidRPr="00E32E5D">
        <w:rPr>
          <w:rFonts w:ascii="Arial" w:hAnsi="Arial" w:cs="Arial"/>
          <w:color w:val="222533"/>
          <w:sz w:val="22"/>
          <w:szCs w:val="22"/>
        </w:rPr>
        <w:t xml:space="preserve"> meteorologa e climatologa di Meteo Expert</w:t>
      </w:r>
      <w:r w:rsidR="000416C9" w:rsidRPr="00E32E5D">
        <w:rPr>
          <w:rFonts w:ascii="Arial" w:hAnsi="Arial" w:cs="Arial"/>
          <w:color w:val="222533"/>
          <w:sz w:val="22"/>
          <w:szCs w:val="22"/>
        </w:rPr>
        <w:t xml:space="preserve"> </w:t>
      </w:r>
      <w:r w:rsidR="000416C9" w:rsidRPr="00E32E5D">
        <w:rPr>
          <w:rFonts w:ascii="Arial" w:hAnsi="Arial" w:cs="Arial"/>
          <w:b/>
          <w:bCs/>
          <w:color w:val="222533"/>
          <w:sz w:val="22"/>
          <w:szCs w:val="22"/>
        </w:rPr>
        <w:t>Serena Giacomin</w:t>
      </w:r>
      <w:r w:rsidR="00404EA7" w:rsidRPr="00E32E5D">
        <w:rPr>
          <w:rFonts w:ascii="Arial" w:hAnsi="Arial" w:cs="Arial"/>
          <w:color w:val="222533"/>
          <w:sz w:val="22"/>
          <w:szCs w:val="22"/>
        </w:rPr>
        <w:t>, presidente dell’</w:t>
      </w:r>
      <w:proofErr w:type="spellStart"/>
      <w:r w:rsidR="00404EA7" w:rsidRPr="00E32E5D">
        <w:rPr>
          <w:rFonts w:ascii="Arial" w:hAnsi="Arial" w:cs="Arial"/>
          <w:color w:val="222533"/>
          <w:sz w:val="22"/>
          <w:szCs w:val="22"/>
        </w:rPr>
        <w:t>Italian</w:t>
      </w:r>
      <w:proofErr w:type="spellEnd"/>
      <w:r w:rsidR="00404EA7" w:rsidRPr="00E32E5D">
        <w:rPr>
          <w:rFonts w:ascii="Arial" w:hAnsi="Arial" w:cs="Arial"/>
          <w:color w:val="222533"/>
          <w:sz w:val="22"/>
          <w:szCs w:val="22"/>
        </w:rPr>
        <w:t xml:space="preserve"> </w:t>
      </w:r>
      <w:proofErr w:type="spellStart"/>
      <w:r w:rsidR="00404EA7" w:rsidRPr="00E32E5D">
        <w:rPr>
          <w:rFonts w:ascii="Arial" w:hAnsi="Arial" w:cs="Arial"/>
          <w:color w:val="222533"/>
          <w:sz w:val="22"/>
          <w:szCs w:val="22"/>
        </w:rPr>
        <w:t>Climate</w:t>
      </w:r>
      <w:proofErr w:type="spellEnd"/>
      <w:r w:rsidR="00404EA7" w:rsidRPr="00E32E5D">
        <w:rPr>
          <w:rFonts w:ascii="Arial" w:hAnsi="Arial" w:cs="Arial"/>
          <w:color w:val="222533"/>
          <w:sz w:val="22"/>
          <w:szCs w:val="22"/>
        </w:rPr>
        <w:t xml:space="preserve"> Network e conduttrice delle rubriche meteo in onda sui canali Mediaset, </w:t>
      </w:r>
      <w:r w:rsidR="00C35757" w:rsidRPr="00E32E5D">
        <w:rPr>
          <w:rFonts w:ascii="Arial" w:hAnsi="Arial" w:cs="Arial"/>
          <w:color w:val="222533"/>
          <w:sz w:val="22"/>
          <w:szCs w:val="22"/>
        </w:rPr>
        <w:t xml:space="preserve">a </w:t>
      </w:r>
      <w:r w:rsidR="00404EA7" w:rsidRPr="00E32E5D">
        <w:rPr>
          <w:rFonts w:ascii="Arial" w:hAnsi="Arial" w:cs="Arial"/>
          <w:color w:val="222533"/>
          <w:sz w:val="22"/>
          <w:szCs w:val="22"/>
        </w:rPr>
        <w:t xml:space="preserve">occuparsi di clima, </w:t>
      </w:r>
      <w:r w:rsidR="00C35757" w:rsidRPr="00E32E5D">
        <w:rPr>
          <w:rFonts w:ascii="Arial" w:hAnsi="Arial" w:cs="Arial"/>
          <w:color w:val="222533"/>
          <w:sz w:val="22"/>
          <w:szCs w:val="22"/>
        </w:rPr>
        <w:t>illustra</w:t>
      </w:r>
      <w:r w:rsidR="00404EA7" w:rsidRPr="00E32E5D">
        <w:rPr>
          <w:rFonts w:ascii="Arial" w:hAnsi="Arial" w:cs="Arial"/>
          <w:color w:val="222533"/>
          <w:sz w:val="22"/>
          <w:szCs w:val="22"/>
        </w:rPr>
        <w:t>ndo</w:t>
      </w:r>
      <w:r w:rsidR="0038162D" w:rsidRPr="00E32E5D">
        <w:rPr>
          <w:rFonts w:ascii="Arial" w:hAnsi="Arial" w:cs="Arial"/>
          <w:color w:val="222533"/>
          <w:sz w:val="22"/>
          <w:szCs w:val="22"/>
        </w:rPr>
        <w:t xml:space="preserve"> insieme a </w:t>
      </w:r>
      <w:r w:rsidR="0038162D" w:rsidRPr="00E32E5D">
        <w:rPr>
          <w:rFonts w:ascii="Arial" w:hAnsi="Arial" w:cs="Arial"/>
          <w:b/>
          <w:bCs/>
          <w:color w:val="222533"/>
          <w:sz w:val="22"/>
          <w:szCs w:val="22"/>
        </w:rPr>
        <w:t>Marco Cattaneo</w:t>
      </w:r>
      <w:r w:rsidR="0038162D" w:rsidRPr="00E32E5D">
        <w:rPr>
          <w:rFonts w:ascii="Arial" w:hAnsi="Arial" w:cs="Arial"/>
          <w:color w:val="222533"/>
          <w:sz w:val="22"/>
          <w:szCs w:val="22"/>
        </w:rPr>
        <w:t>,</w:t>
      </w:r>
      <w:r w:rsidR="00C35757" w:rsidRPr="00E32E5D">
        <w:rPr>
          <w:rFonts w:ascii="Arial" w:hAnsi="Arial" w:cs="Arial"/>
          <w:color w:val="222533"/>
          <w:sz w:val="22"/>
          <w:szCs w:val="22"/>
        </w:rPr>
        <w:t xml:space="preserve"> </w:t>
      </w:r>
      <w:r w:rsidR="0038162D" w:rsidRPr="00E32E5D">
        <w:rPr>
          <w:rFonts w:ascii="Arial" w:hAnsi="Arial" w:cs="Arial"/>
          <w:color w:val="222533"/>
          <w:sz w:val="22"/>
          <w:szCs w:val="22"/>
        </w:rPr>
        <w:t xml:space="preserve">direttore </w:t>
      </w:r>
      <w:r w:rsidR="0038162D" w:rsidRPr="00E32E5D">
        <w:rPr>
          <w:rFonts w:ascii="Arial" w:eastAsia="Arial" w:hAnsi="Arial" w:cs="Arial"/>
          <w:sz w:val="22"/>
          <w:szCs w:val="22"/>
        </w:rPr>
        <w:t xml:space="preserve">delle riviste “National Geographic” e “Le Scienze”, </w:t>
      </w:r>
      <w:r w:rsidR="00C35757" w:rsidRPr="00E32E5D">
        <w:rPr>
          <w:rFonts w:ascii="Arial" w:hAnsi="Arial" w:cs="Arial"/>
          <w:color w:val="222533"/>
          <w:sz w:val="22"/>
          <w:szCs w:val="22"/>
        </w:rPr>
        <w:t>il nuovo rapporto dell’</w:t>
      </w:r>
      <w:proofErr w:type="spellStart"/>
      <w:r w:rsidR="00C35757" w:rsidRPr="00E32E5D">
        <w:rPr>
          <w:rFonts w:ascii="Arial" w:hAnsi="Arial" w:cs="Arial"/>
          <w:color w:val="222533"/>
          <w:sz w:val="22"/>
          <w:szCs w:val="22"/>
        </w:rPr>
        <w:t>Intergovernmental</w:t>
      </w:r>
      <w:proofErr w:type="spellEnd"/>
      <w:r w:rsidR="00C35757" w:rsidRPr="00E32E5D">
        <w:rPr>
          <w:rFonts w:ascii="Arial" w:hAnsi="Arial" w:cs="Arial"/>
          <w:color w:val="222533"/>
          <w:sz w:val="22"/>
          <w:szCs w:val="22"/>
        </w:rPr>
        <w:t xml:space="preserve"> Panel on </w:t>
      </w:r>
      <w:proofErr w:type="spellStart"/>
      <w:r w:rsidR="00C35757" w:rsidRPr="00E32E5D">
        <w:rPr>
          <w:rFonts w:ascii="Arial" w:hAnsi="Arial" w:cs="Arial"/>
          <w:color w:val="222533"/>
          <w:sz w:val="22"/>
          <w:szCs w:val="22"/>
        </w:rPr>
        <w:t>Climate</w:t>
      </w:r>
      <w:proofErr w:type="spellEnd"/>
      <w:r w:rsidR="00C35757" w:rsidRPr="00E32E5D">
        <w:rPr>
          <w:rFonts w:ascii="Arial" w:hAnsi="Arial" w:cs="Arial"/>
          <w:color w:val="222533"/>
          <w:sz w:val="22"/>
          <w:szCs w:val="22"/>
        </w:rPr>
        <w:t xml:space="preserve"> </w:t>
      </w:r>
      <w:proofErr w:type="spellStart"/>
      <w:r w:rsidR="00C35757" w:rsidRPr="00E32E5D">
        <w:rPr>
          <w:rFonts w:ascii="Arial" w:hAnsi="Arial" w:cs="Arial"/>
          <w:color w:val="222533"/>
          <w:sz w:val="22"/>
          <w:szCs w:val="22"/>
        </w:rPr>
        <w:t>Change</w:t>
      </w:r>
      <w:proofErr w:type="spellEnd"/>
      <w:r w:rsidR="00C35757" w:rsidRPr="00E32E5D">
        <w:rPr>
          <w:rFonts w:ascii="Arial" w:hAnsi="Arial" w:cs="Arial"/>
          <w:color w:val="222533"/>
          <w:sz w:val="22"/>
          <w:szCs w:val="22"/>
        </w:rPr>
        <w:t xml:space="preserve"> (IPCC, il principale organismo internazionale per la valutazione dei cambiamenti climatici)</w:t>
      </w:r>
      <w:r w:rsidR="00605DFE" w:rsidRPr="00E32E5D">
        <w:rPr>
          <w:rFonts w:ascii="Arial" w:hAnsi="Arial" w:cs="Arial"/>
          <w:color w:val="222533"/>
          <w:sz w:val="22"/>
          <w:szCs w:val="22"/>
        </w:rPr>
        <w:t xml:space="preserve"> </w:t>
      </w:r>
      <w:r w:rsidR="00EE5129" w:rsidRPr="00E32E5D">
        <w:rPr>
          <w:rFonts w:ascii="Arial" w:hAnsi="Arial" w:cs="Arial"/>
          <w:color w:val="222533"/>
          <w:sz w:val="22"/>
          <w:szCs w:val="22"/>
        </w:rPr>
        <w:t xml:space="preserve">domenica 2, </w:t>
      </w:r>
      <w:r w:rsidR="00605DFE" w:rsidRPr="00E32E5D">
        <w:rPr>
          <w:rFonts w:ascii="Arial" w:hAnsi="Arial" w:cs="Arial"/>
          <w:color w:val="222533"/>
          <w:sz w:val="22"/>
          <w:szCs w:val="22"/>
        </w:rPr>
        <w:t xml:space="preserve">alle </w:t>
      </w:r>
      <w:r w:rsidR="00EE5129" w:rsidRPr="00E32E5D">
        <w:rPr>
          <w:rFonts w:ascii="Arial" w:hAnsi="Arial" w:cs="Arial"/>
          <w:color w:val="222533"/>
          <w:sz w:val="22"/>
          <w:szCs w:val="22"/>
        </w:rPr>
        <w:t>10.30</w:t>
      </w:r>
      <w:r w:rsidR="00605DFE" w:rsidRPr="00E32E5D">
        <w:rPr>
          <w:rFonts w:ascii="Arial" w:hAnsi="Arial" w:cs="Arial"/>
          <w:color w:val="222533"/>
          <w:sz w:val="22"/>
          <w:szCs w:val="22"/>
        </w:rPr>
        <w:t xml:space="preserve"> al </w:t>
      </w:r>
      <w:r w:rsidR="00EE5129" w:rsidRPr="00E32E5D">
        <w:rPr>
          <w:rFonts w:ascii="Arial" w:hAnsi="Arial" w:cs="Arial"/>
          <w:color w:val="222533"/>
          <w:sz w:val="22"/>
          <w:szCs w:val="22"/>
        </w:rPr>
        <w:t>Teatro Bibiena</w:t>
      </w:r>
      <w:r w:rsidR="00EE73A4" w:rsidRPr="00E32E5D">
        <w:rPr>
          <w:rFonts w:ascii="Arial" w:hAnsi="Arial" w:cs="Arial"/>
          <w:color w:val="222533"/>
          <w:sz w:val="22"/>
          <w:szCs w:val="22"/>
        </w:rPr>
        <w:t xml:space="preserve"> (incontro realizzato con il sostegno di Tea)</w:t>
      </w:r>
      <w:r w:rsidR="00EE5129" w:rsidRPr="00E32E5D">
        <w:rPr>
          <w:rFonts w:ascii="Arial" w:hAnsi="Arial" w:cs="Arial"/>
          <w:color w:val="222533"/>
          <w:sz w:val="22"/>
          <w:szCs w:val="22"/>
        </w:rPr>
        <w:t>.</w:t>
      </w:r>
    </w:p>
    <w:p w14:paraId="7646A8AF" w14:textId="77777777" w:rsidR="00C35757" w:rsidRPr="00E32E5D" w:rsidRDefault="00C35757" w:rsidP="00C35757">
      <w:pPr>
        <w:pStyle w:val="Nessunaspaziatura"/>
        <w:spacing w:line="276" w:lineRule="auto"/>
        <w:jc w:val="both"/>
        <w:rPr>
          <w:rFonts w:ascii="Arial" w:hAnsi="Arial" w:cs="Arial"/>
          <w:color w:val="222533"/>
          <w:sz w:val="22"/>
          <w:szCs w:val="22"/>
        </w:rPr>
      </w:pPr>
    </w:p>
    <w:p w14:paraId="0FC23D49" w14:textId="13DF731D" w:rsidR="00C35757" w:rsidRPr="00E32E5D" w:rsidRDefault="00C35757" w:rsidP="00C35757">
      <w:pPr>
        <w:pStyle w:val="Nessunaspaziatura"/>
        <w:spacing w:line="276" w:lineRule="auto"/>
        <w:jc w:val="both"/>
        <w:rPr>
          <w:rFonts w:ascii="Arial" w:hAnsi="Arial" w:cs="Arial"/>
          <w:color w:val="222222"/>
          <w:sz w:val="22"/>
          <w:szCs w:val="22"/>
        </w:rPr>
      </w:pPr>
      <w:r w:rsidRPr="00E32E5D">
        <w:rPr>
          <w:rFonts w:ascii="Arial" w:hAnsi="Arial" w:cs="Arial"/>
          <w:color w:val="222222"/>
          <w:sz w:val="22"/>
          <w:szCs w:val="22"/>
        </w:rPr>
        <w:t xml:space="preserve">Materiali, biomateriali e packaging sono al centro dell’incontro che vede come protagonista </w:t>
      </w:r>
      <w:proofErr w:type="spellStart"/>
      <w:r w:rsidRPr="00E32E5D">
        <w:rPr>
          <w:rFonts w:ascii="Arial" w:hAnsi="Arial" w:cs="Arial"/>
          <w:b/>
          <w:bCs/>
          <w:color w:val="222222"/>
          <w:sz w:val="22"/>
          <w:szCs w:val="22"/>
        </w:rPr>
        <w:t>Devis</w:t>
      </w:r>
      <w:proofErr w:type="spellEnd"/>
      <w:r w:rsidRPr="00E32E5D">
        <w:rPr>
          <w:rFonts w:ascii="Arial" w:hAnsi="Arial" w:cs="Arial"/>
          <w:b/>
          <w:bCs/>
          <w:color w:val="222222"/>
          <w:sz w:val="22"/>
          <w:szCs w:val="22"/>
        </w:rPr>
        <w:t xml:space="preserve"> Bellucci</w:t>
      </w:r>
      <w:r w:rsidRPr="00E32E5D">
        <w:rPr>
          <w:rFonts w:ascii="Arial" w:hAnsi="Arial" w:cs="Arial"/>
          <w:color w:val="222222"/>
          <w:sz w:val="22"/>
          <w:szCs w:val="22"/>
        </w:rPr>
        <w:t xml:space="preserve">, fisico della materia presso l’Università di Modena e Reggio Emilia. Autore di </w:t>
      </w:r>
      <w:r w:rsidRPr="00E32E5D">
        <w:rPr>
          <w:rFonts w:ascii="Arial" w:hAnsi="Arial" w:cs="Arial"/>
          <w:i/>
          <w:iCs/>
          <w:color w:val="222222"/>
          <w:sz w:val="22"/>
          <w:szCs w:val="22"/>
        </w:rPr>
        <w:t>Materiali per la vita</w:t>
      </w:r>
      <w:r w:rsidRPr="00E32E5D">
        <w:rPr>
          <w:rFonts w:ascii="Arial" w:hAnsi="Arial" w:cs="Arial"/>
          <w:color w:val="222222"/>
          <w:sz w:val="22"/>
          <w:szCs w:val="22"/>
        </w:rPr>
        <w:t xml:space="preserve"> (Bollati Boringhieri, 2021), </w:t>
      </w:r>
      <w:r w:rsidR="00CA2465">
        <w:rPr>
          <w:rFonts w:ascii="Arial" w:hAnsi="Arial" w:cs="Arial"/>
          <w:color w:val="222222"/>
          <w:sz w:val="22"/>
          <w:szCs w:val="22"/>
        </w:rPr>
        <w:t>aiuta</w:t>
      </w:r>
      <w:r w:rsidRPr="00E32E5D">
        <w:rPr>
          <w:rFonts w:ascii="Arial" w:hAnsi="Arial" w:cs="Arial"/>
          <w:color w:val="222222"/>
          <w:sz w:val="22"/>
          <w:szCs w:val="22"/>
        </w:rPr>
        <w:t xml:space="preserve"> il pubblico a capire di cosa sono fatte le sostanze che ci circondano, qual è la loro struttura chimico-fisica e quale tecnologia serva a produrle</w:t>
      </w:r>
      <w:r w:rsidR="00C41B02" w:rsidRPr="00E32E5D">
        <w:rPr>
          <w:rFonts w:ascii="Arial" w:hAnsi="Arial" w:cs="Arial"/>
          <w:color w:val="222222"/>
          <w:sz w:val="22"/>
          <w:szCs w:val="22"/>
        </w:rPr>
        <w:t xml:space="preserve"> (domenica 2, ore 14.30, Piazza Leon Battista Alberti)</w:t>
      </w:r>
      <w:r w:rsidRPr="00E32E5D">
        <w:rPr>
          <w:rFonts w:ascii="Arial" w:hAnsi="Arial" w:cs="Arial"/>
          <w:color w:val="222222"/>
          <w:sz w:val="22"/>
          <w:szCs w:val="22"/>
        </w:rPr>
        <w:t>.</w:t>
      </w:r>
      <w:r w:rsidR="00987A84" w:rsidRPr="00E32E5D">
        <w:rPr>
          <w:rFonts w:ascii="Arial" w:hAnsi="Arial" w:cs="Arial"/>
          <w:color w:val="222222"/>
          <w:sz w:val="22"/>
          <w:szCs w:val="22"/>
        </w:rPr>
        <w:t xml:space="preserve"> </w:t>
      </w:r>
      <w:r w:rsidRPr="00E32E5D">
        <w:rPr>
          <w:rFonts w:ascii="Arial" w:hAnsi="Arial" w:cs="Arial"/>
          <w:color w:val="222222"/>
          <w:sz w:val="22"/>
          <w:szCs w:val="22"/>
        </w:rPr>
        <w:t xml:space="preserve">Un viaggio affascinante, come quello in cui conduce </w:t>
      </w:r>
      <w:r w:rsidRPr="00E32E5D">
        <w:rPr>
          <w:rFonts w:ascii="Arial" w:hAnsi="Arial" w:cs="Arial"/>
          <w:b/>
          <w:bCs/>
          <w:color w:val="222222"/>
          <w:sz w:val="22"/>
          <w:szCs w:val="22"/>
        </w:rPr>
        <w:t>Mauro Balboni</w:t>
      </w:r>
      <w:r w:rsidRPr="00E32E5D">
        <w:rPr>
          <w:rFonts w:ascii="Arial" w:hAnsi="Arial" w:cs="Arial"/>
          <w:color w:val="222222"/>
          <w:sz w:val="22"/>
          <w:szCs w:val="22"/>
        </w:rPr>
        <w:t>, che per oltre 30 anni ha lavorato nel reparto ricerca e sviluppo della grande industria agrochimica. Con lui</w:t>
      </w:r>
      <w:r w:rsidR="002277F1" w:rsidRPr="00E32E5D">
        <w:rPr>
          <w:rFonts w:ascii="Arial" w:hAnsi="Arial" w:cs="Arial"/>
          <w:color w:val="222222"/>
          <w:sz w:val="22"/>
          <w:szCs w:val="22"/>
        </w:rPr>
        <w:t xml:space="preserve">, sabato 1 alle 10.30 in Piazza Mantegna, </w:t>
      </w:r>
      <w:r w:rsidR="00CA2465">
        <w:rPr>
          <w:rFonts w:ascii="Arial" w:hAnsi="Arial" w:cs="Arial"/>
          <w:color w:val="222222"/>
          <w:sz w:val="22"/>
          <w:szCs w:val="22"/>
        </w:rPr>
        <w:t>esploriamo</w:t>
      </w:r>
      <w:r w:rsidRPr="00E32E5D">
        <w:rPr>
          <w:rFonts w:ascii="Arial" w:hAnsi="Arial" w:cs="Arial"/>
          <w:color w:val="222222"/>
          <w:sz w:val="22"/>
          <w:szCs w:val="22"/>
        </w:rPr>
        <w:t xml:space="preserve"> </w:t>
      </w:r>
      <w:r w:rsidRPr="00E32E5D">
        <w:rPr>
          <w:rFonts w:ascii="Arial" w:hAnsi="Arial" w:cs="Arial"/>
          <w:i/>
          <w:iCs/>
          <w:color w:val="222222"/>
          <w:sz w:val="22"/>
          <w:szCs w:val="22"/>
        </w:rPr>
        <w:t>Il pianeta dei frigoriferi</w:t>
      </w:r>
      <w:r w:rsidR="00B23438" w:rsidRPr="00E32E5D">
        <w:rPr>
          <w:rFonts w:ascii="Arial" w:hAnsi="Arial" w:cs="Arial"/>
          <w:color w:val="222222"/>
          <w:sz w:val="22"/>
          <w:szCs w:val="22"/>
        </w:rPr>
        <w:t xml:space="preserve"> (</w:t>
      </w:r>
      <w:r w:rsidRPr="00E32E5D">
        <w:rPr>
          <w:rFonts w:ascii="Arial" w:hAnsi="Arial" w:cs="Arial"/>
          <w:color w:val="222222"/>
          <w:sz w:val="22"/>
          <w:szCs w:val="22"/>
        </w:rPr>
        <w:t xml:space="preserve">come titola </w:t>
      </w:r>
      <w:r w:rsidR="00A70A42" w:rsidRPr="00E32E5D">
        <w:rPr>
          <w:rFonts w:ascii="Arial" w:hAnsi="Arial" w:cs="Arial"/>
          <w:color w:val="222222"/>
          <w:sz w:val="22"/>
          <w:szCs w:val="22"/>
        </w:rPr>
        <w:t xml:space="preserve">il suo </w:t>
      </w:r>
      <w:r w:rsidR="00C84A74" w:rsidRPr="00E32E5D">
        <w:rPr>
          <w:rFonts w:ascii="Arial" w:hAnsi="Arial" w:cs="Arial"/>
          <w:color w:val="222222"/>
          <w:sz w:val="22"/>
          <w:szCs w:val="22"/>
        </w:rPr>
        <w:t>recente</w:t>
      </w:r>
      <w:r w:rsidRPr="00E32E5D">
        <w:rPr>
          <w:rFonts w:ascii="Arial" w:hAnsi="Arial" w:cs="Arial"/>
          <w:color w:val="222222"/>
          <w:sz w:val="22"/>
          <w:szCs w:val="22"/>
        </w:rPr>
        <w:t xml:space="preserve"> libro </w:t>
      </w:r>
      <w:r w:rsidR="00B23438" w:rsidRPr="00E32E5D">
        <w:rPr>
          <w:rFonts w:ascii="Arial" w:hAnsi="Arial" w:cs="Arial"/>
          <w:color w:val="222222"/>
          <w:sz w:val="22"/>
          <w:szCs w:val="22"/>
        </w:rPr>
        <w:t xml:space="preserve">edito da </w:t>
      </w:r>
      <w:r w:rsidRPr="00E32E5D">
        <w:rPr>
          <w:rFonts w:ascii="Arial" w:hAnsi="Arial" w:cs="Arial"/>
          <w:color w:val="222222"/>
          <w:sz w:val="22"/>
          <w:szCs w:val="22"/>
        </w:rPr>
        <w:t xml:space="preserve">Scienza Express, 2022), simbolo della più grande transizione alimentare di massa della storia umana, cercando di capire come far fronte a una crescente domanda di cibo evitando di produrre ancora più carbonio e salvando la biodiversità. Una delle chiavi è certamente la scelta della fonte energetica “migliore”, ammesso che esista: lo sa bene il chimico e divulgatore </w:t>
      </w:r>
      <w:r w:rsidRPr="00E32E5D">
        <w:rPr>
          <w:rFonts w:ascii="Arial" w:hAnsi="Arial" w:cs="Arial"/>
          <w:b/>
          <w:bCs/>
          <w:color w:val="222222"/>
          <w:sz w:val="22"/>
          <w:szCs w:val="22"/>
        </w:rPr>
        <w:t>Simone Angioni</w:t>
      </w:r>
      <w:r w:rsidRPr="00E32E5D">
        <w:rPr>
          <w:rFonts w:ascii="Arial" w:hAnsi="Arial" w:cs="Arial"/>
          <w:color w:val="222222"/>
          <w:sz w:val="22"/>
          <w:szCs w:val="22"/>
        </w:rPr>
        <w:t xml:space="preserve">, che </w:t>
      </w:r>
      <w:r w:rsidR="00061D5B" w:rsidRPr="00E32E5D">
        <w:rPr>
          <w:rFonts w:ascii="Arial" w:hAnsi="Arial" w:cs="Arial"/>
          <w:color w:val="222222"/>
          <w:sz w:val="22"/>
          <w:szCs w:val="22"/>
        </w:rPr>
        <w:t>affronta l’argomento in</w:t>
      </w:r>
      <w:r w:rsidRPr="00E32E5D">
        <w:rPr>
          <w:rFonts w:ascii="Arial" w:hAnsi="Arial" w:cs="Arial"/>
          <w:color w:val="222222"/>
          <w:sz w:val="22"/>
          <w:szCs w:val="22"/>
        </w:rPr>
        <w:t xml:space="preserve"> </w:t>
      </w:r>
      <w:r w:rsidRPr="00E32E5D">
        <w:rPr>
          <w:rFonts w:ascii="Arial" w:hAnsi="Arial" w:cs="Arial"/>
          <w:i/>
          <w:iCs/>
          <w:color w:val="222222"/>
          <w:sz w:val="22"/>
          <w:szCs w:val="22"/>
        </w:rPr>
        <w:t>Con la giusta energia</w:t>
      </w:r>
      <w:r w:rsidRPr="00E32E5D">
        <w:rPr>
          <w:rFonts w:ascii="Arial" w:hAnsi="Arial" w:cs="Arial"/>
          <w:color w:val="222222"/>
          <w:sz w:val="22"/>
          <w:szCs w:val="22"/>
        </w:rPr>
        <w:t xml:space="preserve"> (Gribaudo, 2022). L’incontro </w:t>
      </w:r>
      <w:r w:rsidR="005C70C7" w:rsidRPr="00E32E5D">
        <w:rPr>
          <w:rFonts w:ascii="Arial" w:hAnsi="Arial" w:cs="Arial"/>
          <w:color w:val="222222"/>
          <w:sz w:val="22"/>
          <w:szCs w:val="22"/>
        </w:rPr>
        <w:t xml:space="preserve">di sabato 1 alle 17 al Teatro Bibiena </w:t>
      </w:r>
      <w:r w:rsidR="00CA2465">
        <w:rPr>
          <w:rFonts w:ascii="Arial" w:hAnsi="Arial" w:cs="Arial"/>
          <w:color w:val="222222"/>
          <w:sz w:val="22"/>
          <w:szCs w:val="22"/>
        </w:rPr>
        <w:t>offre</w:t>
      </w:r>
      <w:r w:rsidRPr="00E32E5D">
        <w:rPr>
          <w:rFonts w:ascii="Arial" w:hAnsi="Arial" w:cs="Arial"/>
          <w:color w:val="222222"/>
          <w:sz w:val="22"/>
          <w:szCs w:val="22"/>
        </w:rPr>
        <w:t xml:space="preserve"> la possibilità di approcciare il tema con maggiore consapevolezza e su più fronti, dalla comunicazione mediatica spesso decontestualizzata</w:t>
      </w:r>
      <w:r w:rsidR="00532076" w:rsidRPr="00E32E5D">
        <w:rPr>
          <w:rFonts w:ascii="Arial" w:hAnsi="Arial" w:cs="Arial"/>
          <w:color w:val="222222"/>
          <w:sz w:val="22"/>
          <w:szCs w:val="22"/>
        </w:rPr>
        <w:t>,</w:t>
      </w:r>
      <w:r w:rsidRPr="00E32E5D">
        <w:rPr>
          <w:rFonts w:ascii="Arial" w:hAnsi="Arial" w:cs="Arial"/>
          <w:color w:val="222222"/>
          <w:sz w:val="22"/>
          <w:szCs w:val="22"/>
        </w:rPr>
        <w:t xml:space="preserve"> agli scenari geopolitici attuali.</w:t>
      </w:r>
    </w:p>
    <w:p w14:paraId="29B5C8CD" w14:textId="77777777" w:rsidR="00C35757" w:rsidRPr="00E32E5D" w:rsidRDefault="00C35757" w:rsidP="00C35757">
      <w:pPr>
        <w:pStyle w:val="Nessunaspaziatura"/>
        <w:spacing w:line="276" w:lineRule="auto"/>
        <w:jc w:val="both"/>
        <w:rPr>
          <w:rFonts w:ascii="Arial" w:hAnsi="Arial" w:cs="Arial"/>
          <w:color w:val="222222"/>
          <w:sz w:val="22"/>
          <w:szCs w:val="22"/>
        </w:rPr>
      </w:pPr>
    </w:p>
    <w:p w14:paraId="3DE52B8D" w14:textId="39C936A4" w:rsidR="00C35757" w:rsidRPr="00E32E5D" w:rsidRDefault="00C35757" w:rsidP="00C35757">
      <w:pPr>
        <w:pStyle w:val="Nessunaspaziatura"/>
        <w:spacing w:line="276" w:lineRule="auto"/>
        <w:jc w:val="both"/>
        <w:rPr>
          <w:rFonts w:ascii="Arial" w:hAnsi="Arial" w:cs="Arial"/>
          <w:sz w:val="22"/>
          <w:szCs w:val="22"/>
        </w:rPr>
      </w:pPr>
      <w:r w:rsidRPr="00E32E5D">
        <w:rPr>
          <w:rFonts w:ascii="Arial" w:hAnsi="Arial" w:cs="Arial"/>
          <w:sz w:val="22"/>
          <w:szCs w:val="22"/>
        </w:rPr>
        <w:t xml:space="preserve">A ricordarci che </w:t>
      </w:r>
      <w:r w:rsidRPr="00E32E5D">
        <w:rPr>
          <w:rFonts w:ascii="Arial" w:hAnsi="Arial" w:cs="Arial"/>
          <w:i/>
          <w:iCs/>
          <w:sz w:val="22"/>
          <w:szCs w:val="22"/>
        </w:rPr>
        <w:t>Una pianta non è un’isola</w:t>
      </w:r>
      <w:r w:rsidRPr="00E32E5D">
        <w:rPr>
          <w:rFonts w:ascii="Arial" w:hAnsi="Arial" w:cs="Arial"/>
          <w:sz w:val="22"/>
          <w:szCs w:val="22"/>
        </w:rPr>
        <w:t xml:space="preserve"> (Il Mulino, 2021), arriva </w:t>
      </w:r>
      <w:r w:rsidR="003633C1" w:rsidRPr="00E32E5D">
        <w:rPr>
          <w:rFonts w:ascii="Arial" w:hAnsi="Arial" w:cs="Arial"/>
          <w:sz w:val="22"/>
          <w:szCs w:val="22"/>
        </w:rPr>
        <w:t xml:space="preserve">sabato 1 alle 16.30 in Piazza Mantegna </w:t>
      </w:r>
      <w:r w:rsidRPr="00E32E5D">
        <w:rPr>
          <w:rFonts w:ascii="Arial" w:hAnsi="Arial" w:cs="Arial"/>
          <w:b/>
          <w:bCs/>
          <w:sz w:val="22"/>
          <w:szCs w:val="22"/>
        </w:rPr>
        <w:t>Paola Bonfante</w:t>
      </w:r>
      <w:r w:rsidRPr="00E32E5D">
        <w:rPr>
          <w:rFonts w:ascii="Arial" w:hAnsi="Arial" w:cs="Arial"/>
          <w:sz w:val="22"/>
          <w:szCs w:val="22"/>
        </w:rPr>
        <w:t xml:space="preserve">, “cantrice” delle relazioni nascoste e preziose che le piante hanno stabilito con i propri simili e con invisibili comunità microbiche che ne abitano le radici e il suolo circostante, </w:t>
      </w:r>
      <w:r w:rsidR="00F96F56" w:rsidRPr="00E32E5D">
        <w:rPr>
          <w:rFonts w:ascii="Arial" w:hAnsi="Arial" w:cs="Arial"/>
          <w:sz w:val="22"/>
          <w:szCs w:val="22"/>
        </w:rPr>
        <w:t>mentre</w:t>
      </w:r>
      <w:r w:rsidRPr="00E32E5D">
        <w:rPr>
          <w:rFonts w:ascii="Arial" w:hAnsi="Arial" w:cs="Arial"/>
          <w:sz w:val="22"/>
          <w:szCs w:val="22"/>
        </w:rPr>
        <w:t xml:space="preserve"> </w:t>
      </w:r>
      <w:r w:rsidRPr="00E32E5D">
        <w:rPr>
          <w:rFonts w:ascii="Arial" w:hAnsi="Arial" w:cs="Arial"/>
          <w:b/>
          <w:bCs/>
          <w:sz w:val="22"/>
          <w:szCs w:val="22"/>
        </w:rPr>
        <w:t xml:space="preserve">Silvia Kuna </w:t>
      </w:r>
      <w:proofErr w:type="spellStart"/>
      <w:r w:rsidRPr="00E32E5D">
        <w:rPr>
          <w:rFonts w:ascii="Arial" w:hAnsi="Arial" w:cs="Arial"/>
          <w:b/>
          <w:bCs/>
          <w:sz w:val="22"/>
          <w:szCs w:val="22"/>
        </w:rPr>
        <w:t>Ballero</w:t>
      </w:r>
      <w:proofErr w:type="spellEnd"/>
      <w:r w:rsidRPr="00E32E5D">
        <w:rPr>
          <w:rFonts w:ascii="Arial" w:hAnsi="Arial" w:cs="Arial"/>
          <w:sz w:val="22"/>
          <w:szCs w:val="22"/>
        </w:rPr>
        <w:t xml:space="preserve">, autrice di </w:t>
      </w:r>
      <w:r w:rsidRPr="00E32E5D">
        <w:rPr>
          <w:rFonts w:ascii="Arial" w:hAnsi="Arial" w:cs="Arial"/>
          <w:i/>
          <w:iCs/>
          <w:sz w:val="22"/>
          <w:szCs w:val="22"/>
        </w:rPr>
        <w:t>Travolti da un atomico destino</w:t>
      </w:r>
      <w:r w:rsidRPr="00E32E5D">
        <w:rPr>
          <w:rFonts w:ascii="Arial" w:hAnsi="Arial" w:cs="Arial"/>
          <w:sz w:val="22"/>
          <w:szCs w:val="22"/>
        </w:rPr>
        <w:t xml:space="preserve"> (Chiarelettere, 2022), </w:t>
      </w:r>
      <w:r w:rsidR="00CA2465">
        <w:rPr>
          <w:rFonts w:ascii="Arial" w:hAnsi="Arial" w:cs="Arial"/>
          <w:sz w:val="22"/>
          <w:szCs w:val="22"/>
        </w:rPr>
        <w:t>mette</w:t>
      </w:r>
      <w:r w:rsidRPr="00E32E5D">
        <w:rPr>
          <w:rFonts w:ascii="Arial" w:hAnsi="Arial" w:cs="Arial"/>
          <w:sz w:val="22"/>
          <w:szCs w:val="22"/>
        </w:rPr>
        <w:t xml:space="preserve"> a fuoco vantaggi e svantaggi legati al nucleare, da </w:t>
      </w:r>
      <w:proofErr w:type="spellStart"/>
      <w:r w:rsidRPr="00E32E5D">
        <w:rPr>
          <w:rFonts w:ascii="Arial" w:hAnsi="Arial" w:cs="Arial"/>
          <w:sz w:val="22"/>
          <w:szCs w:val="22"/>
        </w:rPr>
        <w:t>Černobyl</w:t>
      </w:r>
      <w:proofErr w:type="spellEnd"/>
      <w:r w:rsidRPr="00E32E5D">
        <w:rPr>
          <w:rFonts w:ascii="Arial" w:hAnsi="Arial" w:cs="Arial"/>
          <w:sz w:val="22"/>
          <w:szCs w:val="22"/>
        </w:rPr>
        <w:t xml:space="preserve"> a Fukushima, passando per la crisi energetica, le applicazioni in campo medico, civile e militare, la gestione dei rifiuti e molto ancora</w:t>
      </w:r>
      <w:r w:rsidR="000D3398" w:rsidRPr="00E32E5D">
        <w:rPr>
          <w:rFonts w:ascii="Arial" w:hAnsi="Arial" w:cs="Arial"/>
          <w:sz w:val="22"/>
          <w:szCs w:val="22"/>
        </w:rPr>
        <w:t xml:space="preserve"> (sabato 1, ore 1</w:t>
      </w:r>
      <w:r w:rsidR="005453CE" w:rsidRPr="00E32E5D">
        <w:rPr>
          <w:rFonts w:ascii="Arial" w:hAnsi="Arial" w:cs="Arial"/>
          <w:sz w:val="22"/>
          <w:szCs w:val="22"/>
        </w:rPr>
        <w:t>5</w:t>
      </w:r>
      <w:r w:rsidR="000D3398" w:rsidRPr="00E32E5D">
        <w:rPr>
          <w:rFonts w:ascii="Arial" w:hAnsi="Arial" w:cs="Arial"/>
          <w:sz w:val="22"/>
          <w:szCs w:val="22"/>
        </w:rPr>
        <w:t>.30, Piazza Mantegna)</w:t>
      </w:r>
      <w:r w:rsidRPr="00E32E5D">
        <w:rPr>
          <w:rFonts w:ascii="Arial" w:hAnsi="Arial" w:cs="Arial"/>
          <w:sz w:val="22"/>
          <w:szCs w:val="22"/>
        </w:rPr>
        <w:t xml:space="preserve">. </w:t>
      </w:r>
      <w:r w:rsidR="00AC3776" w:rsidRPr="00E32E5D">
        <w:rPr>
          <w:rFonts w:ascii="Arial" w:hAnsi="Arial" w:cs="Arial"/>
          <w:sz w:val="22"/>
          <w:szCs w:val="22"/>
        </w:rPr>
        <w:t>E proprio di r</w:t>
      </w:r>
      <w:r w:rsidR="000B4353" w:rsidRPr="00E32E5D">
        <w:rPr>
          <w:rFonts w:ascii="Arial" w:hAnsi="Arial" w:cs="Arial"/>
          <w:sz w:val="22"/>
          <w:szCs w:val="22"/>
        </w:rPr>
        <w:t>ifiuti</w:t>
      </w:r>
      <w:r w:rsidR="00620242" w:rsidRPr="00E32E5D">
        <w:rPr>
          <w:rFonts w:ascii="Arial" w:hAnsi="Arial" w:cs="Arial"/>
          <w:sz w:val="22"/>
          <w:szCs w:val="22"/>
        </w:rPr>
        <w:t xml:space="preserve">, ma in plastica, </w:t>
      </w:r>
      <w:r w:rsidR="000B4353" w:rsidRPr="00E32E5D">
        <w:rPr>
          <w:rFonts w:ascii="Arial" w:hAnsi="Arial" w:cs="Arial"/>
          <w:sz w:val="22"/>
          <w:szCs w:val="22"/>
        </w:rPr>
        <w:t xml:space="preserve">si occupa </w:t>
      </w:r>
      <w:r w:rsidR="000B4353" w:rsidRPr="00E32E5D">
        <w:rPr>
          <w:rFonts w:ascii="Arial" w:hAnsi="Arial" w:cs="Arial"/>
          <w:b/>
          <w:bCs/>
          <w:sz w:val="22"/>
          <w:szCs w:val="22"/>
        </w:rPr>
        <w:t>Danilo Zagaria</w:t>
      </w:r>
      <w:r w:rsidR="000B4353" w:rsidRPr="00E32E5D">
        <w:rPr>
          <w:rFonts w:ascii="Arial" w:hAnsi="Arial" w:cs="Arial"/>
          <w:sz w:val="22"/>
          <w:szCs w:val="22"/>
        </w:rPr>
        <w:t xml:space="preserve">, che </w:t>
      </w:r>
      <w:r w:rsidR="000B4353" w:rsidRPr="00E32E5D">
        <w:rPr>
          <w:rFonts w:ascii="Arial" w:hAnsi="Arial" w:cs="Arial"/>
          <w:i/>
          <w:iCs/>
          <w:sz w:val="22"/>
          <w:szCs w:val="22"/>
        </w:rPr>
        <w:t>In alto mare</w:t>
      </w:r>
      <w:r w:rsidR="000B4353" w:rsidRPr="00E32E5D">
        <w:rPr>
          <w:rFonts w:ascii="Arial" w:hAnsi="Arial" w:cs="Arial"/>
          <w:sz w:val="22"/>
          <w:szCs w:val="22"/>
        </w:rPr>
        <w:t xml:space="preserve"> (</w:t>
      </w:r>
      <w:proofErr w:type="spellStart"/>
      <w:r w:rsidR="000B4353" w:rsidRPr="00E32E5D">
        <w:rPr>
          <w:rFonts w:ascii="Arial" w:hAnsi="Arial" w:cs="Arial"/>
          <w:sz w:val="22"/>
          <w:szCs w:val="22"/>
        </w:rPr>
        <w:t>add</w:t>
      </w:r>
      <w:proofErr w:type="spellEnd"/>
      <w:r w:rsidR="000B4353" w:rsidRPr="00E32E5D">
        <w:rPr>
          <w:rFonts w:ascii="Arial" w:hAnsi="Arial" w:cs="Arial"/>
          <w:sz w:val="22"/>
          <w:szCs w:val="22"/>
        </w:rPr>
        <w:t xml:space="preserve"> editore, 2022) parte da un episodio avvenuto nel gennaio del 1992: la perdita del carico – 7.200 confezioni di Friendly </w:t>
      </w:r>
      <w:proofErr w:type="spellStart"/>
      <w:r w:rsidR="000B4353" w:rsidRPr="00E32E5D">
        <w:rPr>
          <w:rFonts w:ascii="Arial" w:hAnsi="Arial" w:cs="Arial"/>
          <w:sz w:val="22"/>
          <w:szCs w:val="22"/>
        </w:rPr>
        <w:t>Floatees</w:t>
      </w:r>
      <w:proofErr w:type="spellEnd"/>
      <w:r w:rsidR="000B4353" w:rsidRPr="00E32E5D">
        <w:rPr>
          <w:rFonts w:ascii="Arial" w:hAnsi="Arial" w:cs="Arial"/>
          <w:sz w:val="22"/>
          <w:szCs w:val="22"/>
        </w:rPr>
        <w:t xml:space="preserve">, animaletti in plastica colorati – della nave portacontainer </w:t>
      </w:r>
      <w:proofErr w:type="spellStart"/>
      <w:r w:rsidR="000B4353" w:rsidRPr="00E32E5D">
        <w:rPr>
          <w:rFonts w:ascii="Arial" w:hAnsi="Arial" w:cs="Arial"/>
          <w:sz w:val="22"/>
          <w:szCs w:val="22"/>
        </w:rPr>
        <w:t>Ever</w:t>
      </w:r>
      <w:proofErr w:type="spellEnd"/>
      <w:r w:rsidR="000B4353" w:rsidRPr="00E32E5D">
        <w:rPr>
          <w:rFonts w:ascii="Arial" w:hAnsi="Arial" w:cs="Arial"/>
          <w:sz w:val="22"/>
          <w:szCs w:val="22"/>
        </w:rPr>
        <w:t xml:space="preserve"> Laurel. Progettati per galleggiare, iniziarono a viaggiare per decine di migliaia di chilometri, venendo ritrovati in ogni angolo del globo. </w:t>
      </w:r>
      <w:r w:rsidR="00D671AF" w:rsidRPr="00E32E5D">
        <w:rPr>
          <w:rFonts w:ascii="Arial" w:hAnsi="Arial" w:cs="Arial"/>
          <w:sz w:val="22"/>
          <w:szCs w:val="22"/>
        </w:rPr>
        <w:t xml:space="preserve">Da qui inizia la riflessione che l’autore </w:t>
      </w:r>
      <w:r w:rsidR="00823836" w:rsidRPr="00E32E5D">
        <w:rPr>
          <w:rFonts w:ascii="Arial" w:hAnsi="Arial" w:cs="Arial"/>
          <w:sz w:val="22"/>
          <w:szCs w:val="22"/>
        </w:rPr>
        <w:t>propone</w:t>
      </w:r>
      <w:r w:rsidR="00D671AF" w:rsidRPr="00E32E5D">
        <w:rPr>
          <w:rFonts w:ascii="Arial" w:hAnsi="Arial" w:cs="Arial"/>
          <w:sz w:val="22"/>
          <w:szCs w:val="22"/>
        </w:rPr>
        <w:t xml:space="preserve"> al pubblico</w:t>
      </w:r>
      <w:r w:rsidR="00823836" w:rsidRPr="00E32E5D">
        <w:rPr>
          <w:rFonts w:ascii="Arial" w:hAnsi="Arial" w:cs="Arial"/>
          <w:sz w:val="22"/>
          <w:szCs w:val="22"/>
        </w:rPr>
        <w:t xml:space="preserve"> </w:t>
      </w:r>
      <w:r w:rsidR="00D671AF" w:rsidRPr="00E32E5D">
        <w:rPr>
          <w:rFonts w:ascii="Arial" w:hAnsi="Arial" w:cs="Arial"/>
          <w:sz w:val="22"/>
          <w:szCs w:val="22"/>
        </w:rPr>
        <w:t xml:space="preserve">domenica </w:t>
      </w:r>
      <w:r w:rsidR="00B30982" w:rsidRPr="00E32E5D">
        <w:rPr>
          <w:rFonts w:ascii="Arial" w:hAnsi="Arial" w:cs="Arial"/>
          <w:sz w:val="22"/>
          <w:szCs w:val="22"/>
        </w:rPr>
        <w:t xml:space="preserve">2 </w:t>
      </w:r>
      <w:r w:rsidR="00D671AF" w:rsidRPr="00E32E5D">
        <w:rPr>
          <w:rFonts w:ascii="Arial" w:hAnsi="Arial" w:cs="Arial"/>
          <w:sz w:val="22"/>
          <w:szCs w:val="22"/>
        </w:rPr>
        <w:t>alle 1</w:t>
      </w:r>
      <w:r w:rsidR="00D334D1" w:rsidRPr="00E32E5D">
        <w:rPr>
          <w:rFonts w:ascii="Arial" w:hAnsi="Arial" w:cs="Arial"/>
          <w:sz w:val="22"/>
          <w:szCs w:val="22"/>
        </w:rPr>
        <w:t>4</w:t>
      </w:r>
      <w:r w:rsidR="00D671AF" w:rsidRPr="00E32E5D">
        <w:rPr>
          <w:rFonts w:ascii="Arial" w:hAnsi="Arial" w:cs="Arial"/>
          <w:sz w:val="22"/>
          <w:szCs w:val="22"/>
        </w:rPr>
        <w:t>.</w:t>
      </w:r>
      <w:r w:rsidR="00D334D1" w:rsidRPr="00E32E5D">
        <w:rPr>
          <w:rFonts w:ascii="Arial" w:hAnsi="Arial" w:cs="Arial"/>
          <w:sz w:val="22"/>
          <w:szCs w:val="22"/>
        </w:rPr>
        <w:t>30</w:t>
      </w:r>
      <w:r w:rsidR="00D671AF" w:rsidRPr="00E32E5D">
        <w:rPr>
          <w:rFonts w:ascii="Arial" w:hAnsi="Arial" w:cs="Arial"/>
          <w:sz w:val="22"/>
          <w:szCs w:val="22"/>
        </w:rPr>
        <w:t>, cercando di far luce sulle interconnessioni tra ambiente e specie e aiutando a capire cosa significhi agire in modo sostenibile</w:t>
      </w:r>
      <w:r w:rsidR="00711157" w:rsidRPr="00E32E5D">
        <w:rPr>
          <w:rFonts w:ascii="Arial" w:hAnsi="Arial" w:cs="Arial"/>
          <w:sz w:val="22"/>
          <w:szCs w:val="22"/>
        </w:rPr>
        <w:t xml:space="preserve"> (</w:t>
      </w:r>
      <w:r w:rsidR="00C41853" w:rsidRPr="00E32E5D">
        <w:rPr>
          <w:rFonts w:ascii="Arial" w:hAnsi="Arial" w:cs="Arial"/>
          <w:sz w:val="22"/>
          <w:szCs w:val="22"/>
        </w:rPr>
        <w:t xml:space="preserve">Piazza </w:t>
      </w:r>
      <w:r w:rsidR="005A60DE" w:rsidRPr="00E32E5D">
        <w:rPr>
          <w:rFonts w:ascii="Arial" w:hAnsi="Arial" w:cs="Arial"/>
          <w:sz w:val="22"/>
          <w:szCs w:val="22"/>
        </w:rPr>
        <w:t>Mantegna</w:t>
      </w:r>
      <w:r w:rsidR="00711157" w:rsidRPr="00E32E5D">
        <w:rPr>
          <w:rFonts w:ascii="Arial" w:hAnsi="Arial" w:cs="Arial"/>
          <w:sz w:val="22"/>
          <w:szCs w:val="22"/>
        </w:rPr>
        <w:t>)</w:t>
      </w:r>
      <w:r w:rsidR="00D671AF" w:rsidRPr="00E32E5D">
        <w:rPr>
          <w:rFonts w:ascii="Arial" w:hAnsi="Arial" w:cs="Arial"/>
          <w:sz w:val="22"/>
          <w:szCs w:val="22"/>
        </w:rPr>
        <w:t xml:space="preserve">. </w:t>
      </w:r>
      <w:r w:rsidRPr="00E32E5D">
        <w:rPr>
          <w:rFonts w:ascii="Arial" w:hAnsi="Arial" w:cs="Arial"/>
          <w:sz w:val="22"/>
          <w:szCs w:val="22"/>
        </w:rPr>
        <w:t xml:space="preserve">E infine, in perfetta armonia con il filone in cui è inserito, </w:t>
      </w:r>
      <w:r w:rsidRPr="00E32E5D">
        <w:rPr>
          <w:rFonts w:ascii="Arial" w:hAnsi="Arial" w:cs="Arial"/>
          <w:i/>
          <w:iCs/>
          <w:sz w:val="22"/>
          <w:szCs w:val="22"/>
        </w:rPr>
        <w:t>Riflessi come connessione</w:t>
      </w:r>
      <w:r w:rsidRPr="00E32E5D">
        <w:rPr>
          <w:rFonts w:ascii="Arial" w:hAnsi="Arial" w:cs="Arial"/>
          <w:sz w:val="22"/>
          <w:szCs w:val="22"/>
        </w:rPr>
        <w:t>, l’incontro</w:t>
      </w:r>
      <w:r w:rsidR="00B73A85" w:rsidRPr="00E32E5D">
        <w:rPr>
          <w:rFonts w:ascii="Arial" w:hAnsi="Arial" w:cs="Arial"/>
          <w:sz w:val="22"/>
          <w:szCs w:val="22"/>
        </w:rPr>
        <w:t xml:space="preserve"> di sabato 1 alle 11.30</w:t>
      </w:r>
      <w:r w:rsidRPr="00E32E5D">
        <w:rPr>
          <w:rFonts w:ascii="Arial" w:hAnsi="Arial" w:cs="Arial"/>
          <w:sz w:val="22"/>
          <w:szCs w:val="22"/>
        </w:rPr>
        <w:t xml:space="preserve"> con </w:t>
      </w:r>
      <w:r w:rsidRPr="00E32E5D">
        <w:rPr>
          <w:rFonts w:ascii="Arial" w:hAnsi="Arial" w:cs="Arial"/>
          <w:b/>
          <w:bCs/>
          <w:sz w:val="22"/>
          <w:szCs w:val="22"/>
        </w:rPr>
        <w:t>Willy Guasti</w:t>
      </w:r>
      <w:r w:rsidRPr="00E32E5D">
        <w:rPr>
          <w:rFonts w:ascii="Arial" w:hAnsi="Arial" w:cs="Arial"/>
          <w:sz w:val="22"/>
          <w:szCs w:val="22"/>
        </w:rPr>
        <w:t>: il volto di “</w:t>
      </w:r>
      <w:proofErr w:type="spellStart"/>
      <w:r w:rsidRPr="00E32E5D">
        <w:rPr>
          <w:rFonts w:ascii="Arial" w:hAnsi="Arial" w:cs="Arial"/>
          <w:sz w:val="22"/>
          <w:szCs w:val="22"/>
        </w:rPr>
        <w:t>Zoosparkle</w:t>
      </w:r>
      <w:proofErr w:type="spellEnd"/>
      <w:r w:rsidRPr="00E32E5D">
        <w:rPr>
          <w:rFonts w:ascii="Arial" w:hAnsi="Arial" w:cs="Arial"/>
          <w:sz w:val="22"/>
          <w:szCs w:val="22"/>
        </w:rPr>
        <w:t>”, uno dei progetti di divulgazione scientifica a tema animali più seguiti in Italia</w:t>
      </w:r>
      <w:r w:rsidR="00D836A3" w:rsidRPr="00E32E5D">
        <w:rPr>
          <w:rFonts w:ascii="Arial" w:hAnsi="Arial" w:cs="Arial"/>
          <w:sz w:val="22"/>
          <w:szCs w:val="22"/>
        </w:rPr>
        <w:t>,</w:t>
      </w:r>
      <w:r w:rsidR="007603B8" w:rsidRPr="00E32E5D">
        <w:rPr>
          <w:rFonts w:ascii="Arial" w:hAnsi="Arial" w:cs="Arial"/>
          <w:sz w:val="22"/>
          <w:szCs w:val="22"/>
        </w:rPr>
        <w:t xml:space="preserve"> </w:t>
      </w:r>
      <w:r w:rsidR="00CA2465">
        <w:rPr>
          <w:rFonts w:ascii="Arial" w:hAnsi="Arial" w:cs="Arial"/>
          <w:sz w:val="22"/>
          <w:szCs w:val="22"/>
        </w:rPr>
        <w:t>fa</w:t>
      </w:r>
      <w:r w:rsidR="007603B8" w:rsidRPr="00E32E5D">
        <w:rPr>
          <w:rFonts w:ascii="Arial" w:hAnsi="Arial" w:cs="Arial"/>
          <w:sz w:val="22"/>
          <w:szCs w:val="22"/>
        </w:rPr>
        <w:t xml:space="preserve"> </w:t>
      </w:r>
      <w:r w:rsidR="00592EF9" w:rsidRPr="00E32E5D">
        <w:rPr>
          <w:rFonts w:ascii="Arial" w:hAnsi="Arial" w:cs="Arial"/>
          <w:sz w:val="22"/>
          <w:szCs w:val="22"/>
        </w:rPr>
        <w:t>conoscere</w:t>
      </w:r>
      <w:r w:rsidR="007603B8" w:rsidRPr="00E32E5D">
        <w:rPr>
          <w:rFonts w:ascii="Arial" w:hAnsi="Arial" w:cs="Arial"/>
          <w:sz w:val="22"/>
          <w:szCs w:val="22"/>
        </w:rPr>
        <w:t xml:space="preserve"> </w:t>
      </w:r>
      <w:r w:rsidRPr="00E32E5D">
        <w:rPr>
          <w:rFonts w:ascii="Arial" w:hAnsi="Arial" w:cs="Arial"/>
          <w:sz w:val="22"/>
          <w:szCs w:val="22"/>
        </w:rPr>
        <w:t xml:space="preserve">curiosi modelli genitoriali e famigliari </w:t>
      </w:r>
      <w:r w:rsidR="0045715C" w:rsidRPr="00E32E5D">
        <w:rPr>
          <w:rFonts w:ascii="Arial" w:hAnsi="Arial" w:cs="Arial"/>
          <w:sz w:val="22"/>
          <w:szCs w:val="22"/>
        </w:rPr>
        <w:t>del mondo animale</w:t>
      </w:r>
      <w:r w:rsidRPr="00E32E5D">
        <w:rPr>
          <w:rFonts w:ascii="Arial" w:hAnsi="Arial" w:cs="Arial"/>
          <w:sz w:val="22"/>
          <w:szCs w:val="22"/>
        </w:rPr>
        <w:t xml:space="preserve"> che hanno in comune con i nostri molto più di quanto pensiamo, portando il pubblico</w:t>
      </w:r>
      <w:r w:rsidR="00B73A85" w:rsidRPr="00E32E5D">
        <w:rPr>
          <w:rFonts w:ascii="Arial" w:hAnsi="Arial" w:cs="Arial"/>
          <w:sz w:val="22"/>
          <w:szCs w:val="22"/>
        </w:rPr>
        <w:t xml:space="preserve"> di Piazza Mantegna</w:t>
      </w:r>
      <w:r w:rsidRPr="00E32E5D">
        <w:rPr>
          <w:rFonts w:ascii="Arial" w:hAnsi="Arial" w:cs="Arial"/>
          <w:sz w:val="22"/>
          <w:szCs w:val="22"/>
        </w:rPr>
        <w:t xml:space="preserve"> tra le storie straordinarie del suo primo libro, </w:t>
      </w:r>
      <w:r w:rsidRPr="00E32E5D">
        <w:rPr>
          <w:rFonts w:ascii="Arial" w:hAnsi="Arial" w:cs="Arial"/>
          <w:i/>
          <w:iCs/>
          <w:sz w:val="22"/>
          <w:szCs w:val="22"/>
        </w:rPr>
        <w:t>Il coccodrillo ha il cuore tenero!</w:t>
      </w:r>
      <w:r w:rsidRPr="00E32E5D">
        <w:rPr>
          <w:rFonts w:ascii="Arial" w:hAnsi="Arial" w:cs="Arial"/>
          <w:sz w:val="22"/>
          <w:szCs w:val="22"/>
        </w:rPr>
        <w:t xml:space="preserve"> (Rizzoli, 2022). </w:t>
      </w:r>
    </w:p>
    <w:p w14:paraId="7FDFF792" w14:textId="77777777" w:rsidR="00A73050" w:rsidRPr="00E32E5D" w:rsidRDefault="00A73050" w:rsidP="00A73050">
      <w:pPr>
        <w:pStyle w:val="NormaleWeb"/>
        <w:shd w:val="clear" w:color="auto" w:fill="FFFFFF"/>
        <w:spacing w:before="0" w:beforeAutospacing="0" w:after="0" w:afterAutospacing="0"/>
        <w:jc w:val="both"/>
        <w:rPr>
          <w:rFonts w:ascii="Arial" w:hAnsi="Arial" w:cs="Arial"/>
          <w:sz w:val="22"/>
          <w:szCs w:val="22"/>
        </w:rPr>
      </w:pPr>
      <w:r w:rsidRPr="00E32E5D">
        <w:rPr>
          <w:rFonts w:ascii="Arial" w:hAnsi="Arial" w:cs="Arial"/>
          <w:sz w:val="22"/>
          <w:szCs w:val="22"/>
        </w:rPr>
        <w:lastRenderedPageBreak/>
        <w:t> </w:t>
      </w:r>
    </w:p>
    <w:p w14:paraId="10F22D18" w14:textId="2C607E24" w:rsidR="00A73050" w:rsidRPr="00E32E5D" w:rsidRDefault="00A73050" w:rsidP="00A73050">
      <w:pPr>
        <w:pStyle w:val="Nessunaspaziatura"/>
        <w:spacing w:line="276" w:lineRule="auto"/>
        <w:jc w:val="both"/>
        <w:rPr>
          <w:rFonts w:ascii="Arial" w:hAnsi="Arial" w:cs="Arial"/>
          <w:color w:val="222222"/>
          <w:sz w:val="22"/>
          <w:szCs w:val="22"/>
        </w:rPr>
      </w:pPr>
      <w:r w:rsidRPr="00E32E5D">
        <w:rPr>
          <w:rFonts w:ascii="Arial" w:hAnsi="Arial" w:cs="Arial"/>
          <w:color w:val="222222"/>
          <w:sz w:val="22"/>
          <w:szCs w:val="22"/>
        </w:rPr>
        <w:t xml:space="preserve">Connessione tra università, start up, aziende di produzione e centri di formazione è infine quella proposta dal progetto </w:t>
      </w:r>
      <w:r w:rsidRPr="00E32E5D">
        <w:rPr>
          <w:rFonts w:ascii="Arial" w:hAnsi="Arial" w:cs="Arial"/>
          <w:color w:val="000000" w:themeColor="text1"/>
          <w:sz w:val="22"/>
          <w:szCs w:val="22"/>
        </w:rPr>
        <w:t xml:space="preserve">Life TTGG – The </w:t>
      </w:r>
      <w:proofErr w:type="spellStart"/>
      <w:r w:rsidRPr="00E32E5D">
        <w:rPr>
          <w:rFonts w:ascii="Arial" w:hAnsi="Arial" w:cs="Arial"/>
          <w:color w:val="000000" w:themeColor="text1"/>
          <w:sz w:val="22"/>
          <w:szCs w:val="22"/>
        </w:rPr>
        <w:t>Tough</w:t>
      </w:r>
      <w:proofErr w:type="spellEnd"/>
      <w:r w:rsidRPr="00E32E5D">
        <w:rPr>
          <w:rFonts w:ascii="Arial" w:hAnsi="Arial" w:cs="Arial"/>
          <w:color w:val="000000" w:themeColor="text1"/>
          <w:sz w:val="22"/>
          <w:szCs w:val="22"/>
        </w:rPr>
        <w:t xml:space="preserve"> </w:t>
      </w:r>
      <w:proofErr w:type="spellStart"/>
      <w:r w:rsidRPr="00E32E5D">
        <w:rPr>
          <w:rFonts w:ascii="Arial" w:hAnsi="Arial" w:cs="Arial"/>
          <w:color w:val="000000" w:themeColor="text1"/>
          <w:sz w:val="22"/>
          <w:szCs w:val="22"/>
        </w:rPr>
        <w:t>Get</w:t>
      </w:r>
      <w:proofErr w:type="spellEnd"/>
      <w:r w:rsidRPr="00E32E5D">
        <w:rPr>
          <w:rFonts w:ascii="Arial" w:hAnsi="Arial" w:cs="Arial"/>
          <w:color w:val="000000" w:themeColor="text1"/>
          <w:sz w:val="22"/>
          <w:szCs w:val="22"/>
        </w:rPr>
        <w:t xml:space="preserve"> </w:t>
      </w:r>
      <w:proofErr w:type="spellStart"/>
      <w:r w:rsidRPr="00E32E5D">
        <w:rPr>
          <w:rFonts w:ascii="Arial" w:hAnsi="Arial" w:cs="Arial"/>
          <w:color w:val="000000" w:themeColor="text1"/>
          <w:sz w:val="22"/>
          <w:szCs w:val="22"/>
        </w:rPr>
        <w:t>Going</w:t>
      </w:r>
      <w:proofErr w:type="spellEnd"/>
      <w:r w:rsidRPr="00E32E5D">
        <w:rPr>
          <w:rFonts w:ascii="Arial" w:hAnsi="Arial" w:cs="Arial"/>
          <w:color w:val="000000" w:themeColor="text1"/>
          <w:sz w:val="22"/>
          <w:szCs w:val="22"/>
        </w:rPr>
        <w:t xml:space="preserve">, i cui risultati </w:t>
      </w:r>
      <w:r w:rsidR="00CA2465">
        <w:rPr>
          <w:rFonts w:ascii="Arial" w:hAnsi="Arial" w:cs="Arial"/>
          <w:color w:val="000000" w:themeColor="text1"/>
          <w:sz w:val="22"/>
          <w:szCs w:val="22"/>
        </w:rPr>
        <w:t>sono</w:t>
      </w:r>
      <w:r w:rsidRPr="00E32E5D">
        <w:rPr>
          <w:rFonts w:ascii="Arial" w:hAnsi="Arial" w:cs="Arial"/>
          <w:color w:val="000000" w:themeColor="text1"/>
          <w:sz w:val="22"/>
          <w:szCs w:val="22"/>
        </w:rPr>
        <w:t xml:space="preserve"> illustrati durante l’incontro </w:t>
      </w:r>
      <w:r w:rsidRPr="00E32E5D">
        <w:rPr>
          <w:rFonts w:ascii="Arial" w:hAnsi="Arial" w:cs="Arial"/>
          <w:i/>
          <w:iCs/>
          <w:color w:val="000000" w:themeColor="text1"/>
          <w:sz w:val="22"/>
          <w:szCs w:val="22"/>
        </w:rPr>
        <w:t>La sostenibilità del formaggio Grana Padano DOP</w:t>
      </w:r>
      <w:r w:rsidRPr="00E32E5D">
        <w:rPr>
          <w:rFonts w:ascii="Arial" w:hAnsi="Arial" w:cs="Arial"/>
          <w:color w:val="000000" w:themeColor="text1"/>
          <w:sz w:val="22"/>
          <w:szCs w:val="22"/>
        </w:rPr>
        <w:t>,</w:t>
      </w:r>
      <w:r w:rsidRPr="00E32E5D">
        <w:rPr>
          <w:rFonts w:ascii="Arial" w:hAnsi="Arial" w:cs="Arial"/>
          <w:i/>
          <w:iCs/>
          <w:color w:val="000000" w:themeColor="text1"/>
          <w:sz w:val="22"/>
          <w:szCs w:val="22"/>
        </w:rPr>
        <w:t xml:space="preserve"> </w:t>
      </w:r>
      <w:r w:rsidRPr="00E32E5D">
        <w:rPr>
          <w:rFonts w:ascii="Arial" w:hAnsi="Arial" w:cs="Arial"/>
          <w:color w:val="000000" w:themeColor="text1"/>
          <w:sz w:val="22"/>
          <w:szCs w:val="22"/>
        </w:rPr>
        <w:t>sabato 1</w:t>
      </w:r>
      <w:r w:rsidR="0062670D" w:rsidRPr="00E32E5D">
        <w:rPr>
          <w:rFonts w:ascii="Arial" w:hAnsi="Arial" w:cs="Arial"/>
          <w:color w:val="000000" w:themeColor="text1"/>
          <w:sz w:val="22"/>
          <w:szCs w:val="22"/>
        </w:rPr>
        <w:t xml:space="preserve"> alle </w:t>
      </w:r>
      <w:r w:rsidRPr="00E32E5D">
        <w:rPr>
          <w:rFonts w:ascii="Arial" w:hAnsi="Arial" w:cs="Arial"/>
          <w:color w:val="000000" w:themeColor="text1"/>
          <w:sz w:val="22"/>
          <w:szCs w:val="22"/>
        </w:rPr>
        <w:t>ore 11</w:t>
      </w:r>
      <w:r w:rsidR="00061523" w:rsidRPr="00E32E5D">
        <w:rPr>
          <w:rFonts w:ascii="Arial" w:hAnsi="Arial" w:cs="Arial"/>
          <w:color w:val="000000" w:themeColor="text1"/>
          <w:sz w:val="22"/>
          <w:szCs w:val="22"/>
        </w:rPr>
        <w:t xml:space="preserve"> alla </w:t>
      </w:r>
      <w:r w:rsidRPr="00E32E5D">
        <w:rPr>
          <w:rFonts w:ascii="Arial" w:hAnsi="Arial" w:cs="Arial"/>
          <w:color w:val="000000" w:themeColor="text1"/>
          <w:sz w:val="22"/>
          <w:szCs w:val="22"/>
        </w:rPr>
        <w:t>Loggia del Grano</w:t>
      </w:r>
      <w:r w:rsidR="00540278" w:rsidRPr="00E32E5D">
        <w:rPr>
          <w:rFonts w:ascii="Arial" w:hAnsi="Arial" w:cs="Arial"/>
          <w:color w:val="000000" w:themeColor="text1"/>
          <w:sz w:val="22"/>
          <w:szCs w:val="22"/>
        </w:rPr>
        <w:t xml:space="preserve">. Con </w:t>
      </w:r>
      <w:r w:rsidRPr="00E32E5D">
        <w:rPr>
          <w:rFonts w:ascii="Arial" w:hAnsi="Arial" w:cs="Arial"/>
          <w:b/>
          <w:bCs/>
          <w:color w:val="000000" w:themeColor="text1"/>
          <w:sz w:val="22"/>
          <w:szCs w:val="22"/>
        </w:rPr>
        <w:t xml:space="preserve">Federico </w:t>
      </w:r>
      <w:proofErr w:type="spellStart"/>
      <w:r w:rsidRPr="00E32E5D">
        <w:rPr>
          <w:rFonts w:ascii="Arial" w:hAnsi="Arial" w:cs="Arial"/>
          <w:b/>
          <w:bCs/>
          <w:color w:val="000000" w:themeColor="text1"/>
          <w:sz w:val="22"/>
          <w:szCs w:val="22"/>
        </w:rPr>
        <w:t>Froldi</w:t>
      </w:r>
      <w:proofErr w:type="spellEnd"/>
      <w:r w:rsidRPr="00E32E5D">
        <w:rPr>
          <w:rFonts w:ascii="Arial" w:hAnsi="Arial" w:cs="Arial"/>
          <w:b/>
          <w:bCs/>
          <w:color w:val="000000" w:themeColor="text1"/>
          <w:sz w:val="22"/>
          <w:szCs w:val="22"/>
        </w:rPr>
        <w:t xml:space="preserve"> </w:t>
      </w:r>
      <w:r w:rsidRPr="00E32E5D">
        <w:rPr>
          <w:rFonts w:ascii="Arial" w:hAnsi="Arial" w:cs="Arial"/>
          <w:color w:val="000000" w:themeColor="text1"/>
          <w:sz w:val="22"/>
          <w:szCs w:val="22"/>
        </w:rPr>
        <w:t xml:space="preserve">(Università Cattolica del Sacro Cuore, Piacenza – Dipartimento di Scienze Animali, della Nutrizione e degli Alimenti), </w:t>
      </w:r>
      <w:r w:rsidRPr="00E32E5D">
        <w:rPr>
          <w:rFonts w:ascii="Arial" w:hAnsi="Arial" w:cs="Arial"/>
          <w:b/>
          <w:bCs/>
          <w:color w:val="000000" w:themeColor="text1"/>
          <w:sz w:val="22"/>
          <w:szCs w:val="22"/>
        </w:rPr>
        <w:t>Carlo Proserpio</w:t>
      </w:r>
      <w:r w:rsidRPr="00E32E5D">
        <w:rPr>
          <w:rFonts w:ascii="Arial" w:hAnsi="Arial" w:cs="Arial"/>
          <w:color w:val="000000" w:themeColor="text1"/>
          <w:sz w:val="22"/>
          <w:szCs w:val="22"/>
        </w:rPr>
        <w:t xml:space="preserve"> (Politecnico di Milano – Dipartimento di Design), </w:t>
      </w:r>
      <w:r w:rsidRPr="00E32E5D">
        <w:rPr>
          <w:rFonts w:ascii="Arial" w:hAnsi="Arial" w:cs="Arial"/>
          <w:b/>
          <w:bCs/>
          <w:color w:val="000000" w:themeColor="text1"/>
          <w:sz w:val="22"/>
          <w:szCs w:val="22"/>
        </w:rPr>
        <w:t>Renato Zaghini</w:t>
      </w:r>
      <w:r w:rsidRPr="00E32E5D">
        <w:rPr>
          <w:rFonts w:ascii="Arial" w:hAnsi="Arial" w:cs="Arial"/>
          <w:color w:val="000000" w:themeColor="text1"/>
          <w:sz w:val="22"/>
          <w:szCs w:val="22"/>
        </w:rPr>
        <w:t xml:space="preserve"> (Presidente Consorzio Tutela Grana Padano) e </w:t>
      </w:r>
      <w:r w:rsidRPr="00E32E5D">
        <w:rPr>
          <w:rFonts w:ascii="Arial" w:hAnsi="Arial" w:cs="Arial"/>
          <w:b/>
          <w:bCs/>
          <w:color w:val="000000" w:themeColor="text1"/>
          <w:sz w:val="22"/>
          <w:szCs w:val="22"/>
        </w:rPr>
        <w:t>Matteo Zanchi</w:t>
      </w:r>
      <w:r w:rsidRPr="00E32E5D">
        <w:rPr>
          <w:rFonts w:ascii="Arial" w:hAnsi="Arial" w:cs="Arial"/>
          <w:color w:val="000000" w:themeColor="text1"/>
          <w:sz w:val="22"/>
          <w:szCs w:val="22"/>
        </w:rPr>
        <w:t xml:space="preserve"> (</w:t>
      </w:r>
      <w:proofErr w:type="spellStart"/>
      <w:r w:rsidRPr="00E32E5D">
        <w:rPr>
          <w:rFonts w:ascii="Arial" w:hAnsi="Arial" w:cs="Arial"/>
          <w:color w:val="000000" w:themeColor="text1"/>
          <w:sz w:val="22"/>
          <w:szCs w:val="22"/>
        </w:rPr>
        <w:t>Enersem</w:t>
      </w:r>
      <w:proofErr w:type="spellEnd"/>
      <w:r w:rsidRPr="00E32E5D">
        <w:rPr>
          <w:rFonts w:ascii="Arial" w:hAnsi="Arial" w:cs="Arial"/>
          <w:color w:val="000000" w:themeColor="text1"/>
          <w:sz w:val="22"/>
          <w:szCs w:val="22"/>
        </w:rPr>
        <w:t>, spin off del Politecnico di Milano)</w:t>
      </w:r>
      <w:r w:rsidR="00540278" w:rsidRPr="00E32E5D">
        <w:rPr>
          <w:rFonts w:ascii="Arial" w:hAnsi="Arial" w:cs="Arial"/>
          <w:color w:val="000000" w:themeColor="text1"/>
          <w:sz w:val="22"/>
          <w:szCs w:val="22"/>
        </w:rPr>
        <w:t xml:space="preserve">, in questa cornice verrà presentato anche il software in grado di calcolare l’impronta ambientale dei prodotti confezionati e ottimizzarne il sistema produttivo. </w:t>
      </w:r>
    </w:p>
    <w:p w14:paraId="1BC49A37" w14:textId="77777777" w:rsidR="00C35757" w:rsidRPr="00E32E5D" w:rsidRDefault="00C35757" w:rsidP="00C35757">
      <w:pPr>
        <w:rPr>
          <w:rFonts w:ascii="Arial" w:hAnsi="Arial" w:cs="Arial"/>
          <w:color w:val="1A1A1A"/>
          <w:sz w:val="22"/>
          <w:szCs w:val="22"/>
        </w:rPr>
      </w:pPr>
    </w:p>
    <w:p w14:paraId="605CE939" w14:textId="77777777" w:rsidR="00C35757" w:rsidRPr="00E32E5D" w:rsidRDefault="00C35757" w:rsidP="00C35757">
      <w:pPr>
        <w:pStyle w:val="Nessunaspaziatura"/>
        <w:spacing w:line="276" w:lineRule="auto"/>
        <w:jc w:val="both"/>
        <w:rPr>
          <w:rFonts w:ascii="Arial" w:hAnsi="Arial" w:cs="Arial"/>
          <w:b/>
          <w:bCs/>
          <w:i/>
          <w:iCs/>
          <w:sz w:val="22"/>
          <w:szCs w:val="22"/>
        </w:rPr>
      </w:pPr>
      <w:r w:rsidRPr="00E32E5D">
        <w:rPr>
          <w:rFonts w:ascii="Arial" w:hAnsi="Arial" w:cs="Arial"/>
          <w:b/>
          <w:bCs/>
          <w:i/>
          <w:iCs/>
          <w:sz w:val="22"/>
          <w:szCs w:val="22"/>
        </w:rPr>
        <w:t>Riflessi come riconoscimento</w:t>
      </w:r>
    </w:p>
    <w:p w14:paraId="676C2737" w14:textId="77777777" w:rsidR="00C35757" w:rsidRPr="00E32E5D" w:rsidRDefault="00C35757" w:rsidP="00C35757">
      <w:pPr>
        <w:pStyle w:val="Nessunaspaziatura"/>
        <w:spacing w:line="276" w:lineRule="auto"/>
        <w:jc w:val="both"/>
        <w:rPr>
          <w:rFonts w:ascii="Arial" w:hAnsi="Arial" w:cs="Arial"/>
          <w:color w:val="222222"/>
          <w:sz w:val="22"/>
          <w:szCs w:val="22"/>
        </w:rPr>
      </w:pPr>
      <w:r w:rsidRPr="00E32E5D">
        <w:rPr>
          <w:rFonts w:ascii="Arial" w:hAnsi="Arial" w:cs="Arial"/>
          <w:color w:val="222222"/>
          <w:sz w:val="22"/>
          <w:szCs w:val="22"/>
        </w:rPr>
        <w:t xml:space="preserve">Poche cose rappresentano un Paese come il cibo che ogni giorno mettiamo in tavola. Nella nostra cucina ci specchiamo, ne facciamo un vanto, la usiamo persino come strumento di conoscenza psicologico (“Dimmi come mangi, e ti dirò chi sei”). Si basa su questi aspetti il filone tematico </w:t>
      </w:r>
      <w:r w:rsidRPr="00E32E5D">
        <w:rPr>
          <w:rFonts w:ascii="Arial" w:hAnsi="Arial" w:cs="Arial"/>
          <w:i/>
          <w:iCs/>
          <w:color w:val="222222"/>
          <w:sz w:val="22"/>
          <w:szCs w:val="22"/>
        </w:rPr>
        <w:t>Riflessi come riconoscimento</w:t>
      </w:r>
      <w:r w:rsidRPr="00E32E5D">
        <w:rPr>
          <w:rFonts w:ascii="Arial" w:hAnsi="Arial" w:cs="Arial"/>
          <w:color w:val="222222"/>
          <w:sz w:val="22"/>
          <w:szCs w:val="22"/>
        </w:rPr>
        <w:t xml:space="preserve">, che racconta l’alimentazione da una prospettiva identitaria, dalle certificazioni alla psicologia. </w:t>
      </w:r>
    </w:p>
    <w:p w14:paraId="3B295E52" w14:textId="77777777" w:rsidR="00C35757" w:rsidRPr="00E32E5D" w:rsidRDefault="00C35757" w:rsidP="00C35757">
      <w:pPr>
        <w:pStyle w:val="Nessunaspaziatura"/>
        <w:spacing w:line="276" w:lineRule="auto"/>
        <w:jc w:val="both"/>
        <w:rPr>
          <w:rFonts w:ascii="Arial" w:hAnsi="Arial" w:cs="Arial"/>
          <w:color w:val="222222"/>
          <w:sz w:val="22"/>
          <w:szCs w:val="22"/>
        </w:rPr>
      </w:pPr>
    </w:p>
    <w:p w14:paraId="297C43AE" w14:textId="459EC9F7" w:rsidR="0038691D" w:rsidRPr="00E32E5D" w:rsidRDefault="004B78D6" w:rsidP="00C35757">
      <w:pPr>
        <w:pStyle w:val="Nessunaspaziatura"/>
        <w:spacing w:line="276" w:lineRule="auto"/>
        <w:jc w:val="both"/>
        <w:rPr>
          <w:rFonts w:ascii="Arial" w:hAnsi="Arial" w:cs="Arial"/>
          <w:iCs/>
          <w:sz w:val="22"/>
          <w:szCs w:val="22"/>
          <w:shd w:val="clear" w:color="auto" w:fill="FEFEFE"/>
        </w:rPr>
      </w:pPr>
      <w:r w:rsidRPr="00E32E5D">
        <w:rPr>
          <w:rFonts w:ascii="Arial" w:hAnsi="Arial" w:cs="Arial"/>
          <w:iCs/>
          <w:sz w:val="22"/>
          <w:szCs w:val="22"/>
          <w:shd w:val="clear" w:color="auto" w:fill="FEFEFE"/>
        </w:rPr>
        <w:t>I</w:t>
      </w:r>
      <w:r w:rsidR="00C35757" w:rsidRPr="00E32E5D">
        <w:rPr>
          <w:rFonts w:ascii="Arial" w:hAnsi="Arial" w:cs="Arial"/>
          <w:iCs/>
          <w:sz w:val="22"/>
          <w:szCs w:val="22"/>
          <w:shd w:val="clear" w:color="auto" w:fill="FEFEFE"/>
        </w:rPr>
        <w:t xml:space="preserve">ncontriamo qui </w:t>
      </w:r>
      <w:r w:rsidR="005166C4" w:rsidRPr="00E32E5D">
        <w:rPr>
          <w:rFonts w:ascii="Arial" w:hAnsi="Arial" w:cs="Arial"/>
          <w:b/>
          <w:bCs/>
          <w:iCs/>
          <w:sz w:val="22"/>
          <w:szCs w:val="22"/>
          <w:shd w:val="clear" w:color="auto" w:fill="FEFEFE"/>
        </w:rPr>
        <w:t>Andrea Bizzozero</w:t>
      </w:r>
      <w:r w:rsidR="005166C4" w:rsidRPr="00E32E5D">
        <w:rPr>
          <w:rFonts w:ascii="Arial" w:hAnsi="Arial" w:cs="Arial"/>
          <w:iCs/>
          <w:sz w:val="22"/>
          <w:szCs w:val="22"/>
          <w:shd w:val="clear" w:color="auto" w:fill="FEFEFE"/>
        </w:rPr>
        <w:t xml:space="preserve">, docente di storia della filosofia antica presso la Pontificia Università </w:t>
      </w:r>
      <w:proofErr w:type="spellStart"/>
      <w:r w:rsidR="005166C4" w:rsidRPr="00E32E5D">
        <w:rPr>
          <w:rFonts w:ascii="Arial" w:hAnsi="Arial" w:cs="Arial"/>
          <w:iCs/>
          <w:sz w:val="22"/>
          <w:szCs w:val="22"/>
          <w:shd w:val="clear" w:color="auto" w:fill="FEFEFE"/>
        </w:rPr>
        <w:t>Antonianum</w:t>
      </w:r>
      <w:proofErr w:type="spellEnd"/>
      <w:r w:rsidR="005166C4" w:rsidRPr="00E32E5D">
        <w:rPr>
          <w:rFonts w:ascii="Arial" w:hAnsi="Arial" w:cs="Arial"/>
          <w:iCs/>
          <w:sz w:val="22"/>
          <w:szCs w:val="22"/>
          <w:shd w:val="clear" w:color="auto" w:fill="FEFEFE"/>
        </w:rPr>
        <w:t xml:space="preserve">, che muoverà la sua riflessione in equilibrio sul sottile nesso tra cibo e pensiero nel corso dei secoli (sabato 1, ore 14.30, Piazza Leon Battista Alberti), e </w:t>
      </w:r>
      <w:r w:rsidR="00C35757" w:rsidRPr="00E32E5D">
        <w:rPr>
          <w:rFonts w:ascii="Arial" w:hAnsi="Arial" w:cs="Arial"/>
          <w:iCs/>
          <w:sz w:val="22"/>
          <w:szCs w:val="22"/>
          <w:shd w:val="clear" w:color="auto" w:fill="FEFEFE"/>
        </w:rPr>
        <w:t xml:space="preserve">il professore associato di Fondamenti del Diritto Europeo nell'Università di Scienze Gastronomiche di Pollenzo </w:t>
      </w:r>
      <w:r w:rsidR="00C35757" w:rsidRPr="00E32E5D">
        <w:rPr>
          <w:rFonts w:ascii="Arial" w:hAnsi="Arial" w:cs="Arial"/>
          <w:b/>
          <w:bCs/>
          <w:iCs/>
          <w:sz w:val="22"/>
          <w:szCs w:val="22"/>
          <w:shd w:val="clear" w:color="auto" w:fill="FEFEFE"/>
        </w:rPr>
        <w:t>Michele Fino</w:t>
      </w:r>
      <w:r w:rsidR="005166C4" w:rsidRPr="00E32E5D">
        <w:rPr>
          <w:rFonts w:ascii="Arial" w:hAnsi="Arial" w:cs="Arial"/>
          <w:iCs/>
          <w:sz w:val="22"/>
          <w:szCs w:val="22"/>
          <w:shd w:val="clear" w:color="auto" w:fill="FEFEFE"/>
        </w:rPr>
        <w:t>,</w:t>
      </w:r>
      <w:r w:rsidR="00A60F51" w:rsidRPr="00E32E5D">
        <w:rPr>
          <w:rFonts w:ascii="Arial" w:hAnsi="Arial" w:cs="Arial"/>
          <w:iCs/>
          <w:sz w:val="22"/>
          <w:szCs w:val="22"/>
          <w:shd w:val="clear" w:color="auto" w:fill="FEFEFE"/>
        </w:rPr>
        <w:t xml:space="preserve"> </w:t>
      </w:r>
      <w:r w:rsidR="00C35757" w:rsidRPr="00E32E5D">
        <w:rPr>
          <w:rFonts w:ascii="Arial" w:hAnsi="Arial" w:cs="Arial"/>
          <w:iCs/>
          <w:sz w:val="22"/>
          <w:szCs w:val="22"/>
          <w:shd w:val="clear" w:color="auto" w:fill="FEFEFE"/>
        </w:rPr>
        <w:t>che</w:t>
      </w:r>
      <w:r w:rsidR="005166C4" w:rsidRPr="00E32E5D">
        <w:rPr>
          <w:rFonts w:ascii="Arial" w:hAnsi="Arial" w:cs="Arial"/>
          <w:iCs/>
          <w:sz w:val="22"/>
          <w:szCs w:val="22"/>
          <w:shd w:val="clear" w:color="auto" w:fill="FEFEFE"/>
        </w:rPr>
        <w:t xml:space="preserve"> partecipa con due appuntamenti. Nel primo, sabato 1 alle 14.30</w:t>
      </w:r>
      <w:r w:rsidR="00376FA6" w:rsidRPr="00E32E5D">
        <w:rPr>
          <w:rFonts w:ascii="Arial" w:hAnsi="Arial" w:cs="Arial"/>
          <w:iCs/>
          <w:sz w:val="22"/>
          <w:szCs w:val="22"/>
          <w:shd w:val="clear" w:color="auto" w:fill="FEFEFE"/>
        </w:rPr>
        <w:t xml:space="preserve"> alla Loggia del Grano</w:t>
      </w:r>
      <w:r w:rsidR="005166C4" w:rsidRPr="00E32E5D">
        <w:rPr>
          <w:rFonts w:ascii="Arial" w:hAnsi="Arial" w:cs="Arial"/>
          <w:iCs/>
          <w:sz w:val="22"/>
          <w:szCs w:val="22"/>
          <w:shd w:val="clear" w:color="auto" w:fill="FEFEFE"/>
        </w:rPr>
        <w:t>,</w:t>
      </w:r>
      <w:r w:rsidR="009076D0" w:rsidRPr="00E32E5D">
        <w:rPr>
          <w:rFonts w:ascii="Arial" w:hAnsi="Arial" w:cs="Arial"/>
          <w:iCs/>
          <w:sz w:val="22"/>
          <w:szCs w:val="22"/>
          <w:shd w:val="clear" w:color="auto" w:fill="FEFEFE"/>
        </w:rPr>
        <w:t xml:space="preserve"> </w:t>
      </w:r>
      <w:r w:rsidR="00CA2465">
        <w:rPr>
          <w:rFonts w:ascii="Arial" w:hAnsi="Arial" w:cs="Arial"/>
          <w:iCs/>
          <w:sz w:val="22"/>
          <w:szCs w:val="22"/>
          <w:shd w:val="clear" w:color="auto" w:fill="FEFEFE"/>
        </w:rPr>
        <w:t>aiuta</w:t>
      </w:r>
      <w:r w:rsidR="009076D0" w:rsidRPr="00E32E5D">
        <w:rPr>
          <w:rFonts w:ascii="Arial" w:hAnsi="Arial" w:cs="Arial"/>
          <w:iCs/>
          <w:sz w:val="22"/>
          <w:szCs w:val="22"/>
          <w:shd w:val="clear" w:color="auto" w:fill="FEFEFE"/>
        </w:rPr>
        <w:t xml:space="preserve"> a capire cosa si cela dietro le etichette dei prodotti che troviamo al supermercato, “traducendole” insieme ad </w:t>
      </w:r>
      <w:r w:rsidR="009076D0" w:rsidRPr="00E32E5D">
        <w:rPr>
          <w:rFonts w:ascii="Arial" w:hAnsi="Arial" w:cs="Arial"/>
          <w:b/>
          <w:bCs/>
          <w:iCs/>
          <w:sz w:val="22"/>
          <w:szCs w:val="22"/>
          <w:shd w:val="clear" w:color="auto" w:fill="FEFEFE"/>
        </w:rPr>
        <w:t>Alessandra Biondi Bartolini</w:t>
      </w:r>
      <w:r w:rsidR="009076D0" w:rsidRPr="00E32E5D">
        <w:rPr>
          <w:rFonts w:ascii="Arial" w:hAnsi="Arial" w:cs="Arial"/>
          <w:iCs/>
          <w:sz w:val="22"/>
          <w:szCs w:val="22"/>
          <w:shd w:val="clear" w:color="auto" w:fill="FEFEFE"/>
        </w:rPr>
        <w:t>, agronoma, giornalista e divulgatrice scientifica, mentre nel secondo, domenica 2 alle ore 10</w:t>
      </w:r>
      <w:r w:rsidR="00376FA6" w:rsidRPr="00E32E5D">
        <w:rPr>
          <w:rFonts w:ascii="Arial" w:hAnsi="Arial" w:cs="Arial"/>
          <w:iCs/>
          <w:sz w:val="22"/>
          <w:szCs w:val="22"/>
          <w:shd w:val="clear" w:color="auto" w:fill="FEFEFE"/>
        </w:rPr>
        <w:t xml:space="preserve"> in Piazza Leon battista Alberti</w:t>
      </w:r>
      <w:r w:rsidR="009076D0" w:rsidRPr="00E32E5D">
        <w:rPr>
          <w:rFonts w:ascii="Arial" w:hAnsi="Arial" w:cs="Arial"/>
          <w:iCs/>
          <w:sz w:val="22"/>
          <w:szCs w:val="22"/>
          <w:shd w:val="clear" w:color="auto" w:fill="FEFEFE"/>
        </w:rPr>
        <w:t xml:space="preserve">, </w:t>
      </w:r>
      <w:r w:rsidR="00CA2465">
        <w:rPr>
          <w:rFonts w:ascii="Arial" w:hAnsi="Arial" w:cs="Arial"/>
          <w:iCs/>
          <w:sz w:val="22"/>
          <w:szCs w:val="22"/>
          <w:shd w:val="clear" w:color="auto" w:fill="FEFEFE"/>
        </w:rPr>
        <w:t>mette</w:t>
      </w:r>
      <w:r w:rsidR="00C35757" w:rsidRPr="00E32E5D">
        <w:rPr>
          <w:rFonts w:ascii="Arial" w:hAnsi="Arial" w:cs="Arial"/>
          <w:iCs/>
          <w:sz w:val="22"/>
          <w:szCs w:val="22"/>
          <w:shd w:val="clear" w:color="auto" w:fill="FEFEFE"/>
        </w:rPr>
        <w:t xml:space="preserve"> i consumatori davanti alle “trappole” del marketing, spiegando </w:t>
      </w:r>
      <w:r w:rsidR="005166C4" w:rsidRPr="00E32E5D">
        <w:rPr>
          <w:rFonts w:ascii="Arial" w:hAnsi="Arial" w:cs="Arial"/>
          <w:iCs/>
          <w:sz w:val="22"/>
          <w:szCs w:val="22"/>
          <w:shd w:val="clear" w:color="auto" w:fill="FEFEFE"/>
        </w:rPr>
        <w:t xml:space="preserve">insieme ad </w:t>
      </w:r>
      <w:bookmarkStart w:id="1" w:name="_Hlk113537183"/>
      <w:r w:rsidR="005166C4" w:rsidRPr="00E32E5D">
        <w:rPr>
          <w:rFonts w:ascii="Arial" w:hAnsi="Arial" w:cs="Arial"/>
          <w:b/>
          <w:bCs/>
          <w:iCs/>
          <w:sz w:val="22"/>
          <w:szCs w:val="22"/>
          <w:shd w:val="clear" w:color="auto" w:fill="FEFEFE"/>
        </w:rPr>
        <w:t>Alberto Grandi</w:t>
      </w:r>
      <w:r w:rsidR="00975788" w:rsidRPr="00E32E5D">
        <w:rPr>
          <w:rFonts w:ascii="Arial" w:hAnsi="Arial" w:cs="Arial"/>
          <w:iCs/>
          <w:sz w:val="22"/>
          <w:szCs w:val="22"/>
          <w:shd w:val="clear" w:color="auto" w:fill="FEFEFE"/>
        </w:rPr>
        <w:t xml:space="preserve">, </w:t>
      </w:r>
      <w:r w:rsidR="00975788" w:rsidRPr="00E32E5D">
        <w:rPr>
          <w:rFonts w:ascii="Arial" w:hAnsi="Arial" w:cs="Arial"/>
          <w:color w:val="000000"/>
          <w:spacing w:val="3"/>
          <w:sz w:val="22"/>
          <w:szCs w:val="22"/>
          <w:shd w:val="clear" w:color="auto" w:fill="FFFFFF"/>
        </w:rPr>
        <w:t xml:space="preserve">professore di “Storia dell’alimentazione” e preside del corso di laurea in “Economia e management” all’Università di Parma e autore del podcast DOI, Denominazione di Origine Inventata, </w:t>
      </w:r>
      <w:r w:rsidR="005166C4" w:rsidRPr="00E32E5D">
        <w:rPr>
          <w:rFonts w:ascii="Arial" w:hAnsi="Arial" w:cs="Arial"/>
          <w:iCs/>
          <w:sz w:val="22"/>
          <w:szCs w:val="22"/>
          <w:shd w:val="clear" w:color="auto" w:fill="FEFEFE"/>
        </w:rPr>
        <w:t xml:space="preserve">e </w:t>
      </w:r>
      <w:r w:rsidR="005166C4" w:rsidRPr="00E32E5D">
        <w:rPr>
          <w:rFonts w:ascii="Arial" w:hAnsi="Arial" w:cs="Arial"/>
          <w:b/>
          <w:bCs/>
          <w:iCs/>
          <w:sz w:val="22"/>
          <w:szCs w:val="22"/>
          <w:shd w:val="clear" w:color="auto" w:fill="FEFEFE"/>
        </w:rPr>
        <w:t>Luca Cesari</w:t>
      </w:r>
      <w:r w:rsidR="00975788" w:rsidRPr="00E32E5D">
        <w:rPr>
          <w:rFonts w:ascii="Arial" w:hAnsi="Arial" w:cs="Arial"/>
          <w:iCs/>
          <w:sz w:val="22"/>
          <w:szCs w:val="22"/>
          <w:shd w:val="clear" w:color="auto" w:fill="FEFEFE"/>
        </w:rPr>
        <w:t>,</w:t>
      </w:r>
      <w:r w:rsidR="00975788" w:rsidRPr="00E32E5D">
        <w:rPr>
          <w:rFonts w:ascii="Arial" w:hAnsi="Arial" w:cs="Arial"/>
          <w:b/>
          <w:bCs/>
          <w:iCs/>
          <w:sz w:val="22"/>
          <w:szCs w:val="22"/>
          <w:shd w:val="clear" w:color="auto" w:fill="FEFEFE"/>
        </w:rPr>
        <w:t xml:space="preserve"> </w:t>
      </w:r>
      <w:r w:rsidR="00975788" w:rsidRPr="00E32E5D">
        <w:rPr>
          <w:rFonts w:ascii="Arial" w:hAnsi="Arial" w:cs="Arial"/>
          <w:color w:val="000000"/>
          <w:spacing w:val="3"/>
          <w:sz w:val="22"/>
          <w:szCs w:val="22"/>
          <w:shd w:val="clear" w:color="auto" w:fill="FFFFFF"/>
        </w:rPr>
        <w:t>storico della cucina</w:t>
      </w:r>
      <w:r w:rsidR="002C3348" w:rsidRPr="00E32E5D">
        <w:rPr>
          <w:rFonts w:ascii="Arial" w:hAnsi="Arial" w:cs="Arial"/>
          <w:color w:val="000000"/>
          <w:spacing w:val="3"/>
          <w:sz w:val="22"/>
          <w:szCs w:val="22"/>
          <w:shd w:val="clear" w:color="auto" w:fill="FFFFFF"/>
        </w:rPr>
        <w:t xml:space="preserve"> e</w:t>
      </w:r>
      <w:r w:rsidR="00975788" w:rsidRPr="00E32E5D">
        <w:rPr>
          <w:rFonts w:ascii="Arial" w:hAnsi="Arial" w:cs="Arial"/>
          <w:color w:val="000000"/>
          <w:spacing w:val="3"/>
          <w:sz w:val="22"/>
          <w:szCs w:val="22"/>
          <w:shd w:val="clear" w:color="auto" w:fill="FFFFFF"/>
        </w:rPr>
        <w:t xml:space="preserve"> critico gastronomico, </w:t>
      </w:r>
      <w:bookmarkEnd w:id="1"/>
      <w:r w:rsidR="00C35757" w:rsidRPr="00E32E5D">
        <w:rPr>
          <w:rFonts w:ascii="Arial" w:hAnsi="Arial" w:cs="Arial"/>
          <w:iCs/>
          <w:sz w:val="22"/>
          <w:szCs w:val="22"/>
          <w:shd w:val="clear" w:color="auto" w:fill="FEFEFE"/>
        </w:rPr>
        <w:t>come la libertà di scelta sia più percepita che reale</w:t>
      </w:r>
      <w:r w:rsidR="009076D0" w:rsidRPr="00E32E5D">
        <w:rPr>
          <w:rFonts w:ascii="Arial" w:hAnsi="Arial" w:cs="Arial"/>
          <w:iCs/>
          <w:sz w:val="22"/>
          <w:szCs w:val="22"/>
          <w:shd w:val="clear" w:color="auto" w:fill="FEFEFE"/>
        </w:rPr>
        <w:t>.</w:t>
      </w:r>
    </w:p>
    <w:p w14:paraId="5E6649B0" w14:textId="77777777" w:rsidR="00975788" w:rsidRPr="00E32E5D" w:rsidRDefault="00975788" w:rsidP="00C35757">
      <w:pPr>
        <w:pStyle w:val="Nessunaspaziatura"/>
        <w:spacing w:line="276" w:lineRule="auto"/>
        <w:jc w:val="both"/>
        <w:rPr>
          <w:rFonts w:ascii="Arial" w:hAnsi="Arial" w:cs="Arial"/>
          <w:iCs/>
          <w:sz w:val="22"/>
          <w:szCs w:val="22"/>
          <w:shd w:val="clear" w:color="auto" w:fill="FEFEFE"/>
        </w:rPr>
      </w:pPr>
    </w:p>
    <w:p w14:paraId="47ECD3C6" w14:textId="4772F2C7" w:rsidR="00303394" w:rsidRPr="00E32E5D" w:rsidRDefault="0038691D" w:rsidP="00C35757">
      <w:pPr>
        <w:pStyle w:val="Nessunaspaziatura"/>
        <w:spacing w:line="276" w:lineRule="auto"/>
        <w:jc w:val="both"/>
        <w:rPr>
          <w:rFonts w:ascii="Arial" w:hAnsi="Arial" w:cs="Arial"/>
          <w:iCs/>
          <w:sz w:val="22"/>
          <w:szCs w:val="22"/>
          <w:shd w:val="clear" w:color="auto" w:fill="FEFEFE"/>
        </w:rPr>
      </w:pPr>
      <w:r w:rsidRPr="00E32E5D">
        <w:rPr>
          <w:rFonts w:ascii="Arial" w:hAnsi="Arial" w:cs="Arial"/>
          <w:iCs/>
          <w:sz w:val="22"/>
          <w:szCs w:val="22"/>
          <w:shd w:val="clear" w:color="auto" w:fill="FEFEFE"/>
        </w:rPr>
        <w:t xml:space="preserve">Sempre nella giornata di sabato, </w:t>
      </w:r>
      <w:r w:rsidR="009456CE" w:rsidRPr="00E32E5D">
        <w:rPr>
          <w:rFonts w:ascii="Arial" w:hAnsi="Arial" w:cs="Arial"/>
          <w:iCs/>
          <w:sz w:val="22"/>
          <w:szCs w:val="22"/>
          <w:shd w:val="clear" w:color="auto" w:fill="FEFEFE"/>
        </w:rPr>
        <w:t>l’incontro</w:t>
      </w:r>
      <w:r w:rsidRPr="00E32E5D">
        <w:rPr>
          <w:rFonts w:ascii="Arial" w:hAnsi="Arial" w:cs="Arial"/>
          <w:iCs/>
          <w:sz w:val="22"/>
          <w:szCs w:val="22"/>
          <w:shd w:val="clear" w:color="auto" w:fill="FEFEFE"/>
        </w:rPr>
        <w:t xml:space="preserve"> </w:t>
      </w:r>
      <w:r w:rsidR="00C81CD3" w:rsidRPr="00E32E5D">
        <w:rPr>
          <w:rFonts w:ascii="Arial" w:hAnsi="Arial" w:cs="Arial"/>
          <w:iCs/>
          <w:sz w:val="22"/>
          <w:szCs w:val="22"/>
          <w:shd w:val="clear" w:color="auto" w:fill="FEFEFE"/>
        </w:rPr>
        <w:t>pomeridiano delle</w:t>
      </w:r>
      <w:r w:rsidRPr="00E32E5D">
        <w:rPr>
          <w:rFonts w:ascii="Arial" w:hAnsi="Arial" w:cs="Arial"/>
          <w:iCs/>
          <w:sz w:val="22"/>
          <w:szCs w:val="22"/>
          <w:shd w:val="clear" w:color="auto" w:fill="FEFEFE"/>
        </w:rPr>
        <w:t xml:space="preserve"> 15.30 </w:t>
      </w:r>
      <w:r w:rsidR="00C81CD3" w:rsidRPr="00E32E5D">
        <w:rPr>
          <w:rFonts w:ascii="Arial" w:hAnsi="Arial" w:cs="Arial"/>
          <w:iCs/>
          <w:sz w:val="22"/>
          <w:szCs w:val="22"/>
          <w:shd w:val="clear" w:color="auto" w:fill="FEFEFE"/>
        </w:rPr>
        <w:t xml:space="preserve">in Piazza Leon Battista Alberti </w:t>
      </w:r>
      <w:r w:rsidR="00CA2465">
        <w:rPr>
          <w:rFonts w:ascii="Arial" w:hAnsi="Arial" w:cs="Arial"/>
          <w:iCs/>
          <w:sz w:val="22"/>
          <w:szCs w:val="22"/>
          <w:shd w:val="clear" w:color="auto" w:fill="FEFEFE"/>
        </w:rPr>
        <w:t>ha</w:t>
      </w:r>
      <w:r w:rsidR="009456CE" w:rsidRPr="00E32E5D">
        <w:rPr>
          <w:rFonts w:ascii="Arial" w:hAnsi="Arial" w:cs="Arial"/>
          <w:iCs/>
          <w:sz w:val="22"/>
          <w:szCs w:val="22"/>
          <w:shd w:val="clear" w:color="auto" w:fill="FEFEFE"/>
        </w:rPr>
        <w:t xml:space="preserve"> un protagonista speciale</w:t>
      </w:r>
      <w:r w:rsidR="00303394" w:rsidRPr="00E32E5D">
        <w:rPr>
          <w:rFonts w:ascii="Arial" w:hAnsi="Arial" w:cs="Arial"/>
          <w:iCs/>
          <w:sz w:val="22"/>
          <w:szCs w:val="22"/>
          <w:shd w:val="clear" w:color="auto" w:fill="FEFEFE"/>
        </w:rPr>
        <w:t>,</w:t>
      </w:r>
      <w:r w:rsidRPr="00E32E5D">
        <w:rPr>
          <w:rFonts w:ascii="Arial" w:hAnsi="Arial" w:cs="Arial"/>
          <w:iCs/>
          <w:sz w:val="22"/>
          <w:szCs w:val="22"/>
          <w:shd w:val="clear" w:color="auto" w:fill="FEFEFE"/>
        </w:rPr>
        <w:t xml:space="preserve"> il cacao</w:t>
      </w:r>
      <w:r w:rsidR="00303394" w:rsidRPr="00E32E5D">
        <w:rPr>
          <w:rFonts w:ascii="Arial" w:hAnsi="Arial" w:cs="Arial"/>
          <w:iCs/>
          <w:sz w:val="22"/>
          <w:szCs w:val="22"/>
          <w:shd w:val="clear" w:color="auto" w:fill="FEFEFE"/>
        </w:rPr>
        <w:t xml:space="preserve">: è </w:t>
      </w:r>
      <w:r w:rsidR="009456CE" w:rsidRPr="00E32E5D">
        <w:rPr>
          <w:rFonts w:ascii="Arial" w:hAnsi="Arial" w:cs="Arial"/>
          <w:iCs/>
          <w:sz w:val="22"/>
          <w:szCs w:val="22"/>
          <w:shd w:val="clear" w:color="auto" w:fill="FEFEFE"/>
        </w:rPr>
        <w:t>proprio da qui</w:t>
      </w:r>
      <w:r w:rsidR="00303394" w:rsidRPr="00E32E5D">
        <w:rPr>
          <w:rFonts w:ascii="Arial" w:hAnsi="Arial" w:cs="Arial"/>
          <w:iCs/>
          <w:sz w:val="22"/>
          <w:szCs w:val="22"/>
          <w:shd w:val="clear" w:color="auto" w:fill="FEFEFE"/>
        </w:rPr>
        <w:t>, infatti</w:t>
      </w:r>
      <w:r w:rsidR="009456CE" w:rsidRPr="00E32E5D">
        <w:rPr>
          <w:rFonts w:ascii="Arial" w:hAnsi="Arial" w:cs="Arial"/>
          <w:iCs/>
          <w:sz w:val="22"/>
          <w:szCs w:val="22"/>
          <w:shd w:val="clear" w:color="auto" w:fill="FEFEFE"/>
        </w:rPr>
        <w:t xml:space="preserve">, dalla più </w:t>
      </w:r>
      <w:r w:rsidR="00303394" w:rsidRPr="00E32E5D">
        <w:rPr>
          <w:rFonts w:ascii="Arial" w:hAnsi="Arial" w:cs="Arial"/>
          <w:iCs/>
          <w:sz w:val="22"/>
          <w:szCs w:val="22"/>
          <w:shd w:val="clear" w:color="auto" w:fill="FEFEFE"/>
        </w:rPr>
        <w:t>“</w:t>
      </w:r>
      <w:r w:rsidR="009456CE" w:rsidRPr="00E32E5D">
        <w:rPr>
          <w:rFonts w:ascii="Arial" w:hAnsi="Arial" w:cs="Arial"/>
          <w:iCs/>
          <w:sz w:val="22"/>
          <w:szCs w:val="22"/>
          <w:shd w:val="clear" w:color="auto" w:fill="FEFEFE"/>
        </w:rPr>
        <w:t>dolce</w:t>
      </w:r>
      <w:r w:rsidR="00303394" w:rsidRPr="00E32E5D">
        <w:rPr>
          <w:rFonts w:ascii="Arial" w:hAnsi="Arial" w:cs="Arial"/>
          <w:iCs/>
          <w:sz w:val="22"/>
          <w:szCs w:val="22"/>
          <w:shd w:val="clear" w:color="auto" w:fill="FEFEFE"/>
        </w:rPr>
        <w:t>”</w:t>
      </w:r>
      <w:r w:rsidR="009456CE" w:rsidRPr="00E32E5D">
        <w:rPr>
          <w:rFonts w:ascii="Arial" w:hAnsi="Arial" w:cs="Arial"/>
          <w:iCs/>
          <w:sz w:val="22"/>
          <w:szCs w:val="22"/>
          <w:shd w:val="clear" w:color="auto" w:fill="FEFEFE"/>
        </w:rPr>
        <w:t xml:space="preserve"> delle piante, che germogli</w:t>
      </w:r>
      <w:r w:rsidR="00303394" w:rsidRPr="00E32E5D">
        <w:rPr>
          <w:rFonts w:ascii="Arial" w:hAnsi="Arial" w:cs="Arial"/>
          <w:iCs/>
          <w:sz w:val="22"/>
          <w:szCs w:val="22"/>
          <w:shd w:val="clear" w:color="auto" w:fill="FEFEFE"/>
        </w:rPr>
        <w:t>a</w:t>
      </w:r>
      <w:r w:rsidR="009456CE" w:rsidRPr="00E32E5D">
        <w:rPr>
          <w:rFonts w:ascii="Arial" w:hAnsi="Arial" w:cs="Arial"/>
          <w:iCs/>
          <w:sz w:val="22"/>
          <w:szCs w:val="22"/>
          <w:shd w:val="clear" w:color="auto" w:fill="FEFEFE"/>
        </w:rPr>
        <w:t xml:space="preserve"> </w:t>
      </w:r>
      <w:r w:rsidRPr="00E32E5D">
        <w:rPr>
          <w:rFonts w:ascii="Arial" w:hAnsi="Arial" w:cs="Arial"/>
          <w:iCs/>
          <w:sz w:val="22"/>
          <w:szCs w:val="22"/>
          <w:shd w:val="clear" w:color="auto" w:fill="FEFEFE"/>
        </w:rPr>
        <w:t>la riflessione sul ruolo del settore alimentare nella grande sfida della transizione ecologica</w:t>
      </w:r>
      <w:r w:rsidR="00303394" w:rsidRPr="00E32E5D">
        <w:rPr>
          <w:rFonts w:ascii="Arial" w:hAnsi="Arial" w:cs="Arial"/>
          <w:iCs/>
          <w:sz w:val="22"/>
          <w:szCs w:val="22"/>
          <w:shd w:val="clear" w:color="auto" w:fill="FEFEFE"/>
        </w:rPr>
        <w:t>. Esselunga (che cura l’incontro), si inserisce in questo discorso con il progetto “Cacao sostenibile”, che tra i suoi obiettivi ha quello di utilizzare entro il 2025 il 100% di cacao garantito equo-solidale e tracciato in tutti i prodotti a marchio privato, realizzati internament</w:t>
      </w:r>
      <w:r w:rsidR="00020915" w:rsidRPr="00E32E5D">
        <w:rPr>
          <w:rFonts w:ascii="Arial" w:hAnsi="Arial" w:cs="Arial"/>
          <w:iCs/>
          <w:sz w:val="22"/>
          <w:szCs w:val="22"/>
          <w:shd w:val="clear" w:color="auto" w:fill="FEFEFE"/>
        </w:rPr>
        <w:t>e</w:t>
      </w:r>
      <w:r w:rsidR="00303394" w:rsidRPr="00E32E5D">
        <w:rPr>
          <w:rFonts w:ascii="Arial" w:hAnsi="Arial" w:cs="Arial"/>
          <w:iCs/>
          <w:sz w:val="22"/>
          <w:szCs w:val="22"/>
          <w:shd w:val="clear" w:color="auto" w:fill="FEFEFE"/>
        </w:rPr>
        <w:t xml:space="preserve"> o prodotti da fornitori terzi. Lo </w:t>
      </w:r>
      <w:r w:rsidR="00CA2465">
        <w:rPr>
          <w:rFonts w:ascii="Arial" w:hAnsi="Arial" w:cs="Arial"/>
          <w:iCs/>
          <w:sz w:val="22"/>
          <w:szCs w:val="22"/>
          <w:shd w:val="clear" w:color="auto" w:fill="FEFEFE"/>
        </w:rPr>
        <w:t>illustra</w:t>
      </w:r>
      <w:r w:rsidR="00303394" w:rsidRPr="00E32E5D">
        <w:rPr>
          <w:rFonts w:ascii="Arial" w:hAnsi="Arial" w:cs="Arial"/>
          <w:iCs/>
          <w:sz w:val="22"/>
          <w:szCs w:val="22"/>
          <w:shd w:val="clear" w:color="auto" w:fill="FEFEFE"/>
        </w:rPr>
        <w:t xml:space="preserve"> </w:t>
      </w:r>
      <w:r w:rsidR="00303394" w:rsidRPr="00E32E5D">
        <w:rPr>
          <w:rFonts w:ascii="Arial" w:hAnsi="Arial" w:cs="Arial"/>
          <w:b/>
          <w:bCs/>
          <w:iCs/>
          <w:sz w:val="22"/>
          <w:szCs w:val="22"/>
          <w:shd w:val="clear" w:color="auto" w:fill="FEFEFE"/>
        </w:rPr>
        <w:t>Laura Bacchiega</w:t>
      </w:r>
      <w:r w:rsidR="00303394" w:rsidRPr="00E32E5D">
        <w:rPr>
          <w:rFonts w:ascii="Arial" w:hAnsi="Arial" w:cs="Arial"/>
          <w:iCs/>
          <w:sz w:val="22"/>
          <w:szCs w:val="22"/>
          <w:shd w:val="clear" w:color="auto" w:fill="FEFEFE"/>
        </w:rPr>
        <w:t xml:space="preserve">, </w:t>
      </w:r>
      <w:proofErr w:type="spellStart"/>
      <w:r w:rsidR="00303394" w:rsidRPr="00E32E5D">
        <w:rPr>
          <w:rFonts w:ascii="Arial" w:hAnsi="Arial" w:cs="Arial"/>
          <w:iCs/>
          <w:sz w:val="22"/>
          <w:szCs w:val="22"/>
          <w:shd w:val="clear" w:color="auto" w:fill="FEFEFE"/>
        </w:rPr>
        <w:t>Grocery</w:t>
      </w:r>
      <w:proofErr w:type="spellEnd"/>
      <w:r w:rsidR="00303394" w:rsidRPr="00E32E5D">
        <w:rPr>
          <w:rFonts w:ascii="Arial" w:hAnsi="Arial" w:cs="Arial"/>
          <w:iCs/>
          <w:sz w:val="22"/>
          <w:szCs w:val="22"/>
          <w:shd w:val="clear" w:color="auto" w:fill="FEFEFE"/>
        </w:rPr>
        <w:t xml:space="preserve"> </w:t>
      </w:r>
      <w:proofErr w:type="spellStart"/>
      <w:r w:rsidR="00303394" w:rsidRPr="00E32E5D">
        <w:rPr>
          <w:rFonts w:ascii="Arial" w:hAnsi="Arial" w:cs="Arial"/>
          <w:iCs/>
          <w:sz w:val="22"/>
          <w:szCs w:val="22"/>
          <w:shd w:val="clear" w:color="auto" w:fill="FEFEFE"/>
        </w:rPr>
        <w:t>Category</w:t>
      </w:r>
      <w:proofErr w:type="spellEnd"/>
      <w:r w:rsidR="00303394" w:rsidRPr="00E32E5D">
        <w:rPr>
          <w:rFonts w:ascii="Arial" w:hAnsi="Arial" w:cs="Arial"/>
          <w:iCs/>
          <w:sz w:val="22"/>
          <w:szCs w:val="22"/>
          <w:shd w:val="clear" w:color="auto" w:fill="FEFEFE"/>
        </w:rPr>
        <w:t xml:space="preserve"> Manager.</w:t>
      </w:r>
    </w:p>
    <w:p w14:paraId="7ABB1A90" w14:textId="77777777" w:rsidR="00C35757" w:rsidRPr="00E32E5D" w:rsidRDefault="00C35757" w:rsidP="00C35757">
      <w:pPr>
        <w:pStyle w:val="Nessunaspaziatura"/>
        <w:spacing w:line="276" w:lineRule="auto"/>
        <w:jc w:val="both"/>
        <w:rPr>
          <w:rFonts w:ascii="Arial" w:hAnsi="Arial" w:cs="Arial"/>
          <w:iCs/>
          <w:sz w:val="22"/>
          <w:szCs w:val="22"/>
          <w:shd w:val="clear" w:color="auto" w:fill="FEFEFE"/>
        </w:rPr>
      </w:pPr>
    </w:p>
    <w:p w14:paraId="76F6F414" w14:textId="77777777" w:rsidR="00C35757" w:rsidRPr="00E32E5D" w:rsidRDefault="00C35757" w:rsidP="00C35757">
      <w:pPr>
        <w:pStyle w:val="Nessunaspaziatura"/>
        <w:spacing w:line="276" w:lineRule="auto"/>
        <w:jc w:val="both"/>
        <w:rPr>
          <w:rFonts w:ascii="Arial" w:hAnsi="Arial" w:cs="Arial"/>
          <w:b/>
          <w:bCs/>
          <w:i/>
          <w:iCs/>
          <w:sz w:val="22"/>
          <w:szCs w:val="22"/>
        </w:rPr>
      </w:pPr>
      <w:r w:rsidRPr="00E32E5D">
        <w:rPr>
          <w:rFonts w:ascii="Arial" w:hAnsi="Arial" w:cs="Arial"/>
          <w:b/>
          <w:bCs/>
          <w:i/>
          <w:iCs/>
          <w:sz w:val="22"/>
          <w:szCs w:val="22"/>
        </w:rPr>
        <w:t>Riflessi come risposta</w:t>
      </w:r>
    </w:p>
    <w:p w14:paraId="7AFEA783" w14:textId="77777777" w:rsidR="00C35757" w:rsidRPr="00E32E5D" w:rsidRDefault="00C35757" w:rsidP="00C35757">
      <w:pPr>
        <w:pStyle w:val="Nessunaspaziatura"/>
        <w:spacing w:line="276" w:lineRule="auto"/>
        <w:jc w:val="both"/>
        <w:rPr>
          <w:rFonts w:ascii="Arial" w:hAnsi="Arial" w:cs="Arial"/>
          <w:sz w:val="22"/>
          <w:szCs w:val="22"/>
        </w:rPr>
      </w:pPr>
      <w:r w:rsidRPr="00E32E5D">
        <w:rPr>
          <w:rFonts w:ascii="Arial" w:hAnsi="Arial" w:cs="Arial"/>
          <w:sz w:val="22"/>
          <w:szCs w:val="22"/>
        </w:rPr>
        <w:t xml:space="preserve">Dalle politiche locali a quelle globali, dagli investimenti al rapporto con i mercati, dalla transizione energetica ed ecologica alle sfide della sostenibilità: i bisogni alimentari emergenti hanno bisogno di soluzioni efficaci e flessibili. Brevi o a lungo termine, immaginate o già concrete, sono al centro di </w:t>
      </w:r>
      <w:r w:rsidRPr="00E32E5D">
        <w:rPr>
          <w:rFonts w:ascii="Arial" w:hAnsi="Arial" w:cs="Arial"/>
          <w:i/>
          <w:iCs/>
          <w:sz w:val="22"/>
          <w:szCs w:val="22"/>
        </w:rPr>
        <w:t>Riflessi come risposta</w:t>
      </w:r>
      <w:r w:rsidRPr="00E32E5D">
        <w:rPr>
          <w:rFonts w:ascii="Arial" w:hAnsi="Arial" w:cs="Arial"/>
          <w:sz w:val="22"/>
          <w:szCs w:val="22"/>
        </w:rPr>
        <w:t>.</w:t>
      </w:r>
    </w:p>
    <w:p w14:paraId="166D3D5C" w14:textId="77777777" w:rsidR="00C35757" w:rsidRPr="00E32E5D" w:rsidRDefault="00C35757" w:rsidP="00C35757">
      <w:pPr>
        <w:pStyle w:val="Nessunaspaziatura"/>
        <w:spacing w:line="276" w:lineRule="auto"/>
        <w:jc w:val="both"/>
        <w:rPr>
          <w:rFonts w:ascii="Arial" w:hAnsi="Arial" w:cs="Arial"/>
          <w:sz w:val="22"/>
          <w:szCs w:val="22"/>
        </w:rPr>
      </w:pPr>
    </w:p>
    <w:p w14:paraId="66B24E4F" w14:textId="4AAF7535" w:rsidR="0045763C" w:rsidRPr="00E32E5D" w:rsidRDefault="00C35757" w:rsidP="00C35757">
      <w:pPr>
        <w:pStyle w:val="Nessunaspaziatura"/>
        <w:spacing w:line="276" w:lineRule="auto"/>
        <w:jc w:val="both"/>
        <w:rPr>
          <w:rFonts w:ascii="Arial" w:hAnsi="Arial" w:cs="Arial"/>
          <w:sz w:val="22"/>
          <w:szCs w:val="22"/>
        </w:rPr>
      </w:pPr>
      <w:r w:rsidRPr="00E32E5D">
        <w:rPr>
          <w:rFonts w:ascii="Arial" w:hAnsi="Arial" w:cs="Arial"/>
          <w:sz w:val="22"/>
          <w:szCs w:val="22"/>
        </w:rPr>
        <w:lastRenderedPageBreak/>
        <w:t>Tra gli argomenti oggetto di riflessione e analisi</w:t>
      </w:r>
      <w:r w:rsidR="005F631A" w:rsidRPr="00E32E5D">
        <w:rPr>
          <w:rFonts w:ascii="Arial" w:hAnsi="Arial" w:cs="Arial"/>
          <w:sz w:val="22"/>
          <w:szCs w:val="22"/>
        </w:rPr>
        <w:t xml:space="preserve"> anche</w:t>
      </w:r>
      <w:r w:rsidR="00BC5DAC" w:rsidRPr="00E32E5D">
        <w:rPr>
          <w:rFonts w:ascii="Arial" w:hAnsi="Arial" w:cs="Arial"/>
          <w:sz w:val="22"/>
          <w:szCs w:val="22"/>
        </w:rPr>
        <w:t xml:space="preserve"> </w:t>
      </w:r>
      <w:r w:rsidRPr="00E32E5D">
        <w:rPr>
          <w:rFonts w:ascii="Arial" w:hAnsi="Arial" w:cs="Arial"/>
          <w:sz w:val="22"/>
          <w:szCs w:val="22"/>
        </w:rPr>
        <w:t xml:space="preserve">la ricerca italiana in campo genetico, tema affrontato dal direttore del CREA (Centro di ricerca per la genomica e la bioinformatica) </w:t>
      </w:r>
      <w:r w:rsidRPr="00E32E5D">
        <w:rPr>
          <w:rFonts w:ascii="Arial" w:hAnsi="Arial" w:cs="Arial"/>
          <w:b/>
          <w:bCs/>
          <w:sz w:val="22"/>
          <w:szCs w:val="22"/>
        </w:rPr>
        <w:t>Luigi Cattivelli</w:t>
      </w:r>
      <w:r w:rsidR="00C70DEC" w:rsidRPr="00E32E5D">
        <w:rPr>
          <w:rFonts w:ascii="Arial" w:hAnsi="Arial" w:cs="Arial"/>
          <w:sz w:val="22"/>
          <w:szCs w:val="22"/>
        </w:rPr>
        <w:t xml:space="preserve">, </w:t>
      </w:r>
      <w:r w:rsidRPr="00E32E5D">
        <w:rPr>
          <w:rFonts w:ascii="Arial" w:hAnsi="Arial" w:cs="Arial"/>
          <w:sz w:val="22"/>
          <w:szCs w:val="22"/>
        </w:rPr>
        <w:t xml:space="preserve">che </w:t>
      </w:r>
      <w:r w:rsidR="00CA2465">
        <w:rPr>
          <w:rFonts w:ascii="Arial" w:hAnsi="Arial" w:cs="Arial"/>
          <w:sz w:val="22"/>
          <w:szCs w:val="22"/>
        </w:rPr>
        <w:t>presenta</w:t>
      </w:r>
      <w:r w:rsidRPr="00E32E5D">
        <w:rPr>
          <w:rFonts w:ascii="Arial" w:hAnsi="Arial" w:cs="Arial"/>
          <w:sz w:val="22"/>
          <w:szCs w:val="22"/>
        </w:rPr>
        <w:t xml:space="preserve"> i primi risultati del progetto Biotech e, in un secondo incontro, insieme all’Head of Breeding di ISI Sementi </w:t>
      </w:r>
      <w:r w:rsidRPr="00E32E5D">
        <w:rPr>
          <w:rFonts w:ascii="Arial" w:hAnsi="Arial" w:cs="Arial"/>
          <w:b/>
          <w:bCs/>
          <w:sz w:val="22"/>
          <w:szCs w:val="22"/>
        </w:rPr>
        <w:t>Massimiliano Beretta</w:t>
      </w:r>
      <w:r w:rsidRPr="00E32E5D">
        <w:rPr>
          <w:rFonts w:ascii="Arial" w:hAnsi="Arial" w:cs="Arial"/>
          <w:sz w:val="22"/>
          <w:szCs w:val="22"/>
        </w:rPr>
        <w:t xml:space="preserve">, </w:t>
      </w:r>
      <w:r w:rsidR="00CA2465">
        <w:rPr>
          <w:rFonts w:ascii="Arial" w:hAnsi="Arial" w:cs="Arial"/>
          <w:sz w:val="22"/>
          <w:szCs w:val="22"/>
        </w:rPr>
        <w:t>risponde</w:t>
      </w:r>
      <w:r w:rsidRPr="00E32E5D">
        <w:rPr>
          <w:rFonts w:ascii="Arial" w:hAnsi="Arial" w:cs="Arial"/>
          <w:sz w:val="22"/>
          <w:szCs w:val="22"/>
        </w:rPr>
        <w:t xml:space="preserve"> alle domande dei consumatori su alcune delle principali specie coltivate alla base della nostra dieta (</w:t>
      </w:r>
      <w:r w:rsidR="00005A63" w:rsidRPr="00E32E5D">
        <w:rPr>
          <w:rFonts w:ascii="Arial" w:hAnsi="Arial" w:cs="Arial"/>
          <w:sz w:val="22"/>
          <w:szCs w:val="22"/>
        </w:rPr>
        <w:t>a cura di</w:t>
      </w:r>
      <w:r w:rsidRPr="00E32E5D">
        <w:rPr>
          <w:rFonts w:ascii="Arial" w:hAnsi="Arial" w:cs="Arial"/>
          <w:sz w:val="22"/>
          <w:szCs w:val="22"/>
        </w:rPr>
        <w:t xml:space="preserve"> </w:t>
      </w:r>
      <w:proofErr w:type="spellStart"/>
      <w:r w:rsidRPr="00E32E5D">
        <w:rPr>
          <w:rFonts w:ascii="Arial" w:hAnsi="Arial" w:cs="Arial"/>
          <w:sz w:val="22"/>
          <w:szCs w:val="22"/>
        </w:rPr>
        <w:t>Assosementi</w:t>
      </w:r>
      <w:proofErr w:type="spellEnd"/>
      <w:r w:rsidR="00C70DEC" w:rsidRPr="00E32E5D">
        <w:rPr>
          <w:rFonts w:ascii="Arial" w:hAnsi="Arial" w:cs="Arial"/>
          <w:sz w:val="22"/>
          <w:szCs w:val="22"/>
        </w:rPr>
        <w:t xml:space="preserve">, sabato 1, ore 10, </w:t>
      </w:r>
      <w:r w:rsidR="00067191" w:rsidRPr="00E32E5D">
        <w:rPr>
          <w:rFonts w:ascii="Arial" w:hAnsi="Arial" w:cs="Arial"/>
          <w:sz w:val="22"/>
          <w:szCs w:val="22"/>
        </w:rPr>
        <w:t>Teatro Bibiena</w:t>
      </w:r>
      <w:r w:rsidRPr="00E32E5D">
        <w:rPr>
          <w:rFonts w:ascii="Arial" w:hAnsi="Arial" w:cs="Arial"/>
          <w:sz w:val="22"/>
          <w:szCs w:val="22"/>
        </w:rPr>
        <w:t>)</w:t>
      </w:r>
      <w:r w:rsidR="005F631A" w:rsidRPr="00E32E5D">
        <w:rPr>
          <w:rFonts w:ascii="Arial" w:hAnsi="Arial" w:cs="Arial"/>
          <w:sz w:val="22"/>
          <w:szCs w:val="22"/>
        </w:rPr>
        <w:t>,</w:t>
      </w:r>
      <w:r w:rsidRPr="00E32E5D">
        <w:rPr>
          <w:rFonts w:ascii="Arial" w:hAnsi="Arial" w:cs="Arial"/>
          <w:sz w:val="22"/>
          <w:szCs w:val="22"/>
        </w:rPr>
        <w:t xml:space="preserve"> i legami tra biometano e transizione energetica, esplorati da </w:t>
      </w:r>
      <w:r w:rsidRPr="00E32E5D">
        <w:rPr>
          <w:rFonts w:ascii="Arial" w:hAnsi="Arial" w:cs="Arial"/>
          <w:b/>
          <w:bCs/>
          <w:sz w:val="22"/>
          <w:szCs w:val="22"/>
        </w:rPr>
        <w:t>Mirco Garuti</w:t>
      </w:r>
      <w:r w:rsidRPr="00E32E5D">
        <w:rPr>
          <w:rFonts w:ascii="Arial" w:hAnsi="Arial" w:cs="Arial"/>
          <w:sz w:val="22"/>
          <w:szCs w:val="22"/>
        </w:rPr>
        <w:t xml:space="preserve">, </w:t>
      </w:r>
      <w:r w:rsidRPr="00E32E5D">
        <w:rPr>
          <w:rFonts w:ascii="Arial" w:hAnsi="Arial" w:cs="Arial"/>
          <w:color w:val="1A1A1A"/>
          <w:sz w:val="22"/>
          <w:szCs w:val="22"/>
        </w:rPr>
        <w:t>biotecnologo e ricercatore presso il dipartimento Ambiente ed Energia del CRPA (Centro Ricerche Produzioni Animali)</w:t>
      </w:r>
      <w:r w:rsidR="00376FA6" w:rsidRPr="00E32E5D">
        <w:rPr>
          <w:rFonts w:ascii="Arial" w:hAnsi="Arial" w:cs="Arial"/>
          <w:color w:val="1A1A1A"/>
          <w:sz w:val="22"/>
          <w:szCs w:val="22"/>
        </w:rPr>
        <w:t>,</w:t>
      </w:r>
      <w:r w:rsidR="00547EB5" w:rsidRPr="00E32E5D">
        <w:rPr>
          <w:rFonts w:ascii="Arial" w:hAnsi="Arial" w:cs="Arial"/>
          <w:color w:val="1A1A1A"/>
          <w:sz w:val="22"/>
          <w:szCs w:val="22"/>
        </w:rPr>
        <w:t xml:space="preserve"> </w:t>
      </w:r>
      <w:r w:rsidR="00547EB5" w:rsidRPr="00E32E5D">
        <w:rPr>
          <w:rFonts w:ascii="Arial" w:hAnsi="Arial" w:cs="Arial"/>
          <w:b/>
          <w:bCs/>
          <w:color w:val="1A1A1A"/>
          <w:sz w:val="22"/>
          <w:szCs w:val="22"/>
        </w:rPr>
        <w:t>Piero Gattoni</w:t>
      </w:r>
      <w:r w:rsidR="003B0CB1" w:rsidRPr="00E32E5D">
        <w:rPr>
          <w:rFonts w:ascii="Arial" w:hAnsi="Arial" w:cs="Arial"/>
          <w:color w:val="1A1A1A"/>
          <w:sz w:val="22"/>
          <w:szCs w:val="22"/>
        </w:rPr>
        <w:t>, presidente CIB</w:t>
      </w:r>
      <w:r w:rsidR="00F61B00" w:rsidRPr="00E32E5D">
        <w:rPr>
          <w:rFonts w:ascii="Arial" w:hAnsi="Arial" w:cs="Arial"/>
          <w:color w:val="1A1A1A"/>
          <w:sz w:val="22"/>
          <w:szCs w:val="22"/>
        </w:rPr>
        <w:t xml:space="preserve"> Consorzio Italiano Biogas </w:t>
      </w:r>
      <w:r w:rsidR="00376FA6" w:rsidRPr="00E32E5D">
        <w:rPr>
          <w:rFonts w:ascii="Arial" w:hAnsi="Arial" w:cs="Arial"/>
          <w:color w:val="1A1A1A"/>
          <w:sz w:val="22"/>
          <w:szCs w:val="22"/>
        </w:rPr>
        <w:t xml:space="preserve">e </w:t>
      </w:r>
      <w:r w:rsidR="00376FA6" w:rsidRPr="00E32E5D">
        <w:rPr>
          <w:rFonts w:ascii="Arial" w:eastAsia="Times New Roman" w:hAnsi="Arial" w:cs="Arial"/>
          <w:b/>
          <w:bCs/>
          <w:color w:val="000000"/>
          <w:spacing w:val="3"/>
          <w:sz w:val="22"/>
          <w:szCs w:val="22"/>
        </w:rPr>
        <w:t>Gabriele Lanfredi</w:t>
      </w:r>
      <w:r w:rsidR="00376FA6" w:rsidRPr="00E32E5D">
        <w:rPr>
          <w:rFonts w:ascii="Arial" w:eastAsia="Times New Roman" w:hAnsi="Arial" w:cs="Arial"/>
          <w:color w:val="000000"/>
          <w:spacing w:val="3"/>
          <w:sz w:val="22"/>
          <w:szCs w:val="22"/>
        </w:rPr>
        <w:t>, presidente CGBI (Confederazione Generale Bieticoltori Italiani)</w:t>
      </w:r>
      <w:r w:rsidR="00F522F7" w:rsidRPr="00E32E5D">
        <w:rPr>
          <w:rFonts w:ascii="Arial" w:hAnsi="Arial" w:cs="Arial"/>
          <w:color w:val="1A1A1A"/>
          <w:sz w:val="22"/>
          <w:szCs w:val="22"/>
        </w:rPr>
        <w:t xml:space="preserve"> (sabato 1, ore 10, Piazza Leon Battista Alberti)</w:t>
      </w:r>
      <w:r w:rsidR="005F631A" w:rsidRPr="00E32E5D">
        <w:rPr>
          <w:rFonts w:ascii="Arial" w:hAnsi="Arial" w:cs="Arial"/>
          <w:color w:val="1A1A1A"/>
          <w:sz w:val="22"/>
          <w:szCs w:val="22"/>
        </w:rPr>
        <w:t xml:space="preserve"> e </w:t>
      </w:r>
      <w:r w:rsidRPr="00E32E5D">
        <w:rPr>
          <w:rFonts w:ascii="Arial" w:hAnsi="Arial" w:cs="Arial"/>
          <w:color w:val="1A1A1A"/>
          <w:sz w:val="22"/>
          <w:szCs w:val="22"/>
        </w:rPr>
        <w:t>la crisi dei fertilizzanti collegata all’aumento dei prezzi delle materie prime e al conflitto in Ucraina, su cui far</w:t>
      </w:r>
      <w:r w:rsidR="0045763C" w:rsidRPr="00E32E5D">
        <w:rPr>
          <w:rFonts w:ascii="Arial" w:hAnsi="Arial" w:cs="Arial"/>
          <w:color w:val="1A1A1A"/>
          <w:sz w:val="22"/>
          <w:szCs w:val="22"/>
        </w:rPr>
        <w:t>anno</w:t>
      </w:r>
      <w:r w:rsidRPr="00E32E5D">
        <w:rPr>
          <w:rFonts w:ascii="Arial" w:hAnsi="Arial" w:cs="Arial"/>
          <w:color w:val="1A1A1A"/>
          <w:sz w:val="22"/>
          <w:szCs w:val="22"/>
        </w:rPr>
        <w:t xml:space="preserve"> luce</w:t>
      </w:r>
      <w:r w:rsidR="0045763C" w:rsidRPr="00E32E5D">
        <w:rPr>
          <w:rFonts w:ascii="Arial" w:hAnsi="Arial" w:cs="Arial"/>
          <w:color w:val="1A1A1A"/>
          <w:sz w:val="22"/>
          <w:szCs w:val="22"/>
        </w:rPr>
        <w:t xml:space="preserve"> </w:t>
      </w:r>
      <w:r w:rsidR="0045763C" w:rsidRPr="00E32E5D">
        <w:rPr>
          <w:rFonts w:ascii="Arial" w:hAnsi="Arial" w:cs="Arial"/>
          <w:b/>
          <w:bCs/>
          <w:color w:val="1A1A1A"/>
          <w:sz w:val="22"/>
          <w:szCs w:val="22"/>
        </w:rPr>
        <w:t>Giovanni Toffoli</w:t>
      </w:r>
      <w:r w:rsidR="0045763C" w:rsidRPr="00E32E5D">
        <w:rPr>
          <w:rFonts w:ascii="Arial" w:hAnsi="Arial" w:cs="Arial"/>
          <w:color w:val="1A1A1A"/>
          <w:sz w:val="22"/>
          <w:szCs w:val="22"/>
        </w:rPr>
        <w:t xml:space="preserve">, presidente </w:t>
      </w:r>
      <w:proofErr w:type="spellStart"/>
      <w:r w:rsidR="0045763C" w:rsidRPr="00E32E5D">
        <w:rPr>
          <w:rFonts w:ascii="Arial" w:hAnsi="Arial" w:cs="Arial"/>
          <w:color w:val="1A1A1A"/>
          <w:sz w:val="22"/>
          <w:szCs w:val="22"/>
        </w:rPr>
        <w:t>Assofertilizzanti</w:t>
      </w:r>
      <w:proofErr w:type="spellEnd"/>
      <w:r w:rsidR="0045763C" w:rsidRPr="00E32E5D">
        <w:rPr>
          <w:rFonts w:ascii="Arial" w:hAnsi="Arial" w:cs="Arial"/>
          <w:color w:val="1A1A1A"/>
          <w:sz w:val="22"/>
          <w:szCs w:val="22"/>
        </w:rPr>
        <w:t>-Federchimica, e</w:t>
      </w:r>
      <w:r w:rsidRPr="00E32E5D">
        <w:rPr>
          <w:rFonts w:ascii="Arial" w:hAnsi="Arial" w:cs="Arial"/>
          <w:color w:val="1A1A1A"/>
          <w:sz w:val="22"/>
          <w:szCs w:val="22"/>
        </w:rPr>
        <w:t xml:space="preserve"> </w:t>
      </w:r>
      <w:r w:rsidRPr="00E32E5D">
        <w:rPr>
          <w:rFonts w:ascii="Arial" w:hAnsi="Arial" w:cs="Arial"/>
          <w:b/>
          <w:bCs/>
          <w:color w:val="1A1A1A"/>
          <w:sz w:val="22"/>
          <w:szCs w:val="22"/>
        </w:rPr>
        <w:t>Gabriele Canali</w:t>
      </w:r>
      <w:r w:rsidRPr="00E32E5D">
        <w:rPr>
          <w:rFonts w:ascii="Arial" w:hAnsi="Arial" w:cs="Arial"/>
          <w:color w:val="1A1A1A"/>
          <w:sz w:val="22"/>
          <w:szCs w:val="22"/>
        </w:rPr>
        <w:t>, professore di Economia e Politica Agraria presso l’Università di Piacenza</w:t>
      </w:r>
      <w:r w:rsidR="0045763C" w:rsidRPr="00E32E5D">
        <w:rPr>
          <w:rFonts w:ascii="Arial" w:hAnsi="Arial" w:cs="Arial"/>
          <w:color w:val="1A1A1A"/>
          <w:sz w:val="22"/>
          <w:szCs w:val="22"/>
        </w:rPr>
        <w:t xml:space="preserve"> (sabato 1, ore 10.45, Piazza Leon Battista Alberti).</w:t>
      </w:r>
    </w:p>
    <w:p w14:paraId="292661A8" w14:textId="77777777" w:rsidR="00C35757" w:rsidRPr="00E32E5D" w:rsidRDefault="00C35757" w:rsidP="00C35757">
      <w:pPr>
        <w:pStyle w:val="Nessunaspaziatura"/>
        <w:spacing w:line="276" w:lineRule="auto"/>
        <w:jc w:val="both"/>
        <w:rPr>
          <w:rFonts w:ascii="Arial" w:hAnsi="Arial" w:cs="Arial"/>
          <w:color w:val="1A1A1A"/>
          <w:sz w:val="22"/>
          <w:szCs w:val="22"/>
        </w:rPr>
      </w:pPr>
    </w:p>
    <w:p w14:paraId="1A3186E6" w14:textId="0B182A6E" w:rsidR="00456C0B" w:rsidRDefault="00C35757" w:rsidP="00C35757">
      <w:pPr>
        <w:pStyle w:val="Nessunaspaziatura"/>
        <w:spacing w:line="276" w:lineRule="auto"/>
        <w:jc w:val="both"/>
        <w:rPr>
          <w:rFonts w:ascii="Arial" w:hAnsi="Arial" w:cs="Arial"/>
          <w:sz w:val="22"/>
          <w:szCs w:val="22"/>
        </w:rPr>
      </w:pPr>
      <w:r w:rsidRPr="00E32E5D">
        <w:rPr>
          <w:rFonts w:ascii="Arial" w:hAnsi="Arial" w:cs="Arial"/>
          <w:sz w:val="22"/>
          <w:szCs w:val="22"/>
        </w:rPr>
        <w:t xml:space="preserve">Dal vertice della più importante conferenza internazionale sul fotovoltaico in programma a Milano nel 2024, prima italiana a ricoprire tale ruolo, arriva </w:t>
      </w:r>
      <w:r w:rsidRPr="00E32E5D">
        <w:rPr>
          <w:rFonts w:ascii="Arial" w:hAnsi="Arial" w:cs="Arial"/>
          <w:b/>
          <w:bCs/>
          <w:sz w:val="22"/>
          <w:szCs w:val="22"/>
        </w:rPr>
        <w:t>Alessandra Scognamiglio</w:t>
      </w:r>
      <w:r w:rsidRPr="00E32E5D">
        <w:rPr>
          <w:rFonts w:ascii="Arial" w:hAnsi="Arial" w:cs="Arial"/>
          <w:sz w:val="22"/>
          <w:szCs w:val="22"/>
        </w:rPr>
        <w:t>, pronta a guidare il pubblico alla scoperta dell’</w:t>
      </w:r>
      <w:proofErr w:type="spellStart"/>
      <w:r w:rsidR="008C4509" w:rsidRPr="00E32E5D">
        <w:rPr>
          <w:rFonts w:ascii="Arial" w:hAnsi="Arial" w:cs="Arial"/>
          <w:sz w:val="22"/>
          <w:szCs w:val="22"/>
        </w:rPr>
        <w:t>a</w:t>
      </w:r>
      <w:r w:rsidRPr="00E32E5D">
        <w:rPr>
          <w:rFonts w:ascii="Arial" w:hAnsi="Arial" w:cs="Arial"/>
          <w:sz w:val="22"/>
          <w:szCs w:val="22"/>
        </w:rPr>
        <w:t>grivoltaico</w:t>
      </w:r>
      <w:proofErr w:type="spellEnd"/>
      <w:r w:rsidRPr="00E32E5D">
        <w:rPr>
          <w:rFonts w:ascii="Arial" w:hAnsi="Arial" w:cs="Arial"/>
          <w:sz w:val="22"/>
          <w:szCs w:val="22"/>
        </w:rPr>
        <w:t xml:space="preserve">. Specializzata nell’integrazione del fotovoltaico negli edifici e nel paesaggio, </w:t>
      </w:r>
      <w:r w:rsidR="00CA2465">
        <w:rPr>
          <w:rFonts w:ascii="Arial" w:hAnsi="Arial" w:cs="Arial"/>
          <w:sz w:val="22"/>
          <w:szCs w:val="22"/>
        </w:rPr>
        <w:t>racconta</w:t>
      </w:r>
      <w:r w:rsidRPr="00E32E5D">
        <w:rPr>
          <w:rFonts w:ascii="Arial" w:hAnsi="Arial" w:cs="Arial"/>
          <w:sz w:val="22"/>
          <w:szCs w:val="22"/>
        </w:rPr>
        <w:t xml:space="preserve"> cosa significa guidare la task force incaricata di realizzare la prima rete nazionale di imprese, istituzioni, università e associazioni di categoria del settore, definirne linee guida metodologiche e normative e promuovere le eccellenze italiane nel campo delle nuove tecnologie per l’energia rinnovabile, l’agricoltura e il paesaggio</w:t>
      </w:r>
      <w:r w:rsidR="006C4EE5" w:rsidRPr="00E32E5D">
        <w:rPr>
          <w:rFonts w:ascii="Arial" w:hAnsi="Arial" w:cs="Arial"/>
          <w:sz w:val="22"/>
          <w:szCs w:val="22"/>
        </w:rPr>
        <w:t xml:space="preserve">. Dialoga con lei </w:t>
      </w:r>
      <w:r w:rsidR="006C4EE5" w:rsidRPr="00E32E5D">
        <w:rPr>
          <w:rFonts w:ascii="Arial" w:hAnsi="Arial" w:cs="Arial"/>
          <w:b/>
          <w:bCs/>
          <w:sz w:val="22"/>
          <w:szCs w:val="22"/>
        </w:rPr>
        <w:t>Gabriele Barucca</w:t>
      </w:r>
      <w:r w:rsidR="006C4EE5" w:rsidRPr="00E32E5D">
        <w:rPr>
          <w:rFonts w:ascii="Arial" w:hAnsi="Arial" w:cs="Arial"/>
          <w:sz w:val="22"/>
          <w:szCs w:val="22"/>
        </w:rPr>
        <w:t>, soprintendente per l'archeologia, le belle arti e il paesaggio delle province di Cremona, Lodi e Mantova, a proposito dei vincoli paesaggistici che a volte si scontrano con le esigenze energetiche</w:t>
      </w:r>
      <w:r w:rsidR="00CF036D" w:rsidRPr="00E32E5D">
        <w:rPr>
          <w:rFonts w:ascii="Arial" w:hAnsi="Arial" w:cs="Arial"/>
          <w:sz w:val="22"/>
          <w:szCs w:val="22"/>
        </w:rPr>
        <w:t xml:space="preserve"> (sabato 1, ore 1</w:t>
      </w:r>
      <w:r w:rsidR="00AF61ED" w:rsidRPr="00E32E5D">
        <w:rPr>
          <w:rFonts w:ascii="Arial" w:hAnsi="Arial" w:cs="Arial"/>
          <w:sz w:val="22"/>
          <w:szCs w:val="22"/>
        </w:rPr>
        <w:t>2</w:t>
      </w:r>
      <w:r w:rsidR="00CF036D" w:rsidRPr="00E32E5D">
        <w:rPr>
          <w:rFonts w:ascii="Arial" w:hAnsi="Arial" w:cs="Arial"/>
          <w:sz w:val="22"/>
          <w:szCs w:val="22"/>
        </w:rPr>
        <w:t>, Piazza Leon Battista Alberti)</w:t>
      </w:r>
      <w:r w:rsidRPr="00E32E5D">
        <w:rPr>
          <w:rFonts w:ascii="Arial" w:hAnsi="Arial" w:cs="Arial"/>
          <w:sz w:val="22"/>
          <w:szCs w:val="22"/>
        </w:rPr>
        <w:t xml:space="preserve">. Seppure in modo diverso, il dibattito sul paesaggio e la sua tutela è emerso con forza quest’estate: le polemiche attorno al </w:t>
      </w:r>
      <w:proofErr w:type="spellStart"/>
      <w:r w:rsidRPr="00E32E5D">
        <w:rPr>
          <w:rFonts w:ascii="Arial" w:hAnsi="Arial" w:cs="Arial"/>
          <w:sz w:val="22"/>
          <w:szCs w:val="22"/>
        </w:rPr>
        <w:t>Jova</w:t>
      </w:r>
      <w:proofErr w:type="spellEnd"/>
      <w:r w:rsidRPr="00E32E5D">
        <w:rPr>
          <w:rFonts w:ascii="Arial" w:hAnsi="Arial" w:cs="Arial"/>
          <w:sz w:val="22"/>
          <w:szCs w:val="22"/>
        </w:rPr>
        <w:t xml:space="preserve"> Beach Party, il tour di concerti di Jovanotti nelle spiagge italiane, hanno fatto emergente un problema più ampio, legato alla percezione che nel nostro Paese si ha della natura. Lo affronta </w:t>
      </w:r>
      <w:r w:rsidRPr="00E32E5D">
        <w:rPr>
          <w:rFonts w:ascii="Arial" w:hAnsi="Arial" w:cs="Arial"/>
          <w:b/>
          <w:bCs/>
          <w:sz w:val="22"/>
          <w:szCs w:val="22"/>
        </w:rPr>
        <w:t>Renato Bruni</w:t>
      </w:r>
      <w:r w:rsidR="00626959" w:rsidRPr="00E32E5D">
        <w:rPr>
          <w:rFonts w:ascii="Arial" w:hAnsi="Arial" w:cs="Arial"/>
          <w:sz w:val="22"/>
          <w:szCs w:val="22"/>
        </w:rPr>
        <w:t>, domenica 2 alle 1</w:t>
      </w:r>
      <w:r w:rsidR="005F1827" w:rsidRPr="00E32E5D">
        <w:rPr>
          <w:rFonts w:ascii="Arial" w:hAnsi="Arial" w:cs="Arial"/>
          <w:sz w:val="22"/>
          <w:szCs w:val="22"/>
        </w:rPr>
        <w:t>5</w:t>
      </w:r>
      <w:r w:rsidR="00626959" w:rsidRPr="00E32E5D">
        <w:rPr>
          <w:rFonts w:ascii="Arial" w:hAnsi="Arial" w:cs="Arial"/>
          <w:sz w:val="22"/>
          <w:szCs w:val="22"/>
        </w:rPr>
        <w:t xml:space="preserve">.30 in Piazza Leon Battista Alberti, </w:t>
      </w:r>
      <w:r w:rsidRPr="00E32E5D">
        <w:rPr>
          <w:rFonts w:ascii="Arial" w:hAnsi="Arial" w:cs="Arial"/>
          <w:sz w:val="22"/>
          <w:szCs w:val="22"/>
        </w:rPr>
        <w:t>nel corso di una “chiacchierata provocatoria”</w:t>
      </w:r>
      <w:r w:rsidR="00675709" w:rsidRPr="00E32E5D">
        <w:rPr>
          <w:rFonts w:ascii="Arial" w:hAnsi="Arial" w:cs="Arial"/>
          <w:sz w:val="22"/>
          <w:szCs w:val="22"/>
        </w:rPr>
        <w:t xml:space="preserve"> con</w:t>
      </w:r>
      <w:r w:rsidR="00A6104A" w:rsidRPr="00E32E5D">
        <w:rPr>
          <w:rFonts w:ascii="Arial" w:hAnsi="Arial" w:cs="Arial"/>
          <w:sz w:val="22"/>
          <w:szCs w:val="22"/>
        </w:rPr>
        <w:t xml:space="preserve"> la filosofa dell’Università di Firenze</w:t>
      </w:r>
      <w:r w:rsidR="00675709" w:rsidRPr="00E32E5D">
        <w:rPr>
          <w:rFonts w:ascii="Arial" w:hAnsi="Arial" w:cs="Arial"/>
          <w:sz w:val="22"/>
          <w:szCs w:val="22"/>
        </w:rPr>
        <w:t xml:space="preserve"> </w:t>
      </w:r>
      <w:r w:rsidR="00675709" w:rsidRPr="00E32E5D">
        <w:rPr>
          <w:rFonts w:ascii="Arial" w:hAnsi="Arial" w:cs="Arial"/>
          <w:b/>
          <w:bCs/>
          <w:sz w:val="22"/>
          <w:szCs w:val="22"/>
        </w:rPr>
        <w:t>Maria</w:t>
      </w:r>
      <w:r w:rsidR="0044272F" w:rsidRPr="00E32E5D">
        <w:rPr>
          <w:rFonts w:ascii="Arial" w:hAnsi="Arial" w:cs="Arial"/>
          <w:b/>
          <w:bCs/>
          <w:sz w:val="22"/>
          <w:szCs w:val="22"/>
        </w:rPr>
        <w:t>g</w:t>
      </w:r>
      <w:r w:rsidR="00675709" w:rsidRPr="00E32E5D">
        <w:rPr>
          <w:rFonts w:ascii="Arial" w:hAnsi="Arial" w:cs="Arial"/>
          <w:b/>
          <w:bCs/>
          <w:sz w:val="22"/>
          <w:szCs w:val="22"/>
        </w:rPr>
        <w:t>razia Portera</w:t>
      </w:r>
      <w:r w:rsidR="00675709" w:rsidRPr="00E32E5D">
        <w:rPr>
          <w:rFonts w:ascii="Arial" w:hAnsi="Arial" w:cs="Arial"/>
          <w:sz w:val="22"/>
          <w:szCs w:val="22"/>
        </w:rPr>
        <w:t xml:space="preserve">, </w:t>
      </w:r>
      <w:r w:rsidRPr="00E32E5D">
        <w:rPr>
          <w:rFonts w:ascii="Arial" w:hAnsi="Arial" w:cs="Arial"/>
          <w:sz w:val="22"/>
          <w:szCs w:val="22"/>
        </w:rPr>
        <w:t>in cui ripensare il nostro approccio con la natura “pettinata” e ordinata cui siamo abituati</w:t>
      </w:r>
      <w:r w:rsidR="00456C0B" w:rsidRPr="00E32E5D">
        <w:rPr>
          <w:rFonts w:ascii="Arial" w:hAnsi="Arial" w:cs="Arial"/>
          <w:sz w:val="22"/>
          <w:szCs w:val="22"/>
        </w:rPr>
        <w:t xml:space="preserve">. </w:t>
      </w:r>
      <w:r w:rsidR="00210BE0" w:rsidRPr="00E32E5D">
        <w:rPr>
          <w:rFonts w:ascii="Arial" w:hAnsi="Arial" w:cs="Arial"/>
          <w:sz w:val="22"/>
          <w:szCs w:val="22"/>
        </w:rPr>
        <w:t>Concentrato</w:t>
      </w:r>
      <w:r w:rsidR="00456C0B" w:rsidRPr="00E32E5D">
        <w:rPr>
          <w:rFonts w:ascii="Arial" w:hAnsi="Arial" w:cs="Arial"/>
          <w:sz w:val="22"/>
          <w:szCs w:val="22"/>
        </w:rPr>
        <w:t xml:space="preserve"> </w:t>
      </w:r>
      <w:r w:rsidR="0072559B" w:rsidRPr="00E32E5D">
        <w:rPr>
          <w:rFonts w:ascii="Arial" w:hAnsi="Arial" w:cs="Arial"/>
          <w:sz w:val="22"/>
          <w:szCs w:val="22"/>
        </w:rPr>
        <w:t xml:space="preserve">invece </w:t>
      </w:r>
      <w:r w:rsidR="00456C0B" w:rsidRPr="00E32E5D">
        <w:rPr>
          <w:rFonts w:ascii="Arial" w:hAnsi="Arial" w:cs="Arial"/>
          <w:sz w:val="22"/>
          <w:szCs w:val="22"/>
        </w:rPr>
        <w:t>sulla gestione delle risorse idriche nel nostro Paese</w:t>
      </w:r>
      <w:r w:rsidR="00FE1288" w:rsidRPr="00E32E5D">
        <w:rPr>
          <w:rFonts w:ascii="Arial" w:hAnsi="Arial" w:cs="Arial"/>
          <w:sz w:val="22"/>
          <w:szCs w:val="22"/>
        </w:rPr>
        <w:t xml:space="preserve"> è</w:t>
      </w:r>
      <w:r w:rsidR="00456C0B" w:rsidRPr="00E32E5D">
        <w:rPr>
          <w:rFonts w:ascii="Arial" w:hAnsi="Arial" w:cs="Arial"/>
          <w:sz w:val="22"/>
          <w:szCs w:val="22"/>
        </w:rPr>
        <w:t xml:space="preserve"> </w:t>
      </w:r>
      <w:r w:rsidR="00456C0B" w:rsidRPr="00E32E5D">
        <w:rPr>
          <w:rFonts w:ascii="Arial" w:hAnsi="Arial" w:cs="Arial"/>
          <w:b/>
          <w:bCs/>
          <w:sz w:val="22"/>
          <w:szCs w:val="22"/>
        </w:rPr>
        <w:t>Mauro Grassi</w:t>
      </w:r>
      <w:r w:rsidR="0072559B" w:rsidRPr="00E32E5D">
        <w:rPr>
          <w:rFonts w:ascii="Arial" w:hAnsi="Arial" w:cs="Arial"/>
          <w:sz w:val="22"/>
          <w:szCs w:val="22"/>
        </w:rPr>
        <w:t xml:space="preserve">, anche lui tra gli ospiti della tre giorni mantovana. Parlando di acqua in Italia </w:t>
      </w:r>
      <w:r w:rsidR="0072559B" w:rsidRPr="00E32E5D">
        <w:rPr>
          <w:rFonts w:ascii="Arial" w:hAnsi="Arial" w:cs="Arial"/>
          <w:i/>
          <w:iCs/>
          <w:sz w:val="22"/>
          <w:szCs w:val="22"/>
        </w:rPr>
        <w:t>è</w:t>
      </w:r>
      <w:r w:rsidR="00456C0B" w:rsidRPr="00E32E5D">
        <w:rPr>
          <w:rFonts w:ascii="Arial" w:hAnsi="Arial" w:cs="Arial"/>
          <w:i/>
          <w:iCs/>
          <w:sz w:val="22"/>
          <w:szCs w:val="22"/>
        </w:rPr>
        <w:t xml:space="preserve"> possibile uno sviluppo sostenibile?,</w:t>
      </w:r>
      <w:r w:rsidR="00456C0B" w:rsidRPr="00E32E5D">
        <w:rPr>
          <w:rFonts w:ascii="Arial" w:hAnsi="Arial" w:cs="Arial"/>
          <w:sz w:val="22"/>
          <w:szCs w:val="22"/>
        </w:rPr>
        <w:t xml:space="preserve"> si domanda il direttore della Fondazione Earth and Water Agenda</w:t>
      </w:r>
      <w:r w:rsidR="0072559B" w:rsidRPr="00E32E5D">
        <w:rPr>
          <w:rFonts w:ascii="Arial" w:hAnsi="Arial" w:cs="Arial"/>
          <w:sz w:val="22"/>
          <w:szCs w:val="22"/>
        </w:rPr>
        <w:t xml:space="preserve">, che </w:t>
      </w:r>
      <w:r w:rsidR="00CA2465">
        <w:rPr>
          <w:rFonts w:ascii="Arial" w:hAnsi="Arial" w:cs="Arial"/>
          <w:sz w:val="22"/>
          <w:szCs w:val="22"/>
        </w:rPr>
        <w:t>prova</w:t>
      </w:r>
      <w:r w:rsidR="00456C0B" w:rsidRPr="00E32E5D">
        <w:rPr>
          <w:rFonts w:ascii="Arial" w:hAnsi="Arial" w:cs="Arial"/>
          <w:sz w:val="22"/>
          <w:szCs w:val="22"/>
        </w:rPr>
        <w:t xml:space="preserve"> a rispondere</w:t>
      </w:r>
      <w:r w:rsidR="00FC5861">
        <w:rPr>
          <w:rFonts w:ascii="Arial" w:hAnsi="Arial" w:cs="Arial"/>
          <w:sz w:val="22"/>
          <w:szCs w:val="22"/>
        </w:rPr>
        <w:t xml:space="preserve">, dialogando con </w:t>
      </w:r>
      <w:r w:rsidR="00FC5861" w:rsidRPr="00FC5861">
        <w:rPr>
          <w:rFonts w:ascii="Arial" w:hAnsi="Arial" w:cs="Arial"/>
          <w:b/>
          <w:bCs/>
          <w:sz w:val="22"/>
          <w:szCs w:val="22"/>
        </w:rPr>
        <w:t>Gianluca Cavicchioli</w:t>
      </w:r>
      <w:r w:rsidR="00FC5861">
        <w:rPr>
          <w:rFonts w:ascii="Arial" w:hAnsi="Arial" w:cs="Arial"/>
          <w:sz w:val="22"/>
          <w:szCs w:val="22"/>
        </w:rPr>
        <w:t xml:space="preserve">, </w:t>
      </w:r>
      <w:r w:rsidR="00456C0B" w:rsidRPr="00E32E5D">
        <w:rPr>
          <w:rFonts w:ascii="Arial" w:hAnsi="Arial" w:cs="Arial"/>
          <w:sz w:val="22"/>
          <w:szCs w:val="22"/>
        </w:rPr>
        <w:t>sabato 1, alle 1</w:t>
      </w:r>
      <w:r w:rsidR="00E212DA" w:rsidRPr="00E32E5D">
        <w:rPr>
          <w:rFonts w:ascii="Arial" w:hAnsi="Arial" w:cs="Arial"/>
          <w:sz w:val="22"/>
          <w:szCs w:val="22"/>
        </w:rPr>
        <w:t>1.30</w:t>
      </w:r>
      <w:r w:rsidR="00456C0B" w:rsidRPr="00E32E5D">
        <w:rPr>
          <w:rFonts w:ascii="Arial" w:hAnsi="Arial" w:cs="Arial"/>
          <w:sz w:val="22"/>
          <w:szCs w:val="22"/>
        </w:rPr>
        <w:t>, in Piazza Leon Battista Alberti</w:t>
      </w:r>
      <w:r w:rsidR="009B7F84">
        <w:rPr>
          <w:rFonts w:ascii="Arial" w:hAnsi="Arial" w:cs="Arial"/>
          <w:sz w:val="22"/>
          <w:szCs w:val="22"/>
        </w:rPr>
        <w:t xml:space="preserve"> (in collaborazione con Unione provinciale Agricoltori di Siena).</w:t>
      </w:r>
    </w:p>
    <w:p w14:paraId="1D7E917F" w14:textId="1BA06CD0" w:rsidR="009B7F84" w:rsidRDefault="009B7F84" w:rsidP="00C35757">
      <w:pPr>
        <w:pStyle w:val="Nessunaspaziatura"/>
        <w:spacing w:line="276" w:lineRule="auto"/>
        <w:jc w:val="both"/>
        <w:rPr>
          <w:rFonts w:ascii="Arial" w:hAnsi="Arial" w:cs="Arial"/>
          <w:sz w:val="22"/>
          <w:szCs w:val="22"/>
        </w:rPr>
      </w:pPr>
    </w:p>
    <w:p w14:paraId="66422194" w14:textId="7AAEDBFF" w:rsidR="00C35757" w:rsidRPr="00E32E5D" w:rsidRDefault="0072559B" w:rsidP="00707BB6">
      <w:pPr>
        <w:pStyle w:val="Nessunaspaziatura"/>
        <w:spacing w:line="276" w:lineRule="auto"/>
        <w:jc w:val="both"/>
        <w:rPr>
          <w:rFonts w:ascii="Arial" w:hAnsi="Arial" w:cs="Arial"/>
          <w:sz w:val="22"/>
          <w:szCs w:val="22"/>
        </w:rPr>
      </w:pPr>
      <w:r w:rsidRPr="00E32E5D">
        <w:rPr>
          <w:rFonts w:ascii="Arial" w:hAnsi="Arial" w:cs="Arial"/>
          <w:sz w:val="22"/>
          <w:szCs w:val="22"/>
        </w:rPr>
        <w:t>Divulgatori tra i più seguiti</w:t>
      </w:r>
      <w:r w:rsidR="00707BB6" w:rsidRPr="00E32E5D">
        <w:rPr>
          <w:rFonts w:ascii="Arial" w:hAnsi="Arial" w:cs="Arial"/>
          <w:sz w:val="22"/>
          <w:szCs w:val="22"/>
        </w:rPr>
        <w:t xml:space="preserve">, </w:t>
      </w:r>
      <w:r w:rsidR="00C35757" w:rsidRPr="00E32E5D">
        <w:rPr>
          <w:rFonts w:ascii="Arial" w:hAnsi="Arial" w:cs="Arial"/>
          <w:b/>
          <w:bCs/>
          <w:sz w:val="22"/>
          <w:szCs w:val="22"/>
        </w:rPr>
        <w:t>Giacomo Moro Mauretto</w:t>
      </w:r>
      <w:r w:rsidR="00707BB6" w:rsidRPr="00E32E5D">
        <w:rPr>
          <w:rFonts w:ascii="Arial" w:hAnsi="Arial" w:cs="Arial"/>
          <w:sz w:val="22"/>
          <w:szCs w:val="22"/>
        </w:rPr>
        <w:t xml:space="preserve"> e </w:t>
      </w:r>
      <w:r w:rsidR="00707BB6" w:rsidRPr="00E32E5D">
        <w:rPr>
          <w:rFonts w:ascii="Arial" w:hAnsi="Arial" w:cs="Arial"/>
          <w:b/>
          <w:bCs/>
          <w:sz w:val="22"/>
          <w:szCs w:val="22"/>
        </w:rPr>
        <w:t>Stefano Bertacchi</w:t>
      </w:r>
      <w:r w:rsidR="00D918D4" w:rsidRPr="00E32E5D">
        <w:rPr>
          <w:rFonts w:ascii="Arial" w:hAnsi="Arial" w:cs="Arial"/>
          <w:sz w:val="22"/>
          <w:szCs w:val="22"/>
        </w:rPr>
        <w:t xml:space="preserve"> </w:t>
      </w:r>
      <w:r w:rsidR="00707BB6" w:rsidRPr="00E32E5D">
        <w:rPr>
          <w:rFonts w:ascii="Arial" w:hAnsi="Arial" w:cs="Arial"/>
          <w:sz w:val="22"/>
          <w:szCs w:val="22"/>
        </w:rPr>
        <w:t>chiudono la panoramica di appuntamenti di questo filone. Il primo,</w:t>
      </w:r>
      <w:r w:rsidR="00C35757" w:rsidRPr="00E32E5D">
        <w:rPr>
          <w:rFonts w:ascii="Arial" w:hAnsi="Arial" w:cs="Arial"/>
          <w:sz w:val="22"/>
          <w:szCs w:val="22"/>
        </w:rPr>
        <w:t xml:space="preserve"> creatore del canale YouTube “</w:t>
      </w:r>
      <w:proofErr w:type="spellStart"/>
      <w:r w:rsidR="00C35757" w:rsidRPr="00E32E5D">
        <w:rPr>
          <w:rFonts w:ascii="Arial" w:hAnsi="Arial" w:cs="Arial"/>
          <w:sz w:val="22"/>
          <w:szCs w:val="22"/>
        </w:rPr>
        <w:t>Entropy</w:t>
      </w:r>
      <w:proofErr w:type="spellEnd"/>
      <w:r w:rsidR="00C35757" w:rsidRPr="00E32E5D">
        <w:rPr>
          <w:rFonts w:ascii="Arial" w:hAnsi="Arial" w:cs="Arial"/>
          <w:sz w:val="22"/>
          <w:szCs w:val="22"/>
        </w:rPr>
        <w:t xml:space="preserve"> for Life” con 160 mila iscritti, </w:t>
      </w:r>
      <w:r w:rsidR="00707BB6" w:rsidRPr="00E32E5D">
        <w:rPr>
          <w:rFonts w:ascii="Arial" w:hAnsi="Arial" w:cs="Arial"/>
          <w:sz w:val="22"/>
          <w:szCs w:val="22"/>
        </w:rPr>
        <w:t>“interroga”</w:t>
      </w:r>
      <w:r w:rsidR="00C35757" w:rsidRPr="00E32E5D">
        <w:rPr>
          <w:rFonts w:ascii="Arial" w:hAnsi="Arial" w:cs="Arial"/>
          <w:sz w:val="22"/>
          <w:szCs w:val="22"/>
        </w:rPr>
        <w:t xml:space="preserve"> </w:t>
      </w:r>
      <w:r w:rsidR="00707BB6" w:rsidRPr="00E32E5D">
        <w:rPr>
          <w:rFonts w:ascii="Arial" w:hAnsi="Arial" w:cs="Arial"/>
          <w:sz w:val="22"/>
          <w:szCs w:val="22"/>
        </w:rPr>
        <w:t>il pubblico del</w:t>
      </w:r>
      <w:r w:rsidR="00C35757" w:rsidRPr="00E32E5D">
        <w:rPr>
          <w:rFonts w:ascii="Arial" w:hAnsi="Arial" w:cs="Arial"/>
          <w:sz w:val="22"/>
          <w:szCs w:val="22"/>
        </w:rPr>
        <w:t xml:space="preserve"> </w:t>
      </w:r>
      <w:proofErr w:type="spellStart"/>
      <w:r w:rsidR="00C35757" w:rsidRPr="00E32E5D">
        <w:rPr>
          <w:rFonts w:ascii="Arial" w:hAnsi="Arial" w:cs="Arial"/>
          <w:i/>
          <w:iCs/>
          <w:sz w:val="22"/>
          <w:szCs w:val="22"/>
        </w:rPr>
        <w:t>Food&amp;Science</w:t>
      </w:r>
      <w:proofErr w:type="spellEnd"/>
      <w:r w:rsidR="00C35757" w:rsidRPr="00E32E5D">
        <w:rPr>
          <w:rFonts w:ascii="Arial" w:hAnsi="Arial" w:cs="Arial"/>
          <w:sz w:val="22"/>
          <w:szCs w:val="22"/>
        </w:rPr>
        <w:t xml:space="preserve"> </w:t>
      </w:r>
      <w:r w:rsidR="00707BB6" w:rsidRPr="00E32E5D">
        <w:rPr>
          <w:rFonts w:ascii="Arial" w:hAnsi="Arial" w:cs="Arial"/>
          <w:sz w:val="22"/>
          <w:szCs w:val="22"/>
        </w:rPr>
        <w:t xml:space="preserve">chiedendo </w:t>
      </w:r>
      <w:r w:rsidR="00C35757" w:rsidRPr="00E32E5D">
        <w:rPr>
          <w:rFonts w:ascii="Arial" w:hAnsi="Arial" w:cs="Arial"/>
          <w:i/>
          <w:iCs/>
          <w:sz w:val="22"/>
          <w:szCs w:val="22"/>
        </w:rPr>
        <w:t>Piantare gli alberi è una buona idea?</w:t>
      </w:r>
      <w:r w:rsidR="00C35757" w:rsidRPr="00E32E5D">
        <w:rPr>
          <w:rFonts w:ascii="Arial" w:hAnsi="Arial" w:cs="Arial"/>
          <w:sz w:val="22"/>
          <w:szCs w:val="22"/>
        </w:rPr>
        <w:t xml:space="preserve"> </w:t>
      </w:r>
      <w:r w:rsidR="00AB4143" w:rsidRPr="00E32E5D">
        <w:rPr>
          <w:rFonts w:ascii="Arial" w:hAnsi="Arial" w:cs="Arial"/>
          <w:sz w:val="22"/>
          <w:szCs w:val="22"/>
        </w:rPr>
        <w:t xml:space="preserve">(sabato 1, ore </w:t>
      </w:r>
      <w:r w:rsidR="00D01CE7" w:rsidRPr="00E32E5D">
        <w:rPr>
          <w:rFonts w:ascii="Arial" w:hAnsi="Arial" w:cs="Arial"/>
          <w:sz w:val="22"/>
          <w:szCs w:val="22"/>
        </w:rPr>
        <w:t>10</w:t>
      </w:r>
      <w:r w:rsidR="00AB4143" w:rsidRPr="00E32E5D">
        <w:rPr>
          <w:rFonts w:ascii="Arial" w:hAnsi="Arial" w:cs="Arial"/>
          <w:sz w:val="22"/>
          <w:szCs w:val="22"/>
        </w:rPr>
        <w:t>, Loggia del Grano)</w:t>
      </w:r>
      <w:r w:rsidR="00707BB6" w:rsidRPr="00E32E5D">
        <w:rPr>
          <w:rFonts w:ascii="Arial" w:hAnsi="Arial" w:cs="Arial"/>
          <w:sz w:val="22"/>
          <w:szCs w:val="22"/>
        </w:rPr>
        <w:t>, mentre il secondo,</w:t>
      </w:r>
      <w:r w:rsidR="00C35757" w:rsidRPr="00E32E5D">
        <w:rPr>
          <w:rFonts w:ascii="Arial" w:hAnsi="Arial" w:cs="Arial"/>
          <w:sz w:val="22"/>
          <w:szCs w:val="22"/>
        </w:rPr>
        <w:t xml:space="preserve"> “traduttore” del complesso mondo delle biotecnologie, </w:t>
      </w:r>
      <w:r w:rsidR="00CA2465">
        <w:rPr>
          <w:rFonts w:ascii="Arial" w:hAnsi="Arial" w:cs="Arial"/>
          <w:sz w:val="22"/>
          <w:szCs w:val="22"/>
        </w:rPr>
        <w:t>cerca</w:t>
      </w:r>
      <w:r w:rsidR="00707BB6" w:rsidRPr="00E32E5D">
        <w:rPr>
          <w:rFonts w:ascii="Arial" w:hAnsi="Arial" w:cs="Arial"/>
          <w:sz w:val="22"/>
          <w:szCs w:val="22"/>
        </w:rPr>
        <w:t xml:space="preserve"> di</w:t>
      </w:r>
      <w:r w:rsidR="00C35757" w:rsidRPr="00E32E5D">
        <w:rPr>
          <w:rFonts w:ascii="Arial" w:hAnsi="Arial" w:cs="Arial"/>
          <w:sz w:val="22"/>
          <w:szCs w:val="22"/>
        </w:rPr>
        <w:t xml:space="preserve"> rendere meno misteriose e più comprensibili terminologie e applicazioni di questa affascinante materia</w:t>
      </w:r>
      <w:r w:rsidR="00707BB6" w:rsidRPr="00E32E5D">
        <w:rPr>
          <w:rFonts w:ascii="Arial" w:hAnsi="Arial" w:cs="Arial"/>
          <w:sz w:val="22"/>
          <w:szCs w:val="22"/>
        </w:rPr>
        <w:t xml:space="preserve">, partendo </w:t>
      </w:r>
      <w:r w:rsidR="00C35757" w:rsidRPr="00E32E5D">
        <w:rPr>
          <w:rFonts w:ascii="Arial" w:hAnsi="Arial" w:cs="Arial"/>
          <w:sz w:val="22"/>
          <w:szCs w:val="22"/>
        </w:rPr>
        <w:t xml:space="preserve">dal suo libro </w:t>
      </w:r>
      <w:r w:rsidR="00C35757" w:rsidRPr="00E32E5D">
        <w:rPr>
          <w:rFonts w:ascii="Arial" w:hAnsi="Arial" w:cs="Arial"/>
          <w:i/>
          <w:iCs/>
          <w:sz w:val="22"/>
          <w:szCs w:val="22"/>
        </w:rPr>
        <w:t>Cinquanta grandi idee biotecnologie</w:t>
      </w:r>
      <w:r w:rsidR="00C35757" w:rsidRPr="00E32E5D">
        <w:rPr>
          <w:rFonts w:ascii="Arial" w:hAnsi="Arial" w:cs="Arial"/>
          <w:sz w:val="22"/>
          <w:szCs w:val="22"/>
        </w:rPr>
        <w:t xml:space="preserve"> (edizioni Dedalo</w:t>
      </w:r>
      <w:r w:rsidR="00AD768E" w:rsidRPr="00E32E5D">
        <w:rPr>
          <w:rFonts w:ascii="Arial" w:hAnsi="Arial" w:cs="Arial"/>
          <w:sz w:val="22"/>
          <w:szCs w:val="22"/>
        </w:rPr>
        <w:t>,</w:t>
      </w:r>
      <w:r w:rsidR="00C35757" w:rsidRPr="00E32E5D">
        <w:rPr>
          <w:rFonts w:ascii="Arial" w:hAnsi="Arial" w:cs="Arial"/>
          <w:sz w:val="22"/>
          <w:szCs w:val="22"/>
        </w:rPr>
        <w:t xml:space="preserve"> 2021)</w:t>
      </w:r>
      <w:r w:rsidR="00164CDC" w:rsidRPr="00E32E5D">
        <w:rPr>
          <w:rFonts w:ascii="Arial" w:hAnsi="Arial" w:cs="Arial"/>
          <w:sz w:val="22"/>
          <w:szCs w:val="22"/>
        </w:rPr>
        <w:t xml:space="preserve">, di cui </w:t>
      </w:r>
      <w:r w:rsidR="00CA2465">
        <w:rPr>
          <w:rFonts w:ascii="Arial" w:hAnsi="Arial" w:cs="Arial"/>
          <w:sz w:val="22"/>
          <w:szCs w:val="22"/>
        </w:rPr>
        <w:t>racconta</w:t>
      </w:r>
      <w:r w:rsidR="00164CDC" w:rsidRPr="00E32E5D">
        <w:rPr>
          <w:rFonts w:ascii="Arial" w:hAnsi="Arial" w:cs="Arial"/>
          <w:sz w:val="22"/>
          <w:szCs w:val="22"/>
        </w:rPr>
        <w:t xml:space="preserve"> domenica 2 alle 11.</w:t>
      </w:r>
      <w:r w:rsidR="005B7216" w:rsidRPr="00E32E5D">
        <w:rPr>
          <w:rFonts w:ascii="Arial" w:hAnsi="Arial" w:cs="Arial"/>
          <w:sz w:val="22"/>
          <w:szCs w:val="22"/>
        </w:rPr>
        <w:t>30</w:t>
      </w:r>
      <w:r w:rsidR="00164CDC" w:rsidRPr="00E32E5D">
        <w:rPr>
          <w:rFonts w:ascii="Arial" w:hAnsi="Arial" w:cs="Arial"/>
          <w:sz w:val="22"/>
          <w:szCs w:val="22"/>
        </w:rPr>
        <w:t xml:space="preserve"> in Piazza Mantegna.</w:t>
      </w:r>
    </w:p>
    <w:p w14:paraId="120F1B29" w14:textId="77777777" w:rsidR="00C35757" w:rsidRPr="00E32E5D" w:rsidRDefault="00C35757" w:rsidP="00C35757">
      <w:pPr>
        <w:pStyle w:val="Nessunaspaziatura"/>
        <w:spacing w:line="276" w:lineRule="auto"/>
        <w:jc w:val="both"/>
        <w:rPr>
          <w:rFonts w:ascii="Arial" w:hAnsi="Arial" w:cs="Arial"/>
          <w:sz w:val="22"/>
          <w:szCs w:val="22"/>
        </w:rPr>
      </w:pPr>
    </w:p>
    <w:p w14:paraId="6891B90D" w14:textId="77777777" w:rsidR="00C35757" w:rsidRPr="00E32E5D" w:rsidRDefault="00C35757" w:rsidP="00C35757">
      <w:pPr>
        <w:pStyle w:val="Nessunaspaziatura"/>
        <w:spacing w:line="276" w:lineRule="auto"/>
        <w:jc w:val="both"/>
        <w:rPr>
          <w:rFonts w:ascii="Arial" w:hAnsi="Arial" w:cs="Arial"/>
          <w:b/>
          <w:bCs/>
          <w:i/>
          <w:iCs/>
          <w:sz w:val="22"/>
          <w:szCs w:val="22"/>
        </w:rPr>
      </w:pPr>
      <w:r w:rsidRPr="00E32E5D">
        <w:rPr>
          <w:rFonts w:ascii="Arial" w:hAnsi="Arial" w:cs="Arial"/>
          <w:b/>
          <w:bCs/>
          <w:i/>
          <w:iCs/>
          <w:sz w:val="22"/>
          <w:szCs w:val="22"/>
        </w:rPr>
        <w:t>Riflessi come contaminazione</w:t>
      </w:r>
    </w:p>
    <w:p w14:paraId="39751AAA" w14:textId="77777777" w:rsidR="00C35757" w:rsidRPr="00E32E5D" w:rsidRDefault="00C35757" w:rsidP="00C35757">
      <w:pPr>
        <w:pStyle w:val="Nessunaspaziatura"/>
        <w:spacing w:line="276" w:lineRule="auto"/>
        <w:jc w:val="both"/>
        <w:rPr>
          <w:rFonts w:ascii="Arial" w:hAnsi="Arial" w:cs="Arial"/>
          <w:sz w:val="22"/>
          <w:szCs w:val="22"/>
        </w:rPr>
      </w:pPr>
      <w:r w:rsidRPr="00E32E5D">
        <w:rPr>
          <w:rFonts w:ascii="Arial" w:hAnsi="Arial" w:cs="Arial"/>
          <w:sz w:val="22"/>
          <w:szCs w:val="22"/>
        </w:rPr>
        <w:t xml:space="preserve">Legami e mescolanze. Non parliamo di chimica ma dei </w:t>
      </w:r>
      <w:r w:rsidRPr="00E32E5D">
        <w:rPr>
          <w:rFonts w:ascii="Arial" w:hAnsi="Arial" w:cs="Arial"/>
          <w:i/>
          <w:iCs/>
          <w:sz w:val="22"/>
          <w:szCs w:val="22"/>
        </w:rPr>
        <w:t>Riflessi come contaminazione</w:t>
      </w:r>
      <w:r w:rsidRPr="00E32E5D">
        <w:rPr>
          <w:rFonts w:ascii="Arial" w:hAnsi="Arial" w:cs="Arial"/>
          <w:sz w:val="22"/>
          <w:szCs w:val="22"/>
        </w:rPr>
        <w:t xml:space="preserve">, la sezione più multidisciplinare del </w:t>
      </w:r>
      <w:proofErr w:type="spellStart"/>
      <w:r w:rsidRPr="00E32E5D">
        <w:rPr>
          <w:rFonts w:ascii="Arial" w:hAnsi="Arial" w:cs="Arial"/>
          <w:i/>
          <w:iCs/>
          <w:sz w:val="22"/>
          <w:szCs w:val="22"/>
        </w:rPr>
        <w:t>Food&amp;Science</w:t>
      </w:r>
      <w:proofErr w:type="spellEnd"/>
      <w:r w:rsidRPr="00E32E5D">
        <w:rPr>
          <w:rFonts w:ascii="Arial" w:hAnsi="Arial" w:cs="Arial"/>
          <w:i/>
          <w:iCs/>
          <w:sz w:val="22"/>
          <w:szCs w:val="22"/>
        </w:rPr>
        <w:t xml:space="preserve"> Festival</w:t>
      </w:r>
      <w:r w:rsidRPr="00E32E5D">
        <w:rPr>
          <w:rFonts w:ascii="Arial" w:hAnsi="Arial" w:cs="Arial"/>
          <w:sz w:val="22"/>
          <w:szCs w:val="22"/>
        </w:rPr>
        <w:t xml:space="preserve">. Collaborazioni, partnership, creatività, combinazioni </w:t>
      </w:r>
      <w:r w:rsidRPr="00E32E5D">
        <w:rPr>
          <w:rFonts w:ascii="Arial" w:hAnsi="Arial" w:cs="Arial"/>
          <w:sz w:val="22"/>
          <w:szCs w:val="22"/>
        </w:rPr>
        <w:lastRenderedPageBreak/>
        <w:t>di mondi e saperi diversi, multi-stakeholder e molto altro ancora, in un caleidoscopio di prospettive, argomenti e punti di vista.</w:t>
      </w:r>
    </w:p>
    <w:p w14:paraId="5C8CB7A9" w14:textId="77777777" w:rsidR="00C35757" w:rsidRPr="00E32E5D" w:rsidRDefault="00C35757" w:rsidP="00C35757">
      <w:pPr>
        <w:pStyle w:val="Nessunaspaziatura"/>
        <w:spacing w:line="276" w:lineRule="auto"/>
        <w:jc w:val="both"/>
        <w:rPr>
          <w:rFonts w:ascii="Arial" w:hAnsi="Arial" w:cs="Arial"/>
          <w:sz w:val="22"/>
          <w:szCs w:val="22"/>
        </w:rPr>
      </w:pPr>
    </w:p>
    <w:p w14:paraId="1D6EA850" w14:textId="6B006327" w:rsidR="00C35757" w:rsidRPr="00E32E5D" w:rsidRDefault="00C35757" w:rsidP="00C35757">
      <w:pPr>
        <w:pStyle w:val="Nessunaspaziatura"/>
        <w:spacing w:line="276" w:lineRule="auto"/>
        <w:jc w:val="both"/>
        <w:rPr>
          <w:rFonts w:ascii="Arial" w:hAnsi="Arial" w:cs="Arial"/>
          <w:sz w:val="22"/>
          <w:szCs w:val="22"/>
        </w:rPr>
      </w:pPr>
      <w:r w:rsidRPr="00E32E5D">
        <w:rPr>
          <w:rFonts w:ascii="Arial" w:hAnsi="Arial" w:cs="Arial"/>
          <w:sz w:val="22"/>
          <w:szCs w:val="22"/>
        </w:rPr>
        <w:t xml:space="preserve">Per esempio: quali sono, di quale portata e in quali settori, le conseguenze dell’uso delle risorse della terra per soddisfare un mercato globale senza freno e senza limiti? Per avere un indizio basti pensare che negli ultimi 20 anni, per far fronte al bisogno alimentare globale, ben 91.7 milioni di ettari di terre sono state sottratte alle comunità locali di Perù, Argentina, Indonesia e Papua Nuova Guinea con importanti impatti sociali, senza pensare ai terribili scenari aperti dalla guerra in Ucraina. Appare evidente la necessità di ripensare il sistema alimentare internazionale, a tutti i livelli. Ma come? </w:t>
      </w:r>
      <w:r w:rsidRPr="00E32E5D">
        <w:rPr>
          <w:rFonts w:ascii="Arial" w:hAnsi="Arial" w:cs="Arial"/>
          <w:b/>
          <w:bCs/>
          <w:sz w:val="22"/>
          <w:szCs w:val="22"/>
        </w:rPr>
        <w:t xml:space="preserve">Andrea </w:t>
      </w:r>
      <w:proofErr w:type="spellStart"/>
      <w:r w:rsidRPr="00E32E5D">
        <w:rPr>
          <w:rFonts w:ascii="Arial" w:hAnsi="Arial" w:cs="Arial"/>
          <w:b/>
          <w:bCs/>
          <w:sz w:val="22"/>
          <w:szCs w:val="22"/>
        </w:rPr>
        <w:t>Stocchiero</w:t>
      </w:r>
      <w:proofErr w:type="spellEnd"/>
      <w:r w:rsidRPr="00E32E5D">
        <w:rPr>
          <w:rFonts w:ascii="Arial" w:hAnsi="Arial" w:cs="Arial"/>
          <w:sz w:val="22"/>
          <w:szCs w:val="22"/>
        </w:rPr>
        <w:t xml:space="preserve"> e </w:t>
      </w:r>
      <w:r w:rsidRPr="00E32E5D">
        <w:rPr>
          <w:rFonts w:ascii="Arial" w:hAnsi="Arial" w:cs="Arial"/>
          <w:b/>
          <w:bCs/>
          <w:sz w:val="22"/>
          <w:szCs w:val="22"/>
        </w:rPr>
        <w:t>Marco Pirovano</w:t>
      </w:r>
      <w:r w:rsidRPr="00E32E5D">
        <w:rPr>
          <w:rFonts w:ascii="Arial" w:hAnsi="Arial" w:cs="Arial"/>
          <w:sz w:val="22"/>
          <w:szCs w:val="22"/>
        </w:rPr>
        <w:t xml:space="preserve"> presentano il V Rapporto FOCSIV “I Padroni della Terra”, centrato sul fenomeno del “</w:t>
      </w:r>
      <w:proofErr w:type="spellStart"/>
      <w:r w:rsidRPr="00E32E5D">
        <w:rPr>
          <w:rFonts w:ascii="Arial" w:hAnsi="Arial" w:cs="Arial"/>
          <w:sz w:val="22"/>
          <w:szCs w:val="22"/>
        </w:rPr>
        <w:t>land</w:t>
      </w:r>
      <w:proofErr w:type="spellEnd"/>
      <w:r w:rsidRPr="00E32E5D">
        <w:rPr>
          <w:rFonts w:ascii="Arial" w:hAnsi="Arial" w:cs="Arial"/>
          <w:sz w:val="22"/>
          <w:szCs w:val="22"/>
        </w:rPr>
        <w:t xml:space="preserve"> grabbing”, ovvero “accaparramento di terre”, che defrauda intere comunità dalle terre che da sempre hanno custodito e protetto</w:t>
      </w:r>
      <w:r w:rsidR="008A50AD" w:rsidRPr="00E32E5D">
        <w:rPr>
          <w:rFonts w:ascii="Arial" w:hAnsi="Arial" w:cs="Arial"/>
          <w:sz w:val="22"/>
          <w:szCs w:val="22"/>
        </w:rPr>
        <w:t xml:space="preserve"> (</w:t>
      </w:r>
      <w:r w:rsidR="00762C42">
        <w:rPr>
          <w:rFonts w:ascii="Arial" w:hAnsi="Arial" w:cs="Arial"/>
          <w:sz w:val="22"/>
          <w:szCs w:val="22"/>
        </w:rPr>
        <w:t xml:space="preserve">a cura della Diocesi di Mantova, </w:t>
      </w:r>
      <w:r w:rsidR="008A50AD" w:rsidRPr="00E32E5D">
        <w:rPr>
          <w:rFonts w:ascii="Arial" w:hAnsi="Arial" w:cs="Arial"/>
          <w:sz w:val="22"/>
          <w:szCs w:val="22"/>
        </w:rPr>
        <w:t>sabato 1, ore 14.30, Piazza Mantegna).</w:t>
      </w:r>
    </w:p>
    <w:p w14:paraId="393BB757" w14:textId="77777777" w:rsidR="00C35757" w:rsidRPr="00E32E5D" w:rsidRDefault="00C35757" w:rsidP="00C35757">
      <w:pPr>
        <w:pStyle w:val="Nessunaspaziatura"/>
        <w:spacing w:line="276" w:lineRule="auto"/>
        <w:jc w:val="both"/>
        <w:rPr>
          <w:rFonts w:ascii="Arial" w:hAnsi="Arial" w:cs="Arial"/>
          <w:sz w:val="22"/>
          <w:szCs w:val="22"/>
        </w:rPr>
      </w:pPr>
    </w:p>
    <w:p w14:paraId="42F559E0" w14:textId="51CE7B8D" w:rsidR="00C35757" w:rsidRPr="00E32E5D" w:rsidRDefault="00C35757" w:rsidP="00C35757">
      <w:pPr>
        <w:pStyle w:val="Nessunaspaziatura"/>
        <w:spacing w:line="276" w:lineRule="auto"/>
        <w:jc w:val="both"/>
        <w:rPr>
          <w:rFonts w:ascii="Arial" w:hAnsi="Arial" w:cs="Arial"/>
          <w:sz w:val="22"/>
          <w:szCs w:val="22"/>
        </w:rPr>
      </w:pPr>
      <w:r w:rsidRPr="00E32E5D">
        <w:rPr>
          <w:rFonts w:ascii="Arial" w:hAnsi="Arial" w:cs="Arial"/>
          <w:sz w:val="22"/>
          <w:szCs w:val="22"/>
        </w:rPr>
        <w:t xml:space="preserve">Altro esponente di primo piano di questa sezione è </w:t>
      </w:r>
      <w:r w:rsidRPr="00E32E5D">
        <w:rPr>
          <w:rFonts w:ascii="Arial" w:hAnsi="Arial" w:cs="Arial"/>
          <w:b/>
          <w:bCs/>
          <w:sz w:val="22"/>
          <w:szCs w:val="22"/>
        </w:rPr>
        <w:t>Niko Romito</w:t>
      </w:r>
      <w:r w:rsidRPr="00E32E5D">
        <w:rPr>
          <w:rFonts w:ascii="Arial" w:hAnsi="Arial" w:cs="Arial"/>
          <w:sz w:val="22"/>
          <w:szCs w:val="22"/>
        </w:rPr>
        <w:t xml:space="preserve">, 3 stelle Michelin, che lega la ristorazione ai massimi livelli con l’attenzione alla sostenibilità e all’accessibilità alle risorse. Dall’apertura del “Reale” a Rivisondoli fino al trasferimento a </w:t>
      </w:r>
      <w:proofErr w:type="spellStart"/>
      <w:r w:rsidRPr="00E32E5D">
        <w:rPr>
          <w:rFonts w:ascii="Arial" w:hAnsi="Arial" w:cs="Arial"/>
          <w:sz w:val="22"/>
          <w:szCs w:val="22"/>
        </w:rPr>
        <w:t>Casadonna</w:t>
      </w:r>
      <w:proofErr w:type="spellEnd"/>
      <w:r w:rsidRPr="00E32E5D">
        <w:rPr>
          <w:rFonts w:ascii="Arial" w:hAnsi="Arial" w:cs="Arial"/>
          <w:sz w:val="22"/>
          <w:szCs w:val="22"/>
        </w:rPr>
        <w:t xml:space="preserve">, ex monastero del ‘500 a Castel di Sangro, sono moltissimi i progetti che lo chef abruzzese ha ideato e realizzato in questi anni, creando sinergie e collaborazioni sempre nuove. Li </w:t>
      </w:r>
      <w:r w:rsidR="0036284B">
        <w:rPr>
          <w:rFonts w:ascii="Arial" w:hAnsi="Arial" w:cs="Arial"/>
          <w:sz w:val="22"/>
          <w:szCs w:val="22"/>
        </w:rPr>
        <w:t>ripercorre</w:t>
      </w:r>
      <w:r w:rsidRPr="00E32E5D">
        <w:rPr>
          <w:rFonts w:ascii="Arial" w:hAnsi="Arial" w:cs="Arial"/>
          <w:sz w:val="22"/>
          <w:szCs w:val="22"/>
        </w:rPr>
        <w:t xml:space="preserve"> idealmente</w:t>
      </w:r>
      <w:r w:rsidR="000A492D" w:rsidRPr="00E32E5D">
        <w:rPr>
          <w:rFonts w:ascii="Arial" w:hAnsi="Arial" w:cs="Arial"/>
          <w:sz w:val="22"/>
          <w:szCs w:val="22"/>
        </w:rPr>
        <w:t xml:space="preserve"> sabato 1 alle 14</w:t>
      </w:r>
      <w:r w:rsidR="005B7216" w:rsidRPr="00E32E5D">
        <w:rPr>
          <w:rFonts w:ascii="Arial" w:hAnsi="Arial" w:cs="Arial"/>
          <w:sz w:val="22"/>
          <w:szCs w:val="22"/>
        </w:rPr>
        <w:t xml:space="preserve">.30 </w:t>
      </w:r>
      <w:r w:rsidR="000A492D" w:rsidRPr="00E32E5D">
        <w:rPr>
          <w:rFonts w:ascii="Arial" w:hAnsi="Arial" w:cs="Arial"/>
          <w:sz w:val="22"/>
          <w:szCs w:val="22"/>
        </w:rPr>
        <w:t>al Teatro Bibiena,</w:t>
      </w:r>
      <w:r w:rsidRPr="00E32E5D">
        <w:rPr>
          <w:rFonts w:ascii="Arial" w:hAnsi="Arial" w:cs="Arial"/>
          <w:sz w:val="22"/>
          <w:szCs w:val="22"/>
        </w:rPr>
        <w:t xml:space="preserve"> spiegando come la cucina possa e debba relazionarsi con la complessità che ci circonda, senza essere complicata: “la complessità in cucina può essere vantaggiosa”, spiega, “la complicazione mai”. </w:t>
      </w:r>
    </w:p>
    <w:p w14:paraId="3FD99F7A" w14:textId="1AC7E2D7" w:rsidR="006D3367" w:rsidRPr="00E32E5D" w:rsidRDefault="006D3367" w:rsidP="00C35757">
      <w:pPr>
        <w:pStyle w:val="Nessunaspaziatura"/>
        <w:spacing w:line="276" w:lineRule="auto"/>
        <w:jc w:val="both"/>
        <w:rPr>
          <w:rFonts w:ascii="Arial" w:hAnsi="Arial" w:cs="Arial"/>
          <w:sz w:val="22"/>
          <w:szCs w:val="22"/>
        </w:rPr>
      </w:pPr>
    </w:p>
    <w:p w14:paraId="01560B94" w14:textId="74DB4590" w:rsidR="006D3367" w:rsidRPr="00E32E5D" w:rsidRDefault="00523C9A" w:rsidP="00C35757">
      <w:pPr>
        <w:pStyle w:val="Nessunaspaziatura"/>
        <w:spacing w:line="276" w:lineRule="auto"/>
        <w:jc w:val="both"/>
        <w:rPr>
          <w:rFonts w:ascii="Arial" w:hAnsi="Arial" w:cs="Arial"/>
          <w:sz w:val="22"/>
          <w:szCs w:val="22"/>
        </w:rPr>
      </w:pPr>
      <w:r w:rsidRPr="00E32E5D">
        <w:rPr>
          <w:rFonts w:ascii="Arial" w:hAnsi="Arial" w:cs="Arial"/>
          <w:sz w:val="22"/>
          <w:szCs w:val="22"/>
        </w:rPr>
        <w:t>Di “c</w:t>
      </w:r>
      <w:r w:rsidR="006D3367" w:rsidRPr="00E32E5D">
        <w:rPr>
          <w:rFonts w:ascii="Arial" w:hAnsi="Arial" w:cs="Arial"/>
          <w:sz w:val="22"/>
          <w:szCs w:val="22"/>
        </w:rPr>
        <w:t>ontaminazione</w:t>
      </w:r>
      <w:r w:rsidRPr="00E32E5D">
        <w:rPr>
          <w:rFonts w:ascii="Arial" w:hAnsi="Arial" w:cs="Arial"/>
          <w:sz w:val="22"/>
          <w:szCs w:val="22"/>
        </w:rPr>
        <w:t>”</w:t>
      </w:r>
      <w:r w:rsidR="006D3367" w:rsidRPr="00E32E5D">
        <w:rPr>
          <w:rFonts w:ascii="Arial" w:hAnsi="Arial" w:cs="Arial"/>
          <w:sz w:val="22"/>
          <w:szCs w:val="22"/>
        </w:rPr>
        <w:t xml:space="preserve"> intesa come sinergia e supporto </w:t>
      </w:r>
      <w:r w:rsidRPr="00E32E5D">
        <w:rPr>
          <w:rFonts w:ascii="Arial" w:hAnsi="Arial" w:cs="Arial"/>
          <w:sz w:val="22"/>
          <w:szCs w:val="22"/>
        </w:rPr>
        <w:t xml:space="preserve">alle comunità locali si occupa invece </w:t>
      </w:r>
      <w:r w:rsidRPr="00E32E5D">
        <w:rPr>
          <w:rFonts w:ascii="Arial" w:hAnsi="Arial" w:cs="Arial"/>
          <w:b/>
          <w:bCs/>
          <w:sz w:val="22"/>
          <w:szCs w:val="22"/>
        </w:rPr>
        <w:t>Raffaella Iodice</w:t>
      </w:r>
      <w:r w:rsidRPr="00E32E5D">
        <w:rPr>
          <w:rFonts w:ascii="Arial" w:hAnsi="Arial" w:cs="Arial"/>
          <w:sz w:val="22"/>
          <w:szCs w:val="22"/>
        </w:rPr>
        <w:t xml:space="preserve"> durante l’incontro di domenica 2 all</w:t>
      </w:r>
      <w:r w:rsidR="005D3E02" w:rsidRPr="00E32E5D">
        <w:rPr>
          <w:rFonts w:ascii="Arial" w:hAnsi="Arial" w:cs="Arial"/>
          <w:sz w:val="22"/>
          <w:szCs w:val="22"/>
        </w:rPr>
        <w:t>e 12 alla</w:t>
      </w:r>
      <w:r w:rsidRPr="00E32E5D">
        <w:rPr>
          <w:rFonts w:ascii="Arial" w:hAnsi="Arial" w:cs="Arial"/>
          <w:sz w:val="22"/>
          <w:szCs w:val="22"/>
        </w:rPr>
        <w:t xml:space="preserve"> Loggia del Grano</w:t>
      </w:r>
      <w:r w:rsidR="005D3E02" w:rsidRPr="00E32E5D">
        <w:rPr>
          <w:rFonts w:ascii="Arial" w:hAnsi="Arial" w:cs="Arial"/>
          <w:sz w:val="22"/>
          <w:szCs w:val="22"/>
        </w:rPr>
        <w:t>,</w:t>
      </w:r>
      <w:r w:rsidRPr="00E32E5D">
        <w:rPr>
          <w:rFonts w:ascii="Arial" w:hAnsi="Arial" w:cs="Arial"/>
          <w:sz w:val="22"/>
          <w:szCs w:val="22"/>
        </w:rPr>
        <w:t xml:space="preserve"> a cura di Esselunga. </w:t>
      </w:r>
      <w:r w:rsidR="00225589" w:rsidRPr="00E32E5D">
        <w:rPr>
          <w:rFonts w:ascii="Arial" w:hAnsi="Arial" w:cs="Arial"/>
          <w:sz w:val="22"/>
          <w:szCs w:val="22"/>
        </w:rPr>
        <w:t>Events and Sponsorship Coordinator</w:t>
      </w:r>
      <w:r w:rsidRPr="00E32E5D">
        <w:rPr>
          <w:rFonts w:ascii="Arial" w:hAnsi="Arial" w:cs="Arial"/>
          <w:sz w:val="22"/>
          <w:szCs w:val="22"/>
        </w:rPr>
        <w:t xml:space="preserve">, si </w:t>
      </w:r>
      <w:r w:rsidR="006035F8">
        <w:rPr>
          <w:rFonts w:ascii="Arial" w:hAnsi="Arial" w:cs="Arial"/>
          <w:sz w:val="22"/>
          <w:szCs w:val="22"/>
        </w:rPr>
        <w:t>occupa</w:t>
      </w:r>
      <w:r w:rsidRPr="00E32E5D">
        <w:rPr>
          <w:rFonts w:ascii="Arial" w:hAnsi="Arial" w:cs="Arial"/>
          <w:sz w:val="22"/>
          <w:szCs w:val="22"/>
        </w:rPr>
        <w:t xml:space="preserve"> di raccontare le oltre 200 iniziative attivate dall’azienda nel 2021, sviluppate e portate avanti per rispondere in modo fattivo e attento ai reali bisogni delle </w:t>
      </w:r>
      <w:r w:rsidR="00005A63" w:rsidRPr="00E32E5D">
        <w:rPr>
          <w:rFonts w:ascii="Arial" w:hAnsi="Arial" w:cs="Arial"/>
          <w:sz w:val="22"/>
          <w:szCs w:val="22"/>
        </w:rPr>
        <w:t>società</w:t>
      </w:r>
      <w:r w:rsidRPr="00E32E5D">
        <w:rPr>
          <w:rFonts w:ascii="Arial" w:hAnsi="Arial" w:cs="Arial"/>
          <w:sz w:val="22"/>
          <w:szCs w:val="22"/>
        </w:rPr>
        <w:t>, e che hanno permesso di destinare alle comunità locali un contributo pari a circa 26 milioni di euro</w:t>
      </w:r>
      <w:r w:rsidR="005F4A50" w:rsidRPr="00E32E5D">
        <w:rPr>
          <w:rFonts w:ascii="Arial" w:hAnsi="Arial" w:cs="Arial"/>
          <w:sz w:val="22"/>
          <w:szCs w:val="22"/>
        </w:rPr>
        <w:t>.</w:t>
      </w:r>
    </w:p>
    <w:p w14:paraId="62C14B83" w14:textId="2C7ABA6E" w:rsidR="00F161AD" w:rsidRPr="00E32E5D" w:rsidRDefault="00F161AD" w:rsidP="00C35757">
      <w:pPr>
        <w:pStyle w:val="Nessunaspaziatura"/>
        <w:spacing w:line="276" w:lineRule="auto"/>
        <w:jc w:val="both"/>
        <w:rPr>
          <w:rFonts w:ascii="Arial" w:hAnsi="Arial" w:cs="Arial"/>
          <w:sz w:val="22"/>
          <w:szCs w:val="22"/>
        </w:rPr>
      </w:pPr>
    </w:p>
    <w:p w14:paraId="797CA30C" w14:textId="77777777" w:rsidR="00C35757" w:rsidRPr="00E32E5D" w:rsidRDefault="00C35757" w:rsidP="00C35757">
      <w:pPr>
        <w:pStyle w:val="Nessunaspaziatura"/>
        <w:spacing w:line="276" w:lineRule="auto"/>
        <w:jc w:val="both"/>
        <w:rPr>
          <w:rFonts w:ascii="Arial" w:hAnsi="Arial" w:cs="Arial"/>
          <w:b/>
          <w:bCs/>
          <w:i/>
          <w:iCs/>
          <w:sz w:val="22"/>
          <w:szCs w:val="22"/>
        </w:rPr>
      </w:pPr>
      <w:r w:rsidRPr="00E32E5D">
        <w:rPr>
          <w:rFonts w:ascii="Arial" w:hAnsi="Arial" w:cs="Arial"/>
          <w:b/>
          <w:bCs/>
          <w:i/>
          <w:iCs/>
          <w:sz w:val="22"/>
          <w:szCs w:val="22"/>
        </w:rPr>
        <w:t>Riflessi come attività teorica</w:t>
      </w:r>
    </w:p>
    <w:p w14:paraId="3D880775" w14:textId="756E524B" w:rsidR="00C35757" w:rsidRPr="00E32E5D" w:rsidRDefault="00C35757" w:rsidP="00C35757">
      <w:pPr>
        <w:pStyle w:val="Nessunaspaziatura"/>
        <w:spacing w:line="276" w:lineRule="auto"/>
        <w:jc w:val="both"/>
        <w:rPr>
          <w:rFonts w:ascii="Arial" w:hAnsi="Arial" w:cs="Arial"/>
          <w:sz w:val="22"/>
          <w:szCs w:val="22"/>
        </w:rPr>
      </w:pPr>
      <w:r w:rsidRPr="00E32E5D">
        <w:rPr>
          <w:rFonts w:ascii="Arial" w:hAnsi="Arial" w:cs="Arial"/>
          <w:sz w:val="22"/>
          <w:szCs w:val="22"/>
        </w:rPr>
        <w:t xml:space="preserve">Riflettere come “mandare riflessi”, restituire un’immagine dopo averla interiorizzata. </w:t>
      </w:r>
      <w:r w:rsidRPr="00E32E5D">
        <w:rPr>
          <w:rFonts w:ascii="Arial" w:hAnsi="Arial" w:cs="Arial"/>
          <w:i/>
          <w:iCs/>
          <w:sz w:val="22"/>
          <w:szCs w:val="22"/>
        </w:rPr>
        <w:t>Riflessi come attività teorica</w:t>
      </w:r>
      <w:r w:rsidRPr="00E32E5D">
        <w:rPr>
          <w:rFonts w:ascii="Arial" w:hAnsi="Arial" w:cs="Arial"/>
          <w:sz w:val="22"/>
          <w:szCs w:val="22"/>
        </w:rPr>
        <w:t xml:space="preserve"> racconta la storia e la cultura del cibo mettendo al centro il pensiero che ruota attorno all’alimentazione</w:t>
      </w:r>
      <w:r w:rsidR="00796ECD" w:rsidRPr="00E32E5D">
        <w:rPr>
          <w:rFonts w:ascii="Arial" w:hAnsi="Arial" w:cs="Arial"/>
          <w:sz w:val="22"/>
          <w:szCs w:val="22"/>
        </w:rPr>
        <w:t>: t</w:t>
      </w:r>
      <w:r w:rsidRPr="00E32E5D">
        <w:rPr>
          <w:rFonts w:ascii="Arial" w:hAnsi="Arial" w:cs="Arial"/>
          <w:sz w:val="22"/>
          <w:szCs w:val="22"/>
        </w:rPr>
        <w:t>radizioni, migrazioni, eredità e pratiche, visionari futuristi e innovatori del passato</w:t>
      </w:r>
      <w:r w:rsidR="00796ECD" w:rsidRPr="00E32E5D">
        <w:rPr>
          <w:rFonts w:ascii="Arial" w:hAnsi="Arial" w:cs="Arial"/>
          <w:sz w:val="22"/>
          <w:szCs w:val="22"/>
        </w:rPr>
        <w:t>.</w:t>
      </w:r>
    </w:p>
    <w:p w14:paraId="24580308" w14:textId="27690FFC" w:rsidR="00BA72A8" w:rsidRPr="00E32E5D" w:rsidRDefault="00BA72A8" w:rsidP="00C35757">
      <w:pPr>
        <w:pStyle w:val="Nessunaspaziatura"/>
        <w:spacing w:line="276" w:lineRule="auto"/>
        <w:jc w:val="both"/>
        <w:rPr>
          <w:rFonts w:ascii="Arial" w:hAnsi="Arial" w:cs="Arial"/>
          <w:iCs/>
          <w:sz w:val="22"/>
          <w:szCs w:val="22"/>
          <w:shd w:val="clear" w:color="auto" w:fill="FBFBFB"/>
        </w:rPr>
      </w:pPr>
    </w:p>
    <w:p w14:paraId="51836527" w14:textId="24533B50" w:rsidR="005704C1" w:rsidRPr="00E32E5D" w:rsidRDefault="00BA72A8" w:rsidP="005704C1">
      <w:pPr>
        <w:pStyle w:val="Nessunaspaziatura"/>
        <w:spacing w:line="276" w:lineRule="auto"/>
        <w:jc w:val="both"/>
        <w:rPr>
          <w:rFonts w:ascii="Arial" w:hAnsi="Arial" w:cs="Arial"/>
          <w:sz w:val="22"/>
          <w:szCs w:val="22"/>
        </w:rPr>
      </w:pPr>
      <w:r w:rsidRPr="00E32E5D">
        <w:rPr>
          <w:rFonts w:ascii="Arial" w:hAnsi="Arial" w:cs="Arial"/>
          <w:sz w:val="22"/>
          <w:szCs w:val="22"/>
        </w:rPr>
        <w:t xml:space="preserve">Troviamo qui </w:t>
      </w:r>
      <w:r w:rsidRPr="00E32E5D">
        <w:rPr>
          <w:rFonts w:ascii="Arial" w:hAnsi="Arial" w:cs="Arial"/>
          <w:b/>
          <w:bCs/>
          <w:sz w:val="22"/>
          <w:szCs w:val="22"/>
        </w:rPr>
        <w:t>Elisa Palazzi</w:t>
      </w:r>
      <w:r w:rsidRPr="00E32E5D">
        <w:rPr>
          <w:rFonts w:ascii="Arial" w:hAnsi="Arial" w:cs="Arial"/>
          <w:sz w:val="22"/>
          <w:szCs w:val="22"/>
        </w:rPr>
        <w:t xml:space="preserve">, </w:t>
      </w:r>
      <w:r w:rsidR="005870A7" w:rsidRPr="00E32E5D">
        <w:rPr>
          <w:rFonts w:ascii="Arial" w:hAnsi="Arial" w:cs="Arial"/>
          <w:sz w:val="22"/>
          <w:szCs w:val="22"/>
        </w:rPr>
        <w:t xml:space="preserve">co-autrice con Sara Moraca di </w:t>
      </w:r>
      <w:r w:rsidR="005870A7" w:rsidRPr="00E32E5D">
        <w:rPr>
          <w:rFonts w:ascii="Arial" w:hAnsi="Arial" w:cs="Arial"/>
          <w:i/>
          <w:iCs/>
          <w:sz w:val="22"/>
          <w:szCs w:val="22"/>
        </w:rPr>
        <w:t>Siamo tutti Greta</w:t>
      </w:r>
      <w:r w:rsidR="005870A7" w:rsidRPr="00E32E5D">
        <w:rPr>
          <w:rFonts w:ascii="Arial" w:hAnsi="Arial" w:cs="Arial"/>
          <w:sz w:val="22"/>
          <w:szCs w:val="22"/>
        </w:rPr>
        <w:t xml:space="preserve"> (edizioni Dedalo, 2022)</w:t>
      </w:r>
      <w:r w:rsidR="00650A57" w:rsidRPr="00E32E5D">
        <w:rPr>
          <w:rFonts w:ascii="Arial" w:hAnsi="Arial" w:cs="Arial"/>
          <w:sz w:val="22"/>
          <w:szCs w:val="22"/>
        </w:rPr>
        <w:t>: a</w:t>
      </w:r>
      <w:r w:rsidR="005870A7" w:rsidRPr="00E32E5D">
        <w:rPr>
          <w:rFonts w:ascii="Arial" w:hAnsi="Arial" w:cs="Arial"/>
          <w:sz w:val="22"/>
          <w:szCs w:val="22"/>
        </w:rPr>
        <w:t xml:space="preserve"> Mantova, domenica</w:t>
      </w:r>
      <w:r w:rsidR="00797137" w:rsidRPr="00E32E5D">
        <w:rPr>
          <w:rFonts w:ascii="Arial" w:hAnsi="Arial" w:cs="Arial"/>
          <w:sz w:val="22"/>
          <w:szCs w:val="22"/>
        </w:rPr>
        <w:t xml:space="preserve"> 2</w:t>
      </w:r>
      <w:r w:rsidR="005870A7" w:rsidRPr="00E32E5D">
        <w:rPr>
          <w:rFonts w:ascii="Arial" w:hAnsi="Arial" w:cs="Arial"/>
          <w:sz w:val="22"/>
          <w:szCs w:val="22"/>
        </w:rPr>
        <w:t xml:space="preserve"> alle 1</w:t>
      </w:r>
      <w:r w:rsidR="002A4068" w:rsidRPr="00E32E5D">
        <w:rPr>
          <w:rFonts w:ascii="Arial" w:hAnsi="Arial" w:cs="Arial"/>
          <w:sz w:val="22"/>
          <w:szCs w:val="22"/>
        </w:rPr>
        <w:t>6</w:t>
      </w:r>
      <w:r w:rsidR="005870A7" w:rsidRPr="00E32E5D">
        <w:rPr>
          <w:rFonts w:ascii="Arial" w:hAnsi="Arial" w:cs="Arial"/>
          <w:sz w:val="22"/>
          <w:szCs w:val="22"/>
        </w:rPr>
        <w:t>.30, catturerà</w:t>
      </w:r>
      <w:r w:rsidRPr="00E32E5D">
        <w:rPr>
          <w:rFonts w:ascii="Arial" w:hAnsi="Arial" w:cs="Arial"/>
          <w:sz w:val="22"/>
          <w:szCs w:val="22"/>
        </w:rPr>
        <w:t xml:space="preserve"> l’attenzione</w:t>
      </w:r>
      <w:r w:rsidR="005870A7" w:rsidRPr="00E32E5D">
        <w:rPr>
          <w:rFonts w:ascii="Arial" w:hAnsi="Arial" w:cs="Arial"/>
          <w:sz w:val="22"/>
          <w:szCs w:val="22"/>
        </w:rPr>
        <w:t xml:space="preserve"> del pubblico di</w:t>
      </w:r>
      <w:r w:rsidRPr="00E32E5D">
        <w:rPr>
          <w:rFonts w:ascii="Arial" w:hAnsi="Arial" w:cs="Arial"/>
          <w:sz w:val="22"/>
          <w:szCs w:val="22"/>
        </w:rPr>
        <w:t xml:space="preserve"> </w:t>
      </w:r>
      <w:r w:rsidR="005870A7" w:rsidRPr="00E32E5D">
        <w:rPr>
          <w:rFonts w:ascii="Arial" w:hAnsi="Arial" w:cs="Arial"/>
          <w:sz w:val="22"/>
          <w:szCs w:val="22"/>
        </w:rPr>
        <w:t xml:space="preserve">Piazza </w:t>
      </w:r>
      <w:r w:rsidR="002A4068" w:rsidRPr="00E32E5D">
        <w:rPr>
          <w:rFonts w:ascii="Arial" w:hAnsi="Arial" w:cs="Arial"/>
          <w:sz w:val="22"/>
          <w:szCs w:val="22"/>
        </w:rPr>
        <w:t>Leon Battista Alberti</w:t>
      </w:r>
      <w:r w:rsidR="005870A7" w:rsidRPr="00E32E5D">
        <w:rPr>
          <w:rFonts w:ascii="Arial" w:hAnsi="Arial" w:cs="Arial"/>
          <w:sz w:val="22"/>
          <w:szCs w:val="22"/>
        </w:rPr>
        <w:t xml:space="preserve"> </w:t>
      </w:r>
      <w:r w:rsidRPr="00E32E5D">
        <w:rPr>
          <w:rFonts w:ascii="Arial" w:hAnsi="Arial" w:cs="Arial"/>
          <w:sz w:val="22"/>
          <w:szCs w:val="22"/>
        </w:rPr>
        <w:t>raccontando vite e storie di coloro che stanno vivendo in prima persona i terribili danni</w:t>
      </w:r>
      <w:r w:rsidR="005870A7" w:rsidRPr="00E32E5D">
        <w:rPr>
          <w:rFonts w:ascii="Arial" w:hAnsi="Arial" w:cs="Arial"/>
          <w:sz w:val="22"/>
          <w:szCs w:val="22"/>
        </w:rPr>
        <w:t xml:space="preserve"> causati dal riscaldamento globale</w:t>
      </w:r>
      <w:r w:rsidR="00650A57" w:rsidRPr="00E32E5D">
        <w:rPr>
          <w:rFonts w:ascii="Arial" w:hAnsi="Arial" w:cs="Arial"/>
          <w:sz w:val="22"/>
          <w:szCs w:val="22"/>
        </w:rPr>
        <w:t>, tra s</w:t>
      </w:r>
      <w:r w:rsidR="005870A7" w:rsidRPr="00E32E5D">
        <w:rPr>
          <w:rFonts w:ascii="Arial" w:hAnsi="Arial" w:cs="Arial"/>
          <w:sz w:val="22"/>
          <w:szCs w:val="22"/>
        </w:rPr>
        <w:t>torie personali, inchieste giornalistiche sul campo e informazione scientifica</w:t>
      </w:r>
      <w:r w:rsidR="00650A57" w:rsidRPr="00E32E5D">
        <w:rPr>
          <w:rFonts w:ascii="Arial" w:hAnsi="Arial" w:cs="Arial"/>
          <w:sz w:val="22"/>
          <w:szCs w:val="22"/>
        </w:rPr>
        <w:t xml:space="preserve">, </w:t>
      </w:r>
      <w:r w:rsidR="005870A7" w:rsidRPr="00E32E5D">
        <w:rPr>
          <w:rFonts w:ascii="Arial" w:hAnsi="Arial" w:cs="Arial"/>
          <w:sz w:val="22"/>
          <w:szCs w:val="22"/>
        </w:rPr>
        <w:t>per permettere a tutti di prendere consapevolezza della realtà climatica della terra e agire di conseguenza.</w:t>
      </w:r>
      <w:r w:rsidR="005704C1" w:rsidRPr="00E32E5D">
        <w:rPr>
          <w:rFonts w:ascii="Arial" w:hAnsi="Arial" w:cs="Arial"/>
          <w:sz w:val="22"/>
          <w:szCs w:val="22"/>
        </w:rPr>
        <w:t xml:space="preserve"> </w:t>
      </w:r>
      <w:r w:rsidR="00F25435" w:rsidRPr="00E32E5D">
        <w:rPr>
          <w:rFonts w:ascii="Arial" w:hAnsi="Arial" w:cs="Arial"/>
          <w:sz w:val="22"/>
          <w:szCs w:val="22"/>
        </w:rPr>
        <w:t>Proseguendo, d</w:t>
      </w:r>
      <w:r w:rsidR="005704C1" w:rsidRPr="00E32E5D">
        <w:rPr>
          <w:rFonts w:ascii="Arial" w:hAnsi="Arial" w:cs="Arial"/>
          <w:sz w:val="22"/>
          <w:szCs w:val="22"/>
        </w:rPr>
        <w:t xml:space="preserve">all’ambiente alla sfera umana, </w:t>
      </w:r>
      <w:r w:rsidR="005704C1" w:rsidRPr="00E32E5D">
        <w:rPr>
          <w:rFonts w:ascii="Arial" w:hAnsi="Arial" w:cs="Arial"/>
          <w:b/>
          <w:bCs/>
          <w:sz w:val="22"/>
          <w:szCs w:val="22"/>
        </w:rPr>
        <w:t>Piero Bianucci</w:t>
      </w:r>
      <w:r w:rsidR="005704C1" w:rsidRPr="00E32E5D">
        <w:rPr>
          <w:rFonts w:ascii="Arial" w:hAnsi="Arial" w:cs="Arial"/>
          <w:sz w:val="22"/>
          <w:szCs w:val="22"/>
        </w:rPr>
        <w:t xml:space="preserve"> si chiede, e chiede al pubblico, </w:t>
      </w:r>
      <w:r w:rsidR="005704C1" w:rsidRPr="00E32E5D">
        <w:rPr>
          <w:rFonts w:ascii="Arial" w:hAnsi="Arial" w:cs="Arial"/>
          <w:i/>
          <w:iCs/>
          <w:sz w:val="22"/>
          <w:szCs w:val="22"/>
        </w:rPr>
        <w:t>Creativi si nasce o si diventa?</w:t>
      </w:r>
      <w:r w:rsidR="00B11148" w:rsidRPr="00E32E5D">
        <w:rPr>
          <w:rFonts w:ascii="Arial" w:hAnsi="Arial" w:cs="Arial"/>
          <w:sz w:val="22"/>
          <w:szCs w:val="22"/>
        </w:rPr>
        <w:t xml:space="preserve">, come </w:t>
      </w:r>
      <w:r w:rsidR="005704C1" w:rsidRPr="00E32E5D">
        <w:rPr>
          <w:rFonts w:ascii="Arial" w:hAnsi="Arial" w:cs="Arial"/>
          <w:sz w:val="22"/>
          <w:szCs w:val="22"/>
        </w:rPr>
        <w:t xml:space="preserve">titola il suo libro (edizioni Dedalo, 2022) presentato a Mantova. Per provare a rispondere, esplorando uno degli aspetti più affascinanti e misteriosi della nostra mente, appuntamento domenica </w:t>
      </w:r>
      <w:r w:rsidR="00AA08BB" w:rsidRPr="00E32E5D">
        <w:rPr>
          <w:rFonts w:ascii="Arial" w:hAnsi="Arial" w:cs="Arial"/>
          <w:sz w:val="22"/>
          <w:szCs w:val="22"/>
        </w:rPr>
        <w:t xml:space="preserve">2 </w:t>
      </w:r>
      <w:r w:rsidR="005704C1" w:rsidRPr="00E32E5D">
        <w:rPr>
          <w:rFonts w:ascii="Arial" w:hAnsi="Arial" w:cs="Arial"/>
          <w:sz w:val="22"/>
          <w:szCs w:val="22"/>
        </w:rPr>
        <w:t>alle 1</w:t>
      </w:r>
      <w:r w:rsidR="00617454" w:rsidRPr="00E32E5D">
        <w:rPr>
          <w:rFonts w:ascii="Arial" w:hAnsi="Arial" w:cs="Arial"/>
          <w:sz w:val="22"/>
          <w:szCs w:val="22"/>
        </w:rPr>
        <w:t>5.30</w:t>
      </w:r>
      <w:r w:rsidR="005704C1" w:rsidRPr="00E32E5D">
        <w:rPr>
          <w:rFonts w:ascii="Arial" w:hAnsi="Arial" w:cs="Arial"/>
          <w:sz w:val="22"/>
          <w:szCs w:val="22"/>
        </w:rPr>
        <w:t xml:space="preserve"> (</w:t>
      </w:r>
      <w:r w:rsidR="00617454" w:rsidRPr="00E32E5D">
        <w:rPr>
          <w:rFonts w:ascii="Arial" w:hAnsi="Arial" w:cs="Arial"/>
          <w:sz w:val="22"/>
          <w:szCs w:val="22"/>
        </w:rPr>
        <w:t>Piazza Mantegna</w:t>
      </w:r>
      <w:r w:rsidR="005704C1" w:rsidRPr="00E32E5D">
        <w:rPr>
          <w:rFonts w:ascii="Arial" w:hAnsi="Arial" w:cs="Arial"/>
          <w:sz w:val="22"/>
          <w:szCs w:val="22"/>
        </w:rPr>
        <w:t>).</w:t>
      </w:r>
    </w:p>
    <w:p w14:paraId="4B939D5C" w14:textId="7908BC84" w:rsidR="002E6E00" w:rsidRPr="00E32E5D" w:rsidRDefault="002E6E00" w:rsidP="005704C1">
      <w:pPr>
        <w:pStyle w:val="Nessunaspaziatura"/>
        <w:spacing w:line="276" w:lineRule="auto"/>
        <w:jc w:val="both"/>
        <w:rPr>
          <w:rFonts w:ascii="Arial" w:hAnsi="Arial" w:cs="Arial"/>
          <w:sz w:val="22"/>
          <w:szCs w:val="22"/>
        </w:rPr>
      </w:pPr>
    </w:p>
    <w:p w14:paraId="2D1846C9" w14:textId="6F1B17B0" w:rsidR="002E6E00" w:rsidRPr="00E32E5D" w:rsidRDefault="002E6E00" w:rsidP="005704C1">
      <w:pPr>
        <w:pStyle w:val="Nessunaspaziatura"/>
        <w:spacing w:line="276" w:lineRule="auto"/>
        <w:jc w:val="both"/>
        <w:rPr>
          <w:rFonts w:ascii="Arial" w:hAnsi="Arial" w:cs="Arial"/>
          <w:sz w:val="22"/>
          <w:szCs w:val="22"/>
        </w:rPr>
      </w:pPr>
      <w:r w:rsidRPr="00E32E5D">
        <w:rPr>
          <w:rFonts w:ascii="Arial" w:hAnsi="Arial" w:cs="Arial"/>
          <w:sz w:val="22"/>
          <w:szCs w:val="22"/>
        </w:rPr>
        <w:t>Prende invece spunto da</w:t>
      </w:r>
      <w:r w:rsidR="000968D7" w:rsidRPr="00E32E5D">
        <w:rPr>
          <w:rFonts w:ascii="Arial" w:hAnsi="Arial" w:cs="Arial"/>
          <w:sz w:val="22"/>
          <w:szCs w:val="22"/>
        </w:rPr>
        <w:t xml:space="preserve"> una bella idea di felicità la conferenza-spettacolo di </w:t>
      </w:r>
      <w:r w:rsidR="000968D7" w:rsidRPr="00E32E5D">
        <w:rPr>
          <w:rFonts w:ascii="Arial" w:hAnsi="Arial" w:cs="Arial"/>
          <w:b/>
          <w:bCs/>
          <w:sz w:val="22"/>
          <w:szCs w:val="22"/>
        </w:rPr>
        <w:t>Antonio Pascale</w:t>
      </w:r>
      <w:r w:rsidR="000968D7" w:rsidRPr="00E32E5D">
        <w:rPr>
          <w:rFonts w:ascii="Arial" w:hAnsi="Arial" w:cs="Arial"/>
          <w:sz w:val="22"/>
          <w:szCs w:val="22"/>
        </w:rPr>
        <w:t xml:space="preserve">, domenica </w:t>
      </w:r>
      <w:r w:rsidR="009C1626" w:rsidRPr="00E32E5D">
        <w:rPr>
          <w:rFonts w:ascii="Arial" w:hAnsi="Arial" w:cs="Arial"/>
          <w:sz w:val="22"/>
          <w:szCs w:val="22"/>
        </w:rPr>
        <w:t xml:space="preserve">2 </w:t>
      </w:r>
      <w:r w:rsidR="000968D7" w:rsidRPr="00E32E5D">
        <w:rPr>
          <w:rFonts w:ascii="Arial" w:hAnsi="Arial" w:cs="Arial"/>
          <w:sz w:val="22"/>
          <w:szCs w:val="22"/>
        </w:rPr>
        <w:t xml:space="preserve">alle 17.30 in Piazza Leon Battista Alberti: “Negli anni ho cominciato a pensare che </w:t>
      </w:r>
      <w:r w:rsidR="000968D7" w:rsidRPr="00E32E5D">
        <w:rPr>
          <w:rFonts w:ascii="Arial" w:hAnsi="Arial" w:cs="Arial"/>
          <w:sz w:val="22"/>
          <w:szCs w:val="22"/>
        </w:rPr>
        <w:lastRenderedPageBreak/>
        <w:t>qualunque strada si possa intraprendere per la felicità, questa debba necessariamente passare per una pineta”, scrive. “Una pineta da attraversare e un mare da raggiungere”. Difficile non essere d’accordo con l’autore, appassionato conoscitore della natura, che propone a Mantova una</w:t>
      </w:r>
      <w:r w:rsidR="00C218FB" w:rsidRPr="00E32E5D">
        <w:rPr>
          <w:rFonts w:ascii="Arial" w:hAnsi="Arial" w:cs="Arial"/>
          <w:sz w:val="22"/>
          <w:szCs w:val="22"/>
        </w:rPr>
        <w:t xml:space="preserve"> </w:t>
      </w:r>
      <w:r w:rsidR="00C218FB" w:rsidRPr="00E32E5D">
        <w:rPr>
          <w:rFonts w:ascii="Arial" w:hAnsi="Arial" w:cs="Arial"/>
          <w:i/>
          <w:iCs/>
          <w:sz w:val="22"/>
          <w:szCs w:val="22"/>
        </w:rPr>
        <w:t>B</w:t>
      </w:r>
      <w:r w:rsidR="000968D7" w:rsidRPr="00E32E5D">
        <w:rPr>
          <w:rFonts w:ascii="Arial" w:hAnsi="Arial" w:cs="Arial"/>
          <w:i/>
          <w:iCs/>
          <w:sz w:val="22"/>
          <w:szCs w:val="22"/>
        </w:rPr>
        <w:t>reve storia del mondo e dei sentimenti attraverso le piante</w:t>
      </w:r>
      <w:r w:rsidR="000968D7" w:rsidRPr="00E32E5D">
        <w:rPr>
          <w:rFonts w:ascii="Arial" w:hAnsi="Arial" w:cs="Arial"/>
          <w:sz w:val="22"/>
          <w:szCs w:val="22"/>
        </w:rPr>
        <w:t xml:space="preserve">, ispirandosi al suo libro </w:t>
      </w:r>
      <w:r w:rsidRPr="00E32E5D">
        <w:rPr>
          <w:rFonts w:ascii="Arial" w:hAnsi="Arial" w:cs="Arial"/>
          <w:i/>
          <w:iCs/>
          <w:sz w:val="22"/>
          <w:szCs w:val="22"/>
        </w:rPr>
        <w:t>La foglia di fico</w:t>
      </w:r>
      <w:r w:rsidRPr="00E32E5D">
        <w:rPr>
          <w:rFonts w:ascii="Arial" w:hAnsi="Arial" w:cs="Arial"/>
          <w:sz w:val="22"/>
          <w:szCs w:val="22"/>
        </w:rPr>
        <w:t xml:space="preserve"> (Einaudi, 2021)</w:t>
      </w:r>
      <w:r w:rsidR="000968D7" w:rsidRPr="00E32E5D">
        <w:rPr>
          <w:rFonts w:ascii="Arial" w:hAnsi="Arial" w:cs="Arial"/>
          <w:sz w:val="22"/>
          <w:szCs w:val="22"/>
        </w:rPr>
        <w:t>.</w:t>
      </w:r>
    </w:p>
    <w:p w14:paraId="2692F656" w14:textId="77777777" w:rsidR="00C35757" w:rsidRPr="00E32E5D" w:rsidRDefault="00C35757" w:rsidP="00C35757">
      <w:pPr>
        <w:pStyle w:val="Nessunaspaziatura"/>
        <w:spacing w:line="276" w:lineRule="auto"/>
        <w:jc w:val="both"/>
        <w:rPr>
          <w:rFonts w:ascii="Arial" w:hAnsi="Arial" w:cs="Arial"/>
          <w:sz w:val="22"/>
          <w:szCs w:val="22"/>
        </w:rPr>
      </w:pPr>
    </w:p>
    <w:p w14:paraId="6F010B1E" w14:textId="77777777" w:rsidR="00C35757" w:rsidRPr="00E32E5D" w:rsidRDefault="00C35757" w:rsidP="00C35757">
      <w:pPr>
        <w:pStyle w:val="Nessunaspaziatura"/>
        <w:spacing w:line="276" w:lineRule="auto"/>
        <w:jc w:val="both"/>
        <w:rPr>
          <w:rFonts w:ascii="Arial" w:hAnsi="Arial" w:cs="Arial"/>
          <w:b/>
          <w:bCs/>
          <w:i/>
          <w:iCs/>
          <w:sz w:val="22"/>
          <w:szCs w:val="22"/>
        </w:rPr>
      </w:pPr>
      <w:r w:rsidRPr="00E32E5D">
        <w:rPr>
          <w:rFonts w:ascii="Arial" w:hAnsi="Arial" w:cs="Arial"/>
          <w:b/>
          <w:bCs/>
          <w:i/>
          <w:iCs/>
          <w:sz w:val="22"/>
          <w:szCs w:val="22"/>
        </w:rPr>
        <w:t>Riflessi come distorsione</w:t>
      </w:r>
    </w:p>
    <w:p w14:paraId="161481DA" w14:textId="77777777" w:rsidR="00C35757" w:rsidRPr="00E32E5D" w:rsidRDefault="00C35757" w:rsidP="00C35757">
      <w:pPr>
        <w:pStyle w:val="Nessunaspaziatura"/>
        <w:spacing w:line="276" w:lineRule="auto"/>
        <w:jc w:val="both"/>
        <w:rPr>
          <w:rFonts w:ascii="Arial" w:hAnsi="Arial" w:cs="Arial"/>
          <w:sz w:val="22"/>
          <w:szCs w:val="22"/>
        </w:rPr>
      </w:pPr>
      <w:r w:rsidRPr="00E32E5D">
        <w:rPr>
          <w:rFonts w:ascii="Arial" w:hAnsi="Arial" w:cs="Arial"/>
          <w:sz w:val="22"/>
          <w:szCs w:val="22"/>
        </w:rPr>
        <w:t xml:space="preserve">Non tutti gli specchi restituiscono un’immagine esatta. Ci sono quelli che aumentano o diminuiscono le superfici, che mistificano le distanze, che alterano i colori, a volte con effetti positivi altre meno. Proprio come la comunicazione, che può aiutare a far emergere nuove prospettive o a generare una dannosa ipersemplificazione. Se ne discute durante gli incontri etichettati </w:t>
      </w:r>
      <w:r w:rsidRPr="00E32E5D">
        <w:rPr>
          <w:rFonts w:ascii="Arial" w:hAnsi="Arial" w:cs="Arial"/>
          <w:i/>
          <w:iCs/>
          <w:sz w:val="22"/>
          <w:szCs w:val="22"/>
        </w:rPr>
        <w:t>Riflessi come distorsione</w:t>
      </w:r>
      <w:r w:rsidRPr="00E32E5D">
        <w:rPr>
          <w:rFonts w:ascii="Arial" w:hAnsi="Arial" w:cs="Arial"/>
          <w:sz w:val="22"/>
          <w:szCs w:val="22"/>
        </w:rPr>
        <w:t>, la sezione adatta per scavare nella complessità di oggi senza lasciarsi abbagliare dalle luci degli “specchietti per le allodole”.</w:t>
      </w:r>
    </w:p>
    <w:p w14:paraId="2BC636BA" w14:textId="77777777" w:rsidR="00C35757" w:rsidRPr="00E32E5D" w:rsidRDefault="00C35757" w:rsidP="00C35757">
      <w:pPr>
        <w:pStyle w:val="Nessunaspaziatura"/>
        <w:spacing w:line="276" w:lineRule="auto"/>
        <w:jc w:val="both"/>
        <w:rPr>
          <w:rFonts w:ascii="Arial" w:hAnsi="Arial" w:cs="Arial"/>
          <w:sz w:val="22"/>
          <w:szCs w:val="22"/>
        </w:rPr>
      </w:pPr>
    </w:p>
    <w:p w14:paraId="01B41624" w14:textId="2A8E26CC" w:rsidR="00C35757" w:rsidRPr="00A668B5" w:rsidRDefault="00C35757" w:rsidP="00C35757">
      <w:pPr>
        <w:pStyle w:val="Nessunaspaziatura"/>
        <w:spacing w:line="276" w:lineRule="auto"/>
        <w:jc w:val="both"/>
        <w:rPr>
          <w:rFonts w:ascii="Arial" w:eastAsia="Times" w:hAnsi="Arial" w:cs="Arial"/>
          <w:spacing w:val="-2"/>
          <w:sz w:val="22"/>
          <w:szCs w:val="22"/>
        </w:rPr>
      </w:pPr>
      <w:r w:rsidRPr="00E32E5D">
        <w:rPr>
          <w:rFonts w:ascii="Arial" w:hAnsi="Arial" w:cs="Arial"/>
          <w:sz w:val="22"/>
          <w:szCs w:val="22"/>
        </w:rPr>
        <w:t>Nella panoramica degli incontri di questa sezione, uno parte da un dato molto particolare: secondo un sondaggio condotto in otto Paesi europei, tra cui l’Italia, il 39% delle persone vorrebbe vivere in un mondo senza sostanze chimiche. Il che, a pensarci bene, vorrebbe dire senza aria, acqua</w:t>
      </w:r>
      <w:r w:rsidR="00D1645B" w:rsidRPr="00E32E5D">
        <w:rPr>
          <w:rFonts w:ascii="Arial" w:hAnsi="Arial" w:cs="Arial"/>
          <w:sz w:val="22"/>
          <w:szCs w:val="22"/>
        </w:rPr>
        <w:t xml:space="preserve"> e</w:t>
      </w:r>
      <w:r w:rsidRPr="00E32E5D">
        <w:rPr>
          <w:rFonts w:ascii="Arial" w:hAnsi="Arial" w:cs="Arial"/>
          <w:sz w:val="22"/>
          <w:szCs w:val="22"/>
        </w:rPr>
        <w:t xml:space="preserve"> cibo</w:t>
      </w:r>
      <w:r w:rsidR="00D1645B" w:rsidRPr="00E32E5D">
        <w:rPr>
          <w:rFonts w:ascii="Arial" w:hAnsi="Arial" w:cs="Arial"/>
          <w:sz w:val="22"/>
          <w:szCs w:val="22"/>
        </w:rPr>
        <w:t xml:space="preserve">, </w:t>
      </w:r>
      <w:r w:rsidRPr="00E32E5D">
        <w:rPr>
          <w:rFonts w:ascii="Arial" w:hAnsi="Arial" w:cs="Arial"/>
          <w:sz w:val="22"/>
          <w:szCs w:val="22"/>
        </w:rPr>
        <w:t xml:space="preserve">tutte sostante che contengono moltissima “chimica”. Lo mette in luce </w:t>
      </w:r>
      <w:r w:rsidRPr="00E32E5D">
        <w:rPr>
          <w:rFonts w:ascii="Arial" w:hAnsi="Arial" w:cs="Arial"/>
          <w:b/>
          <w:bCs/>
          <w:sz w:val="22"/>
          <w:szCs w:val="22"/>
        </w:rPr>
        <w:t>Ruggero Rollini</w:t>
      </w:r>
      <w:r w:rsidRPr="00E32E5D">
        <w:rPr>
          <w:rFonts w:ascii="Arial" w:hAnsi="Arial" w:cs="Arial"/>
          <w:sz w:val="22"/>
          <w:szCs w:val="22"/>
        </w:rPr>
        <w:t xml:space="preserve">, autore </w:t>
      </w:r>
      <w:r w:rsidRPr="00E32E5D">
        <w:rPr>
          <w:rFonts w:ascii="Arial" w:hAnsi="Arial" w:cs="Arial"/>
          <w:i/>
          <w:iCs/>
          <w:sz w:val="22"/>
          <w:szCs w:val="22"/>
        </w:rPr>
        <w:t xml:space="preserve">di C’è chimica in casa </w:t>
      </w:r>
      <w:r w:rsidRPr="00E32E5D">
        <w:rPr>
          <w:rFonts w:ascii="Arial" w:hAnsi="Arial" w:cs="Arial"/>
          <w:sz w:val="22"/>
          <w:szCs w:val="22"/>
        </w:rPr>
        <w:t>(Mondadori, 2022) chimico e divulgatore, che guida alla scoperta dei fenomeni e delle applicazioni più comuni che vedono questa materia grande protagonista, dalla gestione del calcare fino ai digestivi fai-da-te, per aiutare a distinguere tra “rimedi della nonna” efficaci e falsi miti</w:t>
      </w:r>
      <w:r w:rsidR="00C97AD3" w:rsidRPr="00E32E5D">
        <w:rPr>
          <w:rFonts w:ascii="Arial" w:hAnsi="Arial" w:cs="Arial"/>
          <w:sz w:val="22"/>
          <w:szCs w:val="22"/>
        </w:rPr>
        <w:t xml:space="preserve"> (domenica 2, ore 16.30, Piazza Mantegna)</w:t>
      </w:r>
      <w:r w:rsidRPr="00E32E5D">
        <w:rPr>
          <w:rFonts w:ascii="Arial" w:hAnsi="Arial" w:cs="Arial"/>
          <w:sz w:val="22"/>
          <w:szCs w:val="22"/>
        </w:rPr>
        <w:t>.</w:t>
      </w:r>
      <w:r w:rsidR="00C97AD3" w:rsidRPr="00E32E5D">
        <w:rPr>
          <w:rFonts w:ascii="Arial" w:hAnsi="Arial" w:cs="Arial"/>
          <w:sz w:val="22"/>
          <w:szCs w:val="22"/>
        </w:rPr>
        <w:t xml:space="preserve"> </w:t>
      </w:r>
      <w:r w:rsidRPr="00E32E5D">
        <w:rPr>
          <w:rFonts w:ascii="Arial" w:hAnsi="Arial" w:cs="Arial"/>
          <w:sz w:val="22"/>
          <w:szCs w:val="22"/>
        </w:rPr>
        <w:t xml:space="preserve">Allo stesso modo, con rigore scientifico supportato da grande chiarezza e capacità di coinvolgimento, </w:t>
      </w:r>
      <w:r w:rsidRPr="00E32E5D">
        <w:rPr>
          <w:rFonts w:ascii="Arial" w:eastAsia="Times" w:hAnsi="Arial" w:cs="Arial"/>
          <w:b/>
          <w:bCs/>
          <w:spacing w:val="-2"/>
          <w:sz w:val="22"/>
          <w:szCs w:val="22"/>
        </w:rPr>
        <w:t>Andrea Scapin</w:t>
      </w:r>
      <w:r w:rsidRPr="00E32E5D">
        <w:rPr>
          <w:rFonts w:ascii="Arial" w:eastAsia="Times" w:hAnsi="Arial" w:cs="Arial"/>
          <w:spacing w:val="-2"/>
          <w:sz w:val="22"/>
          <w:szCs w:val="22"/>
        </w:rPr>
        <w:t xml:space="preserve">, laureato in Scienze agrarie presso l’Università degli Studi di Milano, </w:t>
      </w:r>
      <w:r w:rsidR="00A668B5">
        <w:rPr>
          <w:rFonts w:ascii="Arial" w:eastAsia="Times" w:hAnsi="Arial" w:cs="Arial"/>
          <w:spacing w:val="-2"/>
          <w:sz w:val="22"/>
          <w:szCs w:val="22"/>
        </w:rPr>
        <w:t xml:space="preserve">e </w:t>
      </w:r>
      <w:r w:rsidR="00A668B5" w:rsidRPr="00A668B5">
        <w:rPr>
          <w:rFonts w:ascii="Arial" w:eastAsia="Times" w:hAnsi="Arial" w:cs="Arial"/>
          <w:b/>
          <w:bCs/>
          <w:spacing w:val="-2"/>
          <w:sz w:val="22"/>
          <w:szCs w:val="22"/>
        </w:rPr>
        <w:t xml:space="preserve">Salvatore Roberto </w:t>
      </w:r>
      <w:proofErr w:type="spellStart"/>
      <w:r w:rsidR="00A668B5" w:rsidRPr="00A668B5">
        <w:rPr>
          <w:rFonts w:ascii="Arial" w:eastAsia="Times" w:hAnsi="Arial" w:cs="Arial"/>
          <w:b/>
          <w:bCs/>
          <w:spacing w:val="-2"/>
          <w:sz w:val="22"/>
          <w:szCs w:val="22"/>
        </w:rPr>
        <w:t>Pilu</w:t>
      </w:r>
      <w:proofErr w:type="spellEnd"/>
      <w:r w:rsidR="00A668B5">
        <w:rPr>
          <w:rFonts w:ascii="Arial" w:eastAsia="Times" w:hAnsi="Arial" w:cs="Arial"/>
          <w:spacing w:val="-2"/>
          <w:sz w:val="22"/>
          <w:szCs w:val="22"/>
        </w:rPr>
        <w:t xml:space="preserve">, professore associato presso il dipartimento di Scienze Agrarie e Ambientali – Produzione, Territorio, Agroenergia dello stesso Ateneo, </w:t>
      </w:r>
      <w:r w:rsidR="00B8370D">
        <w:rPr>
          <w:rFonts w:ascii="Arial" w:eastAsia="Times" w:hAnsi="Arial" w:cs="Arial"/>
          <w:spacing w:val="-2"/>
          <w:sz w:val="22"/>
          <w:szCs w:val="22"/>
        </w:rPr>
        <w:t>correggono</w:t>
      </w:r>
      <w:r w:rsidRPr="00E32E5D">
        <w:rPr>
          <w:rFonts w:ascii="Arial" w:eastAsia="Times" w:hAnsi="Arial" w:cs="Arial"/>
          <w:spacing w:val="-2"/>
          <w:sz w:val="22"/>
          <w:szCs w:val="22"/>
        </w:rPr>
        <w:t xml:space="preserve"> la diffusa ed erronea percezione che porta a vedere nel complesso mondo dell’agricoltura una realtà bucolica che non esiste davvero. A partire da </w:t>
      </w:r>
      <w:proofErr w:type="spellStart"/>
      <w:r w:rsidRPr="00E32E5D">
        <w:rPr>
          <w:rFonts w:ascii="Arial" w:eastAsia="Times" w:hAnsi="Arial" w:cs="Arial"/>
          <w:i/>
          <w:iCs/>
          <w:spacing w:val="-2"/>
          <w:sz w:val="22"/>
          <w:szCs w:val="22"/>
        </w:rPr>
        <w:t>Agrifake</w:t>
      </w:r>
      <w:proofErr w:type="spellEnd"/>
      <w:r w:rsidRPr="00E32E5D">
        <w:rPr>
          <w:rFonts w:ascii="Arial" w:eastAsia="Times" w:hAnsi="Arial" w:cs="Arial"/>
          <w:spacing w:val="-2"/>
          <w:sz w:val="22"/>
          <w:szCs w:val="22"/>
        </w:rPr>
        <w:t xml:space="preserve"> (Aracne, 2021), </w:t>
      </w:r>
      <w:r w:rsidR="00A668B5">
        <w:rPr>
          <w:rFonts w:ascii="Arial" w:eastAsia="Times" w:hAnsi="Arial" w:cs="Arial"/>
          <w:spacing w:val="-2"/>
          <w:sz w:val="22"/>
          <w:szCs w:val="22"/>
        </w:rPr>
        <w:t xml:space="preserve">gli autori porteranno </w:t>
      </w:r>
      <w:r w:rsidRPr="00E32E5D">
        <w:rPr>
          <w:rFonts w:ascii="Arial" w:eastAsia="Times" w:hAnsi="Arial" w:cs="Arial"/>
          <w:spacing w:val="-2"/>
          <w:sz w:val="22"/>
          <w:szCs w:val="22"/>
        </w:rPr>
        <w:t xml:space="preserve">il pubblico oltre miti e false credenze sul settore, partendo dalla nascita dell’agricoltura fino ad arrivare ai temuti OGM e ai loro “successori”, le nuove tecniche di </w:t>
      </w:r>
      <w:proofErr w:type="spellStart"/>
      <w:r w:rsidRPr="00E32E5D">
        <w:rPr>
          <w:rFonts w:ascii="Arial" w:eastAsia="Times" w:hAnsi="Arial" w:cs="Arial"/>
          <w:spacing w:val="-2"/>
          <w:sz w:val="22"/>
          <w:szCs w:val="22"/>
        </w:rPr>
        <w:t>genome</w:t>
      </w:r>
      <w:proofErr w:type="spellEnd"/>
      <w:r w:rsidRPr="00E32E5D">
        <w:rPr>
          <w:rFonts w:ascii="Arial" w:eastAsia="Times" w:hAnsi="Arial" w:cs="Arial"/>
          <w:spacing w:val="-2"/>
          <w:sz w:val="22"/>
          <w:szCs w:val="22"/>
        </w:rPr>
        <w:t xml:space="preserve"> editing</w:t>
      </w:r>
      <w:r w:rsidR="000D3398" w:rsidRPr="00E32E5D">
        <w:rPr>
          <w:rFonts w:ascii="Arial" w:eastAsia="Times" w:hAnsi="Arial" w:cs="Arial"/>
          <w:spacing w:val="-2"/>
          <w:sz w:val="22"/>
          <w:szCs w:val="22"/>
        </w:rPr>
        <w:t xml:space="preserve"> (sabato 1, ore </w:t>
      </w:r>
      <w:r w:rsidR="008A7A1D" w:rsidRPr="00E32E5D">
        <w:rPr>
          <w:rFonts w:ascii="Arial" w:eastAsia="Times" w:hAnsi="Arial" w:cs="Arial"/>
          <w:spacing w:val="-2"/>
          <w:sz w:val="22"/>
          <w:szCs w:val="22"/>
        </w:rPr>
        <w:t>12.30, Piazza Mantegna</w:t>
      </w:r>
      <w:r w:rsidR="000D3398" w:rsidRPr="00E32E5D">
        <w:rPr>
          <w:rFonts w:ascii="Arial" w:eastAsia="Times" w:hAnsi="Arial" w:cs="Arial"/>
          <w:spacing w:val="-2"/>
          <w:sz w:val="22"/>
          <w:szCs w:val="22"/>
        </w:rPr>
        <w:t>)</w:t>
      </w:r>
      <w:r w:rsidRPr="00E32E5D">
        <w:rPr>
          <w:rFonts w:ascii="Arial" w:eastAsia="Times" w:hAnsi="Arial" w:cs="Arial"/>
          <w:spacing w:val="-2"/>
          <w:sz w:val="22"/>
          <w:szCs w:val="22"/>
        </w:rPr>
        <w:t>.</w:t>
      </w:r>
      <w:r w:rsidR="00F570B3" w:rsidRPr="00E32E5D">
        <w:rPr>
          <w:rFonts w:ascii="Arial" w:eastAsia="Times" w:hAnsi="Arial" w:cs="Arial"/>
          <w:spacing w:val="-2"/>
          <w:sz w:val="22"/>
          <w:szCs w:val="22"/>
        </w:rPr>
        <w:t xml:space="preserve"> Completa gli incontri di questa sezione, </w:t>
      </w:r>
      <w:r w:rsidR="00F570B3" w:rsidRPr="00E32E5D">
        <w:rPr>
          <w:rFonts w:ascii="Arial" w:eastAsia="Times" w:hAnsi="Arial" w:cs="Arial"/>
          <w:b/>
          <w:bCs/>
          <w:spacing w:val="-2"/>
          <w:sz w:val="22"/>
          <w:szCs w:val="22"/>
        </w:rPr>
        <w:t xml:space="preserve">Dario </w:t>
      </w:r>
      <w:proofErr w:type="spellStart"/>
      <w:r w:rsidR="00F570B3" w:rsidRPr="00E32E5D">
        <w:rPr>
          <w:rFonts w:ascii="Arial" w:eastAsia="Times" w:hAnsi="Arial" w:cs="Arial"/>
          <w:b/>
          <w:bCs/>
          <w:spacing w:val="-2"/>
          <w:sz w:val="22"/>
          <w:szCs w:val="22"/>
        </w:rPr>
        <w:t>Bressanini</w:t>
      </w:r>
      <w:proofErr w:type="spellEnd"/>
      <w:r w:rsidR="00F570B3" w:rsidRPr="00E32E5D">
        <w:rPr>
          <w:rFonts w:ascii="Arial" w:eastAsia="Times" w:hAnsi="Arial" w:cs="Arial"/>
          <w:spacing w:val="-2"/>
          <w:sz w:val="22"/>
          <w:szCs w:val="22"/>
        </w:rPr>
        <w:t xml:space="preserve">, chimico e divulgatore scientifico, che </w:t>
      </w:r>
      <w:r w:rsidR="00B8370D">
        <w:rPr>
          <w:rFonts w:ascii="Arial" w:eastAsia="Times" w:hAnsi="Arial" w:cs="Arial"/>
          <w:spacing w:val="-2"/>
          <w:sz w:val="22"/>
          <w:szCs w:val="22"/>
        </w:rPr>
        <w:t>incontra</w:t>
      </w:r>
      <w:r w:rsidR="00F570B3" w:rsidRPr="00E32E5D">
        <w:rPr>
          <w:rFonts w:ascii="Arial" w:eastAsia="Times" w:hAnsi="Arial" w:cs="Arial"/>
          <w:spacing w:val="-2"/>
          <w:sz w:val="22"/>
          <w:szCs w:val="22"/>
        </w:rPr>
        <w:t xml:space="preserve"> il pubblico sabato 1 alle 1</w:t>
      </w:r>
      <w:r w:rsidR="0021237C" w:rsidRPr="00E32E5D">
        <w:rPr>
          <w:rFonts w:ascii="Arial" w:eastAsia="Times" w:hAnsi="Arial" w:cs="Arial"/>
          <w:spacing w:val="-2"/>
          <w:sz w:val="22"/>
          <w:szCs w:val="22"/>
        </w:rPr>
        <w:t>5</w:t>
      </w:r>
      <w:r w:rsidR="00F570B3" w:rsidRPr="00E32E5D">
        <w:rPr>
          <w:rFonts w:ascii="Arial" w:eastAsia="Times" w:hAnsi="Arial" w:cs="Arial"/>
          <w:spacing w:val="-2"/>
          <w:sz w:val="22"/>
          <w:szCs w:val="22"/>
        </w:rPr>
        <w:t>.</w:t>
      </w:r>
      <w:r w:rsidR="0021237C" w:rsidRPr="00E32E5D">
        <w:rPr>
          <w:rFonts w:ascii="Arial" w:eastAsia="Times" w:hAnsi="Arial" w:cs="Arial"/>
          <w:spacing w:val="-2"/>
          <w:sz w:val="22"/>
          <w:szCs w:val="22"/>
        </w:rPr>
        <w:t>4</w:t>
      </w:r>
      <w:r w:rsidR="00F570B3" w:rsidRPr="00E32E5D">
        <w:rPr>
          <w:rFonts w:ascii="Arial" w:eastAsia="Times" w:hAnsi="Arial" w:cs="Arial"/>
          <w:spacing w:val="-2"/>
          <w:sz w:val="22"/>
          <w:szCs w:val="22"/>
        </w:rPr>
        <w:t xml:space="preserve">5 </w:t>
      </w:r>
      <w:r w:rsidR="0021237C" w:rsidRPr="00E32E5D">
        <w:rPr>
          <w:rFonts w:ascii="Arial" w:eastAsia="Times" w:hAnsi="Arial" w:cs="Arial"/>
          <w:spacing w:val="-2"/>
          <w:sz w:val="22"/>
          <w:szCs w:val="22"/>
        </w:rPr>
        <w:t>al Teatro Bibiena</w:t>
      </w:r>
      <w:r w:rsidR="00212433" w:rsidRPr="00E32E5D">
        <w:rPr>
          <w:rFonts w:ascii="Arial" w:eastAsia="Times" w:hAnsi="Arial" w:cs="Arial"/>
          <w:spacing w:val="-2"/>
          <w:sz w:val="22"/>
          <w:szCs w:val="22"/>
        </w:rPr>
        <w:t xml:space="preserve">, </w:t>
      </w:r>
      <w:r w:rsidR="005B6410" w:rsidRPr="00E32E5D">
        <w:rPr>
          <w:rFonts w:ascii="Arial" w:eastAsia="Times" w:hAnsi="Arial" w:cs="Arial"/>
          <w:spacing w:val="-2"/>
          <w:sz w:val="22"/>
          <w:szCs w:val="22"/>
        </w:rPr>
        <w:t>con una conferenza provocatoria “contro la chimica”.</w:t>
      </w:r>
    </w:p>
    <w:p w14:paraId="74C218A6" w14:textId="77777777" w:rsidR="00C35757" w:rsidRPr="00E32E5D" w:rsidRDefault="00C35757" w:rsidP="00C35757">
      <w:pPr>
        <w:pStyle w:val="Nessunaspaziatura"/>
        <w:spacing w:line="276" w:lineRule="auto"/>
        <w:jc w:val="both"/>
        <w:rPr>
          <w:rFonts w:ascii="Arial" w:hAnsi="Arial" w:cs="Arial"/>
          <w:iCs/>
          <w:sz w:val="22"/>
          <w:szCs w:val="22"/>
          <w:shd w:val="clear" w:color="auto" w:fill="FBFBFB"/>
        </w:rPr>
      </w:pPr>
    </w:p>
    <w:p w14:paraId="553893A3" w14:textId="77777777" w:rsidR="00C35757" w:rsidRPr="00E32E5D" w:rsidRDefault="00C35757" w:rsidP="00C35757">
      <w:pPr>
        <w:pStyle w:val="Nessunaspaziatura"/>
        <w:spacing w:line="276" w:lineRule="auto"/>
        <w:jc w:val="both"/>
        <w:rPr>
          <w:rFonts w:ascii="Arial" w:hAnsi="Arial" w:cs="Arial"/>
          <w:b/>
          <w:bCs/>
          <w:i/>
          <w:iCs/>
          <w:sz w:val="22"/>
          <w:szCs w:val="22"/>
        </w:rPr>
      </w:pPr>
      <w:r w:rsidRPr="00E32E5D">
        <w:rPr>
          <w:rFonts w:ascii="Arial" w:hAnsi="Arial" w:cs="Arial"/>
          <w:b/>
          <w:bCs/>
          <w:i/>
          <w:iCs/>
          <w:sz w:val="22"/>
          <w:szCs w:val="22"/>
        </w:rPr>
        <w:t>Riflessi come risultato finale</w:t>
      </w:r>
    </w:p>
    <w:p w14:paraId="7684C461" w14:textId="77777777" w:rsidR="00C35757" w:rsidRPr="00E32E5D" w:rsidRDefault="00C35757" w:rsidP="00C35757">
      <w:pPr>
        <w:pStyle w:val="Nessunaspaziatura"/>
        <w:spacing w:line="276" w:lineRule="auto"/>
        <w:jc w:val="both"/>
        <w:rPr>
          <w:rFonts w:ascii="Arial" w:hAnsi="Arial" w:cs="Arial"/>
          <w:sz w:val="22"/>
          <w:szCs w:val="22"/>
        </w:rPr>
      </w:pPr>
      <w:r w:rsidRPr="00E32E5D">
        <w:rPr>
          <w:rFonts w:ascii="Arial" w:hAnsi="Arial" w:cs="Arial"/>
          <w:sz w:val="22"/>
          <w:szCs w:val="22"/>
        </w:rPr>
        <w:t xml:space="preserve">Il ruolo di ricerca, scienza e tecnologia al servizio dell’agricoltura e dell’allevamento, ma anche l’importanza delle filiere, gli effetti sull’alimentazione e il rapporto tra cibo e benessere psicofisico. Come in un film, </w:t>
      </w:r>
      <w:r w:rsidRPr="00E32E5D">
        <w:rPr>
          <w:rFonts w:ascii="Arial" w:hAnsi="Arial" w:cs="Arial"/>
          <w:i/>
          <w:iCs/>
          <w:sz w:val="22"/>
          <w:szCs w:val="22"/>
        </w:rPr>
        <w:t>Riflessi come risultato</w:t>
      </w:r>
      <w:r w:rsidRPr="00E32E5D">
        <w:rPr>
          <w:rFonts w:ascii="Arial" w:hAnsi="Arial" w:cs="Arial"/>
          <w:sz w:val="22"/>
          <w:szCs w:val="22"/>
        </w:rPr>
        <w:t xml:space="preserve"> </w:t>
      </w:r>
      <w:r w:rsidRPr="00E32E5D">
        <w:rPr>
          <w:rFonts w:ascii="Arial" w:hAnsi="Arial" w:cs="Arial"/>
          <w:i/>
          <w:iCs/>
          <w:sz w:val="22"/>
          <w:szCs w:val="22"/>
        </w:rPr>
        <w:t>finale</w:t>
      </w:r>
      <w:r w:rsidRPr="00E32E5D">
        <w:rPr>
          <w:rFonts w:ascii="Arial" w:hAnsi="Arial" w:cs="Arial"/>
          <w:sz w:val="22"/>
          <w:szCs w:val="22"/>
        </w:rPr>
        <w:t xml:space="preserve"> ci porta “avanti veloce” nel lungometraggio dell’esistenza, mostrando come il giusto bilanciamento tra ingredienti possa garantire la coesistenza di tutti gli attori in scena.</w:t>
      </w:r>
    </w:p>
    <w:p w14:paraId="5E6EBA38" w14:textId="77777777" w:rsidR="00C35757" w:rsidRPr="00E32E5D" w:rsidRDefault="00C35757" w:rsidP="00C35757">
      <w:pPr>
        <w:pStyle w:val="Nessunaspaziatura"/>
        <w:spacing w:line="276" w:lineRule="auto"/>
        <w:jc w:val="both"/>
        <w:rPr>
          <w:rFonts w:ascii="Arial" w:hAnsi="Arial" w:cs="Arial"/>
          <w:sz w:val="22"/>
          <w:szCs w:val="22"/>
        </w:rPr>
      </w:pPr>
    </w:p>
    <w:p w14:paraId="0ECD648C" w14:textId="75FD2AEC" w:rsidR="00884276" w:rsidRPr="00E32E5D" w:rsidRDefault="00C35757" w:rsidP="003E7281">
      <w:pPr>
        <w:shd w:val="clear" w:color="auto" w:fill="FFFFFF"/>
        <w:spacing w:line="276" w:lineRule="auto"/>
        <w:jc w:val="both"/>
        <w:rPr>
          <w:rFonts w:ascii="Arial" w:hAnsi="Arial" w:cs="Arial"/>
          <w:sz w:val="22"/>
          <w:szCs w:val="22"/>
        </w:rPr>
      </w:pPr>
      <w:r w:rsidRPr="00E32E5D">
        <w:rPr>
          <w:rFonts w:ascii="Arial" w:hAnsi="Arial" w:cs="Arial"/>
          <w:sz w:val="22"/>
          <w:szCs w:val="22"/>
        </w:rPr>
        <w:t>Tra gli appuntamenti, due riguardano l’alimentazione</w:t>
      </w:r>
      <w:r w:rsidR="00043997" w:rsidRPr="00E32E5D">
        <w:rPr>
          <w:rFonts w:ascii="Arial" w:hAnsi="Arial" w:cs="Arial"/>
          <w:sz w:val="22"/>
          <w:szCs w:val="22"/>
        </w:rPr>
        <w:t>, entrambi sabato 1:</w:t>
      </w:r>
      <w:r w:rsidRPr="00E32E5D">
        <w:rPr>
          <w:rFonts w:ascii="Arial" w:hAnsi="Arial" w:cs="Arial"/>
          <w:sz w:val="22"/>
          <w:szCs w:val="22"/>
        </w:rPr>
        <w:t xml:space="preserve"> il primo, </w:t>
      </w:r>
      <w:r w:rsidR="00884276" w:rsidRPr="00E32E5D">
        <w:rPr>
          <w:rFonts w:ascii="Arial" w:hAnsi="Arial" w:cs="Arial"/>
          <w:sz w:val="22"/>
          <w:szCs w:val="22"/>
        </w:rPr>
        <w:t>alle 11</w:t>
      </w:r>
      <w:r w:rsidR="00992994" w:rsidRPr="00E32E5D">
        <w:rPr>
          <w:rFonts w:ascii="Arial" w:hAnsi="Arial" w:cs="Arial"/>
          <w:sz w:val="22"/>
          <w:szCs w:val="22"/>
        </w:rPr>
        <w:t xml:space="preserve"> al Teatro Bibiena</w:t>
      </w:r>
      <w:r w:rsidR="00884276" w:rsidRPr="00E32E5D">
        <w:rPr>
          <w:rFonts w:ascii="Arial" w:hAnsi="Arial" w:cs="Arial"/>
          <w:sz w:val="22"/>
          <w:szCs w:val="22"/>
        </w:rPr>
        <w:t xml:space="preserve">, </w:t>
      </w:r>
      <w:r w:rsidRPr="00E32E5D">
        <w:rPr>
          <w:rFonts w:ascii="Arial" w:hAnsi="Arial" w:cs="Arial"/>
          <w:sz w:val="22"/>
          <w:szCs w:val="22"/>
        </w:rPr>
        <w:t xml:space="preserve">con la biologa e nutrizionista </w:t>
      </w:r>
      <w:r w:rsidRPr="00E32E5D">
        <w:rPr>
          <w:rFonts w:ascii="Arial" w:hAnsi="Arial" w:cs="Arial"/>
          <w:b/>
          <w:bCs/>
          <w:sz w:val="22"/>
          <w:szCs w:val="22"/>
        </w:rPr>
        <w:t>Lucilla Titta</w:t>
      </w:r>
      <w:r w:rsidRPr="00E32E5D">
        <w:rPr>
          <w:rFonts w:ascii="Arial" w:hAnsi="Arial" w:cs="Arial"/>
          <w:sz w:val="22"/>
          <w:szCs w:val="22"/>
        </w:rPr>
        <w:t xml:space="preserve">, coordinatrice del progetto </w:t>
      </w:r>
      <w:proofErr w:type="spellStart"/>
      <w:r w:rsidRPr="00E32E5D">
        <w:rPr>
          <w:rFonts w:ascii="Arial" w:hAnsi="Arial" w:cs="Arial"/>
          <w:sz w:val="22"/>
          <w:szCs w:val="22"/>
        </w:rPr>
        <w:t>SmartFood</w:t>
      </w:r>
      <w:proofErr w:type="spellEnd"/>
      <w:r w:rsidRPr="00E32E5D">
        <w:rPr>
          <w:rFonts w:ascii="Arial" w:hAnsi="Arial" w:cs="Arial"/>
          <w:sz w:val="22"/>
          <w:szCs w:val="22"/>
        </w:rPr>
        <w:t xml:space="preserve"> promosso dall’Istituto Europeo di Oncologia di Milano, per dimostrare con chiarezza e accuratezza come un corretto comportamento a tavola favorisca la prevenzione di malattie oncologiche; il secondo,</w:t>
      </w:r>
      <w:r w:rsidR="00884276" w:rsidRPr="00E32E5D">
        <w:rPr>
          <w:rFonts w:ascii="Arial" w:hAnsi="Arial" w:cs="Arial"/>
          <w:sz w:val="22"/>
          <w:szCs w:val="22"/>
        </w:rPr>
        <w:t xml:space="preserve"> alle 1</w:t>
      </w:r>
      <w:r w:rsidR="00992994" w:rsidRPr="00E32E5D">
        <w:rPr>
          <w:rFonts w:ascii="Arial" w:hAnsi="Arial" w:cs="Arial"/>
          <w:sz w:val="22"/>
          <w:szCs w:val="22"/>
        </w:rPr>
        <w:t>8.15 in Piazza Leon Battista Alberti</w:t>
      </w:r>
      <w:r w:rsidR="00884276" w:rsidRPr="00E32E5D">
        <w:rPr>
          <w:rFonts w:ascii="Arial" w:hAnsi="Arial" w:cs="Arial"/>
          <w:sz w:val="22"/>
          <w:szCs w:val="22"/>
        </w:rPr>
        <w:t>,</w:t>
      </w:r>
      <w:r w:rsidRPr="00E32E5D">
        <w:rPr>
          <w:rFonts w:ascii="Arial" w:hAnsi="Arial" w:cs="Arial"/>
          <w:sz w:val="22"/>
          <w:szCs w:val="22"/>
        </w:rPr>
        <w:t xml:space="preserve"> con l</w:t>
      </w:r>
      <w:r w:rsidR="00884276" w:rsidRPr="00E32E5D">
        <w:rPr>
          <w:rFonts w:ascii="Arial" w:hAnsi="Arial" w:cs="Arial"/>
          <w:sz w:val="22"/>
          <w:szCs w:val="22"/>
        </w:rPr>
        <w:t xml:space="preserve">e </w:t>
      </w:r>
      <w:r w:rsidRPr="00E32E5D">
        <w:rPr>
          <w:rFonts w:ascii="Arial" w:hAnsi="Arial" w:cs="Arial"/>
          <w:sz w:val="22"/>
          <w:szCs w:val="22"/>
        </w:rPr>
        <w:t>dietist</w:t>
      </w:r>
      <w:r w:rsidR="00884276" w:rsidRPr="00E32E5D">
        <w:rPr>
          <w:rFonts w:ascii="Arial" w:hAnsi="Arial" w:cs="Arial"/>
          <w:sz w:val="22"/>
          <w:szCs w:val="22"/>
        </w:rPr>
        <w:t>e</w:t>
      </w:r>
      <w:r w:rsidRPr="00E32E5D">
        <w:rPr>
          <w:rFonts w:ascii="Arial" w:hAnsi="Arial" w:cs="Arial"/>
          <w:sz w:val="22"/>
          <w:szCs w:val="22"/>
        </w:rPr>
        <w:t xml:space="preserve"> e divulgatric</w:t>
      </w:r>
      <w:r w:rsidR="00884276" w:rsidRPr="00E32E5D">
        <w:rPr>
          <w:rFonts w:ascii="Arial" w:hAnsi="Arial" w:cs="Arial"/>
          <w:sz w:val="22"/>
          <w:szCs w:val="22"/>
        </w:rPr>
        <w:t>i</w:t>
      </w:r>
      <w:r w:rsidRPr="00E32E5D">
        <w:rPr>
          <w:rFonts w:ascii="Arial" w:hAnsi="Arial" w:cs="Arial"/>
          <w:sz w:val="22"/>
          <w:szCs w:val="22"/>
        </w:rPr>
        <w:t xml:space="preserve"> </w:t>
      </w:r>
      <w:r w:rsidR="00884276" w:rsidRPr="00E32E5D">
        <w:rPr>
          <w:rFonts w:ascii="Arial" w:hAnsi="Arial" w:cs="Arial"/>
          <w:b/>
          <w:bCs/>
          <w:sz w:val="22"/>
          <w:szCs w:val="22"/>
        </w:rPr>
        <w:t xml:space="preserve">Claudia </w:t>
      </w:r>
      <w:proofErr w:type="spellStart"/>
      <w:r w:rsidR="00884276" w:rsidRPr="00E32E5D">
        <w:rPr>
          <w:rFonts w:ascii="Arial" w:hAnsi="Arial" w:cs="Arial"/>
          <w:b/>
          <w:bCs/>
          <w:sz w:val="22"/>
          <w:szCs w:val="22"/>
        </w:rPr>
        <w:t>Penzavecchia</w:t>
      </w:r>
      <w:proofErr w:type="spellEnd"/>
      <w:r w:rsidR="00164CDC" w:rsidRPr="00E32E5D">
        <w:rPr>
          <w:rFonts w:ascii="Arial" w:hAnsi="Arial" w:cs="Arial"/>
          <w:sz w:val="22"/>
          <w:szCs w:val="22"/>
        </w:rPr>
        <w:t>,</w:t>
      </w:r>
      <w:r w:rsidR="00884276" w:rsidRPr="00E32E5D">
        <w:rPr>
          <w:rFonts w:ascii="Arial" w:hAnsi="Arial" w:cs="Arial"/>
          <w:sz w:val="22"/>
          <w:szCs w:val="22"/>
        </w:rPr>
        <w:t xml:space="preserve"> </w:t>
      </w:r>
      <w:r w:rsidR="00884276" w:rsidRPr="00E32E5D">
        <w:rPr>
          <w:rFonts w:ascii="Arial" w:hAnsi="Arial" w:cs="Arial"/>
          <w:b/>
          <w:bCs/>
          <w:sz w:val="22"/>
          <w:szCs w:val="22"/>
        </w:rPr>
        <w:t>Sara Olivieri</w:t>
      </w:r>
      <w:r w:rsidR="00164CDC" w:rsidRPr="00E32E5D">
        <w:rPr>
          <w:rFonts w:ascii="Arial" w:hAnsi="Arial" w:cs="Arial"/>
          <w:sz w:val="22"/>
          <w:szCs w:val="22"/>
        </w:rPr>
        <w:t xml:space="preserve"> e </w:t>
      </w:r>
      <w:r w:rsidR="00164CDC" w:rsidRPr="00E32E5D">
        <w:rPr>
          <w:rFonts w:ascii="Arial" w:hAnsi="Arial" w:cs="Arial"/>
          <w:b/>
          <w:bCs/>
          <w:sz w:val="22"/>
          <w:szCs w:val="22"/>
        </w:rPr>
        <w:t>Camilla Bendinelli</w:t>
      </w:r>
      <w:r w:rsidR="00164CDC" w:rsidRPr="00E32E5D">
        <w:rPr>
          <w:rFonts w:ascii="Arial" w:hAnsi="Arial" w:cs="Arial"/>
          <w:sz w:val="22"/>
          <w:szCs w:val="22"/>
        </w:rPr>
        <w:t xml:space="preserve"> - autrice quest’ultima di </w:t>
      </w:r>
      <w:r w:rsidR="00164CDC" w:rsidRPr="00E32E5D">
        <w:rPr>
          <w:rFonts w:ascii="Arial" w:hAnsi="Arial" w:cs="Arial"/>
          <w:i/>
          <w:iCs/>
          <w:sz w:val="22"/>
          <w:szCs w:val="22"/>
        </w:rPr>
        <w:t>La guida meno schemi</w:t>
      </w:r>
      <w:r w:rsidR="00164CDC" w:rsidRPr="00E32E5D">
        <w:rPr>
          <w:rFonts w:ascii="Arial" w:hAnsi="Arial" w:cs="Arial"/>
          <w:sz w:val="22"/>
          <w:szCs w:val="22"/>
        </w:rPr>
        <w:t xml:space="preserve"> (Mondadori, 2022), </w:t>
      </w:r>
      <w:r w:rsidR="00FF605D" w:rsidRPr="00E32E5D">
        <w:rPr>
          <w:rFonts w:ascii="Arial" w:hAnsi="Arial" w:cs="Arial"/>
          <w:sz w:val="22"/>
          <w:szCs w:val="22"/>
        </w:rPr>
        <w:lastRenderedPageBreak/>
        <w:t>presentato</w:t>
      </w:r>
      <w:r w:rsidR="00164CDC" w:rsidRPr="00E32E5D">
        <w:rPr>
          <w:rFonts w:ascii="Arial" w:hAnsi="Arial" w:cs="Arial"/>
          <w:sz w:val="22"/>
          <w:szCs w:val="22"/>
        </w:rPr>
        <w:t xml:space="preserve"> domenica 2 alle 10.45 in Piazza Mantegna - </w:t>
      </w:r>
      <w:r w:rsidR="00884276" w:rsidRPr="00E32E5D">
        <w:rPr>
          <w:rFonts w:ascii="Arial" w:hAnsi="Arial" w:cs="Arial"/>
          <w:sz w:val="22"/>
          <w:szCs w:val="22"/>
        </w:rPr>
        <w:t xml:space="preserve">che </w:t>
      </w:r>
      <w:r w:rsidR="00B8370D">
        <w:rPr>
          <w:rFonts w:ascii="Arial" w:hAnsi="Arial" w:cs="Arial"/>
          <w:sz w:val="22"/>
          <w:szCs w:val="22"/>
        </w:rPr>
        <w:t>aiutano</w:t>
      </w:r>
      <w:r w:rsidR="00884276" w:rsidRPr="00E32E5D">
        <w:rPr>
          <w:rFonts w:ascii="Arial" w:hAnsi="Arial" w:cs="Arial"/>
          <w:sz w:val="22"/>
          <w:szCs w:val="22"/>
        </w:rPr>
        <w:t xml:space="preserve"> a capire come coniugare equilibrio, spontaneità e gusto nel mangiare.</w:t>
      </w:r>
    </w:p>
    <w:p w14:paraId="259FB9F1" w14:textId="7BAD2126" w:rsidR="00FA2668" w:rsidRPr="00E32E5D" w:rsidRDefault="00FA2668" w:rsidP="003E7281">
      <w:pPr>
        <w:shd w:val="clear" w:color="auto" w:fill="FFFFFF"/>
        <w:spacing w:line="276" w:lineRule="auto"/>
        <w:jc w:val="both"/>
        <w:rPr>
          <w:rFonts w:ascii="Arial" w:hAnsi="Arial" w:cs="Arial"/>
          <w:sz w:val="22"/>
          <w:szCs w:val="22"/>
        </w:rPr>
      </w:pPr>
    </w:p>
    <w:p w14:paraId="431EEE4C" w14:textId="0B31F5E2" w:rsidR="00C35757" w:rsidRPr="00E32E5D" w:rsidRDefault="007351E7" w:rsidP="0026745F">
      <w:pPr>
        <w:shd w:val="clear" w:color="auto" w:fill="FFFFFF"/>
        <w:spacing w:line="276" w:lineRule="auto"/>
        <w:jc w:val="both"/>
        <w:rPr>
          <w:rFonts w:ascii="Arial" w:hAnsi="Arial" w:cs="Arial"/>
          <w:sz w:val="22"/>
          <w:szCs w:val="22"/>
        </w:rPr>
      </w:pPr>
      <w:r w:rsidRPr="00E32E5D">
        <w:rPr>
          <w:rFonts w:ascii="Arial" w:hAnsi="Arial" w:cs="Arial"/>
          <w:sz w:val="22"/>
          <w:szCs w:val="22"/>
        </w:rPr>
        <w:t>Per finire, s</w:t>
      </w:r>
      <w:r w:rsidR="00322843" w:rsidRPr="00E32E5D">
        <w:rPr>
          <w:rFonts w:ascii="Arial" w:hAnsi="Arial" w:cs="Arial"/>
          <w:sz w:val="22"/>
          <w:szCs w:val="22"/>
        </w:rPr>
        <w:t xml:space="preserve">ul rapporto tra cibo e qualità della vita si concentrano anche i tre relatori dell’incontro di domenica 2 alle </w:t>
      </w:r>
      <w:r w:rsidR="002334DF" w:rsidRPr="00E32E5D">
        <w:rPr>
          <w:rFonts w:ascii="Arial" w:hAnsi="Arial" w:cs="Arial"/>
          <w:sz w:val="22"/>
          <w:szCs w:val="22"/>
        </w:rPr>
        <w:t>10 alla Loggia del Grano</w:t>
      </w:r>
      <w:r w:rsidR="00322843" w:rsidRPr="00E32E5D">
        <w:rPr>
          <w:rFonts w:ascii="Arial" w:hAnsi="Arial" w:cs="Arial"/>
          <w:sz w:val="22"/>
          <w:szCs w:val="22"/>
        </w:rPr>
        <w:t xml:space="preserve">: </w:t>
      </w:r>
      <w:r w:rsidR="00322843" w:rsidRPr="00E32E5D">
        <w:rPr>
          <w:rFonts w:ascii="Arial" w:hAnsi="Arial" w:cs="Arial"/>
          <w:b/>
          <w:bCs/>
          <w:sz w:val="22"/>
          <w:szCs w:val="22"/>
        </w:rPr>
        <w:t xml:space="preserve">Paolo Corvo </w:t>
      </w:r>
      <w:r w:rsidR="00322843" w:rsidRPr="00E32E5D">
        <w:rPr>
          <w:rFonts w:ascii="Arial" w:hAnsi="Arial" w:cs="Arial"/>
          <w:sz w:val="22"/>
          <w:szCs w:val="22"/>
        </w:rPr>
        <w:t xml:space="preserve">(Professore Associato di Sociologia Generale presso l’Università degli Studi di Scienze Gastronomiche), </w:t>
      </w:r>
      <w:r w:rsidR="00322843" w:rsidRPr="00E32E5D">
        <w:rPr>
          <w:rFonts w:ascii="Arial" w:hAnsi="Arial" w:cs="Arial"/>
          <w:b/>
          <w:bCs/>
          <w:sz w:val="22"/>
          <w:szCs w:val="22"/>
        </w:rPr>
        <w:t xml:space="preserve">Carolina </w:t>
      </w:r>
      <w:proofErr w:type="spellStart"/>
      <w:r w:rsidR="00322843" w:rsidRPr="00E32E5D">
        <w:rPr>
          <w:rFonts w:ascii="Arial" w:hAnsi="Arial" w:cs="Arial"/>
          <w:b/>
          <w:bCs/>
          <w:sz w:val="22"/>
          <w:szCs w:val="22"/>
        </w:rPr>
        <w:t>Facioni</w:t>
      </w:r>
      <w:proofErr w:type="spellEnd"/>
      <w:r w:rsidR="00322843" w:rsidRPr="00E32E5D">
        <w:rPr>
          <w:rFonts w:ascii="Arial" w:hAnsi="Arial" w:cs="Arial"/>
          <w:sz w:val="22"/>
          <w:szCs w:val="22"/>
        </w:rPr>
        <w:t xml:space="preserve"> (ricercatrice Istat) e </w:t>
      </w:r>
      <w:r w:rsidR="00322843" w:rsidRPr="00E32E5D">
        <w:rPr>
          <w:rFonts w:ascii="Arial" w:hAnsi="Arial" w:cs="Arial"/>
          <w:b/>
          <w:bCs/>
          <w:sz w:val="22"/>
          <w:szCs w:val="22"/>
        </w:rPr>
        <w:t>Gabriele di Francesco</w:t>
      </w:r>
      <w:r w:rsidR="00322843" w:rsidRPr="00E32E5D">
        <w:rPr>
          <w:rFonts w:ascii="Arial" w:hAnsi="Arial" w:cs="Arial"/>
          <w:sz w:val="22"/>
          <w:szCs w:val="22"/>
        </w:rPr>
        <w:t xml:space="preserve"> (professore presso l'Università “d'Annunzio” di Chieti) </w:t>
      </w:r>
      <w:r w:rsidR="00B8370D">
        <w:rPr>
          <w:rFonts w:ascii="Arial" w:hAnsi="Arial" w:cs="Arial"/>
          <w:sz w:val="22"/>
          <w:szCs w:val="22"/>
        </w:rPr>
        <w:t>affrontano</w:t>
      </w:r>
      <w:r w:rsidR="0026745F" w:rsidRPr="00E32E5D">
        <w:rPr>
          <w:rFonts w:ascii="Arial" w:hAnsi="Arial" w:cs="Arial"/>
          <w:sz w:val="22"/>
          <w:szCs w:val="22"/>
        </w:rPr>
        <w:t xml:space="preserve"> il tema partendo dal volume </w:t>
      </w:r>
      <w:proofErr w:type="spellStart"/>
      <w:r w:rsidR="00322843" w:rsidRPr="00E32E5D">
        <w:rPr>
          <w:rFonts w:ascii="Arial" w:hAnsi="Arial" w:cs="Arial"/>
          <w:i/>
          <w:iCs/>
          <w:sz w:val="22"/>
          <w:szCs w:val="22"/>
        </w:rPr>
        <w:t>Italian</w:t>
      </w:r>
      <w:proofErr w:type="spellEnd"/>
      <w:r w:rsidR="00322843" w:rsidRPr="00E32E5D">
        <w:rPr>
          <w:rFonts w:ascii="Arial" w:hAnsi="Arial" w:cs="Arial"/>
          <w:i/>
          <w:iCs/>
          <w:sz w:val="22"/>
          <w:szCs w:val="22"/>
        </w:rPr>
        <w:t xml:space="preserve"> Studies on Food and Quality of Life </w:t>
      </w:r>
      <w:r w:rsidR="00322843" w:rsidRPr="00E32E5D">
        <w:rPr>
          <w:rFonts w:ascii="Arial" w:hAnsi="Arial" w:cs="Arial"/>
          <w:sz w:val="22"/>
          <w:szCs w:val="22"/>
        </w:rPr>
        <w:t>(Springer, 2022)</w:t>
      </w:r>
      <w:r w:rsidR="0026745F" w:rsidRPr="00E32E5D">
        <w:rPr>
          <w:rFonts w:ascii="Arial" w:hAnsi="Arial" w:cs="Arial"/>
          <w:sz w:val="22"/>
          <w:szCs w:val="22"/>
        </w:rPr>
        <w:t>, di cui sono curatori.</w:t>
      </w:r>
    </w:p>
    <w:p w14:paraId="58F08985" w14:textId="2BB29874" w:rsidR="00322843" w:rsidRDefault="00322843" w:rsidP="00C35757">
      <w:pPr>
        <w:pStyle w:val="Nessunaspaziatura"/>
        <w:spacing w:line="276" w:lineRule="auto"/>
        <w:jc w:val="both"/>
        <w:rPr>
          <w:rFonts w:ascii="Arial" w:hAnsi="Arial" w:cs="Arial"/>
          <w:b/>
          <w:color w:val="980000"/>
          <w:sz w:val="22"/>
          <w:szCs w:val="22"/>
        </w:rPr>
      </w:pPr>
    </w:p>
    <w:p w14:paraId="7D8F6870" w14:textId="77777777" w:rsidR="000B44CA" w:rsidRPr="00E32E5D" w:rsidRDefault="000B44CA" w:rsidP="00C35757">
      <w:pPr>
        <w:pStyle w:val="Nessunaspaziatura"/>
        <w:spacing w:line="276" w:lineRule="auto"/>
        <w:jc w:val="both"/>
        <w:rPr>
          <w:rFonts w:ascii="Arial" w:hAnsi="Arial" w:cs="Arial"/>
          <w:b/>
          <w:color w:val="980000"/>
          <w:sz w:val="22"/>
          <w:szCs w:val="22"/>
        </w:rPr>
      </w:pPr>
    </w:p>
    <w:p w14:paraId="14A8BE17" w14:textId="77777777" w:rsidR="00C35757" w:rsidRPr="00E32E5D" w:rsidRDefault="00C35757" w:rsidP="00C35757">
      <w:pPr>
        <w:pStyle w:val="Nessunaspaziatura"/>
        <w:spacing w:line="276" w:lineRule="auto"/>
        <w:jc w:val="both"/>
        <w:rPr>
          <w:rFonts w:ascii="Arial" w:hAnsi="Arial" w:cs="Arial"/>
          <w:b/>
          <w:sz w:val="22"/>
          <w:szCs w:val="22"/>
        </w:rPr>
      </w:pPr>
      <w:r w:rsidRPr="00E32E5D">
        <w:rPr>
          <w:rFonts w:ascii="Arial" w:hAnsi="Arial" w:cs="Arial"/>
          <w:b/>
          <w:sz w:val="22"/>
          <w:szCs w:val="22"/>
        </w:rPr>
        <w:t>INCONTRI CON GLI AUTORI E VISITE GUIDATE</w:t>
      </w:r>
    </w:p>
    <w:p w14:paraId="28914216" w14:textId="77777777" w:rsidR="00C35757" w:rsidRPr="00E32E5D" w:rsidRDefault="00C35757" w:rsidP="00C35757">
      <w:pPr>
        <w:pStyle w:val="Nessunaspaziatura"/>
        <w:spacing w:line="276" w:lineRule="auto"/>
        <w:jc w:val="both"/>
        <w:rPr>
          <w:rFonts w:ascii="Arial" w:hAnsi="Arial" w:cs="Arial"/>
          <w:b/>
          <w:sz w:val="22"/>
          <w:szCs w:val="22"/>
        </w:rPr>
      </w:pPr>
    </w:p>
    <w:p w14:paraId="67A115A4" w14:textId="77777777" w:rsidR="00C35757" w:rsidRPr="00E32E5D" w:rsidRDefault="00C35757" w:rsidP="00C35757">
      <w:pPr>
        <w:pStyle w:val="Nessunaspaziatura"/>
        <w:spacing w:line="276" w:lineRule="auto"/>
        <w:jc w:val="both"/>
        <w:rPr>
          <w:rFonts w:ascii="Arial" w:eastAsia="Times" w:hAnsi="Arial" w:cs="Arial"/>
          <w:spacing w:val="-2"/>
          <w:sz w:val="22"/>
          <w:szCs w:val="22"/>
        </w:rPr>
      </w:pPr>
      <w:r w:rsidRPr="00E32E5D">
        <w:rPr>
          <w:rFonts w:ascii="Arial" w:eastAsia="Times" w:hAnsi="Arial" w:cs="Arial"/>
          <w:spacing w:val="-2"/>
          <w:sz w:val="22"/>
          <w:szCs w:val="22"/>
        </w:rPr>
        <w:t xml:space="preserve">Scienza da leggere e sperimentare. Sempre attento a diversificare la propria offerta e il modo in cui proporla, accanto a incontri, dialoghi e panel il </w:t>
      </w:r>
      <w:proofErr w:type="spellStart"/>
      <w:r w:rsidRPr="00E32E5D">
        <w:rPr>
          <w:rFonts w:ascii="Arial" w:eastAsia="Times" w:hAnsi="Arial" w:cs="Arial"/>
          <w:i/>
          <w:iCs/>
          <w:spacing w:val="-2"/>
          <w:sz w:val="22"/>
          <w:szCs w:val="22"/>
        </w:rPr>
        <w:t>Food&amp;Science</w:t>
      </w:r>
      <w:proofErr w:type="spellEnd"/>
      <w:r w:rsidRPr="00E32E5D">
        <w:rPr>
          <w:rFonts w:ascii="Arial" w:eastAsia="Times" w:hAnsi="Arial" w:cs="Arial"/>
          <w:i/>
          <w:iCs/>
          <w:spacing w:val="-2"/>
          <w:sz w:val="22"/>
          <w:szCs w:val="22"/>
        </w:rPr>
        <w:t xml:space="preserve"> Festival</w:t>
      </w:r>
      <w:r w:rsidRPr="00E32E5D">
        <w:rPr>
          <w:rFonts w:ascii="Arial" w:eastAsia="Times" w:hAnsi="Arial" w:cs="Arial"/>
          <w:spacing w:val="-2"/>
          <w:sz w:val="22"/>
          <w:szCs w:val="22"/>
        </w:rPr>
        <w:t xml:space="preserve"> riserva spazio anche a presentazioni di libri e visite guidate. </w:t>
      </w:r>
    </w:p>
    <w:p w14:paraId="29C811A4" w14:textId="77777777" w:rsidR="00C35757" w:rsidRPr="00E32E5D" w:rsidRDefault="00C35757" w:rsidP="00C35757">
      <w:pPr>
        <w:pStyle w:val="Nessunaspaziatura"/>
        <w:spacing w:line="276" w:lineRule="auto"/>
        <w:jc w:val="both"/>
        <w:rPr>
          <w:rFonts w:ascii="Arial" w:eastAsia="Times" w:hAnsi="Arial" w:cs="Arial"/>
          <w:spacing w:val="-2"/>
          <w:sz w:val="22"/>
          <w:szCs w:val="22"/>
        </w:rPr>
      </w:pPr>
    </w:p>
    <w:p w14:paraId="05020FDC" w14:textId="7983DA40" w:rsidR="00971BBE" w:rsidRDefault="00C35757" w:rsidP="00C35757">
      <w:pPr>
        <w:pStyle w:val="Nessunaspaziatura"/>
        <w:spacing w:line="276" w:lineRule="auto"/>
        <w:jc w:val="both"/>
        <w:rPr>
          <w:rFonts w:ascii="Arial" w:eastAsia="Times" w:hAnsi="Arial" w:cs="Arial"/>
          <w:spacing w:val="-2"/>
          <w:sz w:val="22"/>
          <w:szCs w:val="22"/>
        </w:rPr>
      </w:pPr>
      <w:r w:rsidRPr="00E32E5D">
        <w:rPr>
          <w:rFonts w:ascii="Arial" w:eastAsia="Times" w:hAnsi="Arial" w:cs="Arial"/>
          <w:spacing w:val="-2"/>
          <w:sz w:val="22"/>
          <w:szCs w:val="22"/>
        </w:rPr>
        <w:t xml:space="preserve">Tra le presentazioni, autori già protagonisti di alcuni incontri inseriti nei diversi filoni tematici – Simone Angioni, Mauro Balboni, Silvia Kuna </w:t>
      </w:r>
      <w:proofErr w:type="spellStart"/>
      <w:r w:rsidRPr="00E32E5D">
        <w:rPr>
          <w:rFonts w:ascii="Arial" w:eastAsia="Times" w:hAnsi="Arial" w:cs="Arial"/>
          <w:spacing w:val="-2"/>
          <w:sz w:val="22"/>
          <w:szCs w:val="22"/>
        </w:rPr>
        <w:t>Ballero</w:t>
      </w:r>
      <w:proofErr w:type="spellEnd"/>
      <w:r w:rsidRPr="00E32E5D">
        <w:rPr>
          <w:rFonts w:ascii="Arial" w:eastAsia="Times" w:hAnsi="Arial" w:cs="Arial"/>
          <w:spacing w:val="-2"/>
          <w:sz w:val="22"/>
          <w:szCs w:val="22"/>
        </w:rPr>
        <w:t xml:space="preserve">, Camilla Bendinelli, Stefano Bertacchi, Paola Bonfante, Willy Guasti, Ruggero Rollini, </w:t>
      </w:r>
      <w:r w:rsidR="00BC37CF">
        <w:rPr>
          <w:rFonts w:ascii="Arial" w:eastAsia="Times" w:hAnsi="Arial" w:cs="Arial"/>
          <w:spacing w:val="-2"/>
          <w:sz w:val="22"/>
          <w:szCs w:val="22"/>
        </w:rPr>
        <w:t xml:space="preserve">Salvatore Roberto </w:t>
      </w:r>
      <w:proofErr w:type="spellStart"/>
      <w:r w:rsidR="00BC37CF">
        <w:rPr>
          <w:rFonts w:ascii="Arial" w:eastAsia="Times" w:hAnsi="Arial" w:cs="Arial"/>
          <w:spacing w:val="-2"/>
          <w:sz w:val="22"/>
          <w:szCs w:val="22"/>
        </w:rPr>
        <w:t>Pilu</w:t>
      </w:r>
      <w:proofErr w:type="spellEnd"/>
      <w:r w:rsidR="00BC37CF">
        <w:rPr>
          <w:rFonts w:ascii="Arial" w:eastAsia="Times" w:hAnsi="Arial" w:cs="Arial"/>
          <w:spacing w:val="-2"/>
          <w:sz w:val="22"/>
          <w:szCs w:val="22"/>
        </w:rPr>
        <w:t xml:space="preserve">, </w:t>
      </w:r>
      <w:r w:rsidRPr="00E32E5D">
        <w:rPr>
          <w:rFonts w:ascii="Arial" w:eastAsia="Times" w:hAnsi="Arial" w:cs="Arial"/>
          <w:spacing w:val="-2"/>
          <w:sz w:val="22"/>
          <w:szCs w:val="22"/>
        </w:rPr>
        <w:t xml:space="preserve">Andrea Scapin – e altri che troveranno in questo spazio in luogo ideale in cui raccontare temi e obiettivi alla base dei propri libri. È questo il caso di </w:t>
      </w:r>
      <w:r w:rsidR="00D4662C" w:rsidRPr="00E32E5D">
        <w:rPr>
          <w:rFonts w:ascii="Arial" w:eastAsia="Times" w:hAnsi="Arial" w:cs="Arial"/>
          <w:b/>
          <w:bCs/>
          <w:spacing w:val="-2"/>
          <w:sz w:val="22"/>
          <w:szCs w:val="22"/>
        </w:rPr>
        <w:t>Andrea Segrè</w:t>
      </w:r>
      <w:r w:rsidR="00D4662C" w:rsidRPr="00E32E5D">
        <w:rPr>
          <w:rFonts w:ascii="Arial" w:eastAsia="Times" w:hAnsi="Arial" w:cs="Arial"/>
          <w:spacing w:val="-2"/>
          <w:sz w:val="22"/>
          <w:szCs w:val="22"/>
        </w:rPr>
        <w:t xml:space="preserve">, atteso sabato 1 per presentare in anteprima a Mantova il suo </w:t>
      </w:r>
      <w:r w:rsidR="00D4662C" w:rsidRPr="00E32E5D">
        <w:rPr>
          <w:rFonts w:ascii="Arial" w:eastAsia="Times" w:hAnsi="Arial" w:cs="Arial"/>
          <w:i/>
          <w:iCs/>
          <w:spacing w:val="-2"/>
          <w:sz w:val="22"/>
          <w:szCs w:val="22"/>
        </w:rPr>
        <w:t>D(i)ritto al cibo</w:t>
      </w:r>
      <w:r w:rsidR="00D4662C" w:rsidRPr="00E32E5D">
        <w:rPr>
          <w:rFonts w:ascii="Arial" w:eastAsia="Times" w:hAnsi="Arial" w:cs="Arial"/>
          <w:spacing w:val="-2"/>
          <w:sz w:val="22"/>
          <w:szCs w:val="22"/>
        </w:rPr>
        <w:t xml:space="preserve"> (Scienza Express, 2022), alle 12 al Teatro Bibiena,</w:t>
      </w:r>
      <w:r w:rsidR="007F3A89" w:rsidRPr="00E32E5D">
        <w:rPr>
          <w:rFonts w:ascii="Arial" w:eastAsia="Times" w:hAnsi="Arial" w:cs="Arial"/>
          <w:spacing w:val="-2"/>
          <w:sz w:val="22"/>
          <w:szCs w:val="22"/>
        </w:rPr>
        <w:t xml:space="preserve"> in dialogo con Marco Cattaneo,</w:t>
      </w:r>
      <w:r w:rsidR="00D4662C" w:rsidRPr="00E32E5D">
        <w:rPr>
          <w:rFonts w:ascii="Arial" w:eastAsia="Times" w:hAnsi="Arial" w:cs="Arial"/>
          <w:spacing w:val="-2"/>
          <w:sz w:val="22"/>
          <w:szCs w:val="22"/>
        </w:rPr>
        <w:t xml:space="preserve"> </w:t>
      </w:r>
      <w:r w:rsidR="0057610F" w:rsidRPr="00E32E5D">
        <w:rPr>
          <w:rFonts w:ascii="Arial" w:eastAsia="Times" w:hAnsi="Arial" w:cs="Arial"/>
          <w:b/>
          <w:bCs/>
          <w:spacing w:val="-2"/>
          <w:sz w:val="22"/>
          <w:szCs w:val="22"/>
        </w:rPr>
        <w:t>Franco Aliberti</w:t>
      </w:r>
      <w:r w:rsidR="0057610F" w:rsidRPr="00E32E5D">
        <w:rPr>
          <w:rFonts w:ascii="Arial" w:eastAsia="Times" w:hAnsi="Arial" w:cs="Arial"/>
          <w:spacing w:val="-2"/>
          <w:sz w:val="22"/>
          <w:szCs w:val="22"/>
        </w:rPr>
        <w:t xml:space="preserve">, </w:t>
      </w:r>
      <w:r w:rsidR="00007990" w:rsidRPr="00E32E5D">
        <w:rPr>
          <w:rFonts w:ascii="Arial" w:eastAsia="Times" w:hAnsi="Arial" w:cs="Arial"/>
          <w:spacing w:val="-2"/>
          <w:sz w:val="22"/>
          <w:szCs w:val="22"/>
        </w:rPr>
        <w:t xml:space="preserve">“chef antispreco” </w:t>
      </w:r>
      <w:r w:rsidR="0057610F" w:rsidRPr="00E32E5D">
        <w:rPr>
          <w:rFonts w:ascii="Arial" w:eastAsia="Times" w:hAnsi="Arial" w:cs="Arial"/>
          <w:spacing w:val="-2"/>
          <w:sz w:val="22"/>
          <w:szCs w:val="22"/>
        </w:rPr>
        <w:t xml:space="preserve">autore di </w:t>
      </w:r>
      <w:r w:rsidR="0057610F" w:rsidRPr="00E32E5D">
        <w:rPr>
          <w:rFonts w:ascii="Arial" w:eastAsia="Times" w:hAnsi="Arial" w:cs="Arial"/>
          <w:i/>
          <w:iCs/>
          <w:spacing w:val="-2"/>
          <w:sz w:val="22"/>
          <w:szCs w:val="22"/>
        </w:rPr>
        <w:t>Uno</w:t>
      </w:r>
      <w:r w:rsidR="00582FFD" w:rsidRPr="00E32E5D">
        <w:rPr>
          <w:rFonts w:ascii="Arial" w:eastAsia="Times" w:hAnsi="Arial" w:cs="Arial"/>
          <w:i/>
          <w:iCs/>
          <w:spacing w:val="-2"/>
          <w:sz w:val="22"/>
          <w:szCs w:val="22"/>
        </w:rPr>
        <w:t>. In cucina con un solo ingrediente</w:t>
      </w:r>
      <w:r w:rsidR="00582FFD" w:rsidRPr="00E32E5D">
        <w:rPr>
          <w:rFonts w:ascii="Arial" w:eastAsia="Times" w:hAnsi="Arial" w:cs="Arial"/>
          <w:spacing w:val="-2"/>
          <w:sz w:val="22"/>
          <w:szCs w:val="22"/>
        </w:rPr>
        <w:t xml:space="preserve"> </w:t>
      </w:r>
      <w:r w:rsidR="0057610F" w:rsidRPr="00E32E5D">
        <w:rPr>
          <w:rFonts w:ascii="Arial" w:eastAsia="Times" w:hAnsi="Arial" w:cs="Arial"/>
          <w:spacing w:val="-2"/>
          <w:sz w:val="22"/>
          <w:szCs w:val="22"/>
        </w:rPr>
        <w:t xml:space="preserve">(Gribaudo, 2022), con cui imparare a cucinare “un ingrediente alla volta” evitando gli sprechi e puntando sulla sostenibilità (domenica </w:t>
      </w:r>
      <w:r w:rsidR="001C1685" w:rsidRPr="00E32E5D">
        <w:rPr>
          <w:rFonts w:ascii="Arial" w:eastAsia="Times" w:hAnsi="Arial" w:cs="Arial"/>
          <w:spacing w:val="-2"/>
          <w:sz w:val="22"/>
          <w:szCs w:val="22"/>
        </w:rPr>
        <w:t>2, ore 12.</w:t>
      </w:r>
      <w:r w:rsidR="00B50E0B" w:rsidRPr="00E32E5D">
        <w:rPr>
          <w:rFonts w:ascii="Arial" w:eastAsia="Times" w:hAnsi="Arial" w:cs="Arial"/>
          <w:spacing w:val="-2"/>
          <w:sz w:val="22"/>
          <w:szCs w:val="22"/>
        </w:rPr>
        <w:t>30</w:t>
      </w:r>
      <w:r w:rsidR="001C1685" w:rsidRPr="00E32E5D">
        <w:rPr>
          <w:rFonts w:ascii="Arial" w:eastAsia="Times" w:hAnsi="Arial" w:cs="Arial"/>
          <w:spacing w:val="-2"/>
          <w:sz w:val="22"/>
          <w:szCs w:val="22"/>
        </w:rPr>
        <w:t>, Piazza Mantegna)</w:t>
      </w:r>
      <w:r w:rsidR="00971BBE">
        <w:rPr>
          <w:rFonts w:ascii="Arial" w:eastAsia="Times" w:hAnsi="Arial" w:cs="Arial"/>
          <w:spacing w:val="-2"/>
          <w:sz w:val="22"/>
          <w:szCs w:val="22"/>
        </w:rPr>
        <w:t xml:space="preserve"> e </w:t>
      </w:r>
      <w:r w:rsidR="00971BBE" w:rsidRPr="00971BBE">
        <w:rPr>
          <w:rFonts w:ascii="Arial" w:eastAsia="Times" w:hAnsi="Arial" w:cs="Arial"/>
          <w:b/>
          <w:bCs/>
          <w:spacing w:val="-2"/>
          <w:sz w:val="22"/>
          <w:szCs w:val="22"/>
        </w:rPr>
        <w:t>Nicole Ticchi</w:t>
      </w:r>
      <w:r w:rsidR="00971BBE">
        <w:rPr>
          <w:rFonts w:ascii="Arial" w:eastAsia="Times" w:hAnsi="Arial" w:cs="Arial"/>
          <w:spacing w:val="-2"/>
          <w:sz w:val="22"/>
          <w:szCs w:val="22"/>
        </w:rPr>
        <w:t xml:space="preserve"> che durante la presentazione di </w:t>
      </w:r>
      <w:r w:rsidR="00971BBE" w:rsidRPr="00D77CCC">
        <w:rPr>
          <w:rFonts w:ascii="Arial" w:hAnsi="Arial" w:cs="Arial"/>
          <w:i/>
          <w:iCs/>
          <w:sz w:val="22"/>
          <w:szCs w:val="22"/>
        </w:rPr>
        <w:t>Salute a tutti i costi</w:t>
      </w:r>
      <w:r w:rsidR="00971BBE">
        <w:rPr>
          <w:rFonts w:ascii="Arial" w:hAnsi="Arial" w:cs="Arial"/>
          <w:sz w:val="22"/>
          <w:szCs w:val="22"/>
        </w:rPr>
        <w:t xml:space="preserve"> (Codice, 2022), </w:t>
      </w:r>
      <w:r w:rsidR="00B8370D">
        <w:rPr>
          <w:rFonts w:ascii="Arial" w:hAnsi="Arial" w:cs="Arial"/>
          <w:sz w:val="22"/>
          <w:szCs w:val="22"/>
        </w:rPr>
        <w:t>discute</w:t>
      </w:r>
      <w:r w:rsidR="00971BBE">
        <w:rPr>
          <w:rFonts w:ascii="Arial" w:hAnsi="Arial" w:cs="Arial"/>
          <w:sz w:val="22"/>
          <w:szCs w:val="22"/>
        </w:rPr>
        <w:t xml:space="preserve"> di </w:t>
      </w:r>
      <w:r w:rsidR="00971BBE">
        <w:rPr>
          <w:rFonts w:ascii="Arial" w:eastAsia="Times" w:hAnsi="Arial" w:cs="Arial"/>
          <w:spacing w:val="-2"/>
          <w:sz w:val="22"/>
          <w:szCs w:val="22"/>
        </w:rPr>
        <w:t>s</w:t>
      </w:r>
      <w:r w:rsidR="00971BBE">
        <w:rPr>
          <w:rFonts w:ascii="Arial" w:hAnsi="Arial" w:cs="Arial"/>
          <w:sz w:val="22"/>
          <w:szCs w:val="22"/>
        </w:rPr>
        <w:t xml:space="preserve">ettore farmaceutico, ricerca scientifica e benessere umano (sabato, ore 17.30, Piazza Mantegna), </w:t>
      </w:r>
      <w:r w:rsidR="00D44019">
        <w:rPr>
          <w:rFonts w:ascii="Arial" w:hAnsi="Arial" w:cs="Arial"/>
          <w:sz w:val="22"/>
          <w:szCs w:val="22"/>
        </w:rPr>
        <w:t>parlando</w:t>
      </w:r>
      <w:r w:rsidR="00971BBE" w:rsidRPr="00D77CCC">
        <w:rPr>
          <w:rFonts w:ascii="Arial" w:hAnsi="Arial" w:cs="Arial"/>
          <w:sz w:val="22"/>
          <w:szCs w:val="22"/>
        </w:rPr>
        <w:t xml:space="preserve"> dei possibili margini di miglioramento, delle attuali soluzioni e dei fattori su cui si può̀ investire per trovare un compromesso fra i costi economici e la necessità di limitare i danni.</w:t>
      </w:r>
    </w:p>
    <w:p w14:paraId="3535A72F" w14:textId="77777777" w:rsidR="00C35757" w:rsidRPr="00E32E5D" w:rsidRDefault="00C35757" w:rsidP="00C35757">
      <w:pPr>
        <w:pStyle w:val="Nessunaspaziatura"/>
        <w:spacing w:line="276" w:lineRule="auto"/>
        <w:jc w:val="both"/>
        <w:rPr>
          <w:rFonts w:ascii="Arial" w:eastAsia="Times" w:hAnsi="Arial" w:cs="Arial"/>
          <w:spacing w:val="-2"/>
          <w:sz w:val="22"/>
          <w:szCs w:val="22"/>
        </w:rPr>
      </w:pPr>
    </w:p>
    <w:p w14:paraId="3D088FA9" w14:textId="7B042CD4" w:rsidR="00B6770D" w:rsidRDefault="00BF7AA2" w:rsidP="00464A61">
      <w:pPr>
        <w:pStyle w:val="Nessunaspaziatura"/>
        <w:spacing w:line="276" w:lineRule="auto"/>
        <w:jc w:val="both"/>
        <w:rPr>
          <w:rFonts w:ascii="Arial" w:eastAsia="Times" w:hAnsi="Arial" w:cs="Arial"/>
          <w:spacing w:val="-2"/>
          <w:sz w:val="22"/>
          <w:szCs w:val="22"/>
        </w:rPr>
      </w:pPr>
      <w:r w:rsidRPr="00E32E5D">
        <w:rPr>
          <w:rFonts w:ascii="Arial" w:eastAsia="Times" w:hAnsi="Arial" w:cs="Arial"/>
          <w:spacing w:val="-2"/>
          <w:sz w:val="22"/>
          <w:szCs w:val="22"/>
        </w:rPr>
        <w:t xml:space="preserve">E per chi preferisce </w:t>
      </w:r>
      <w:r w:rsidR="00C35757" w:rsidRPr="00E32E5D">
        <w:rPr>
          <w:rFonts w:ascii="Arial" w:eastAsia="Times" w:hAnsi="Arial" w:cs="Arial"/>
          <w:spacing w:val="-2"/>
          <w:sz w:val="22"/>
          <w:szCs w:val="22"/>
        </w:rPr>
        <w:t>l’ascolto</w:t>
      </w:r>
      <w:r w:rsidRPr="00E32E5D">
        <w:rPr>
          <w:rFonts w:ascii="Arial" w:eastAsia="Times" w:hAnsi="Arial" w:cs="Arial"/>
          <w:spacing w:val="-2"/>
          <w:sz w:val="22"/>
          <w:szCs w:val="22"/>
        </w:rPr>
        <w:t xml:space="preserve"> e il movimento</w:t>
      </w:r>
      <w:r w:rsidR="00C35757" w:rsidRPr="00E32E5D">
        <w:rPr>
          <w:rFonts w:ascii="Arial" w:eastAsia="Times" w:hAnsi="Arial" w:cs="Arial"/>
          <w:spacing w:val="-2"/>
          <w:sz w:val="22"/>
          <w:szCs w:val="22"/>
        </w:rPr>
        <w:t xml:space="preserve"> alla lettura</w:t>
      </w:r>
      <w:r w:rsidRPr="00E32E5D">
        <w:rPr>
          <w:rFonts w:ascii="Arial" w:eastAsia="Times" w:hAnsi="Arial" w:cs="Arial"/>
          <w:spacing w:val="-2"/>
          <w:sz w:val="22"/>
          <w:szCs w:val="22"/>
        </w:rPr>
        <w:t xml:space="preserve">, ecco gli appuntamenti del format </w:t>
      </w:r>
      <w:r w:rsidR="00C35757" w:rsidRPr="00E32E5D">
        <w:rPr>
          <w:rFonts w:ascii="Arial" w:eastAsia="Times" w:hAnsi="Arial" w:cs="Arial"/>
          <w:b/>
          <w:bCs/>
          <w:i/>
          <w:iCs/>
          <w:spacing w:val="-2"/>
          <w:sz w:val="22"/>
          <w:szCs w:val="22"/>
        </w:rPr>
        <w:t>Scienza del retrobottega</w:t>
      </w:r>
      <w:r w:rsidR="00C35757" w:rsidRPr="00E32E5D">
        <w:rPr>
          <w:rFonts w:ascii="Arial" w:eastAsia="Times" w:hAnsi="Arial" w:cs="Arial"/>
          <w:spacing w:val="-2"/>
          <w:sz w:val="22"/>
          <w:szCs w:val="22"/>
        </w:rPr>
        <w:t>, passeggiat</w:t>
      </w:r>
      <w:r w:rsidR="00776CC2" w:rsidRPr="00E32E5D">
        <w:rPr>
          <w:rFonts w:ascii="Arial" w:eastAsia="Times" w:hAnsi="Arial" w:cs="Arial"/>
          <w:spacing w:val="-2"/>
          <w:sz w:val="22"/>
          <w:szCs w:val="22"/>
        </w:rPr>
        <w:t>a</w:t>
      </w:r>
      <w:r w:rsidR="00C35757" w:rsidRPr="00E32E5D">
        <w:rPr>
          <w:rFonts w:ascii="Arial" w:eastAsia="Times" w:hAnsi="Arial" w:cs="Arial"/>
          <w:spacing w:val="-2"/>
          <w:sz w:val="22"/>
          <w:szCs w:val="22"/>
        </w:rPr>
        <w:t xml:space="preserve"> in alcune delle più caratteristiche botteghe mantovane. Qui, i divulgatori scientifici alla guida del percorso incontreranno i bottegai e con loro sveleranno tutti i segreti della scienza che si celano in questi luoghi solitamente nascosti alla vista dei clienti, suggestivi e affascinanti.</w:t>
      </w:r>
      <w:r w:rsidR="00B6770D">
        <w:rPr>
          <w:rFonts w:ascii="Arial" w:eastAsia="Times" w:hAnsi="Arial" w:cs="Arial"/>
          <w:spacing w:val="-2"/>
          <w:sz w:val="22"/>
          <w:szCs w:val="22"/>
        </w:rPr>
        <w:t xml:space="preserve"> Sabato 1 e domenica 2 </w:t>
      </w:r>
      <w:r w:rsidR="00B6770D" w:rsidRPr="00D6261C">
        <w:rPr>
          <w:rFonts w:ascii="Arial" w:eastAsia="Times" w:hAnsi="Arial" w:cs="Arial"/>
          <w:b/>
          <w:bCs/>
          <w:spacing w:val="-2"/>
          <w:sz w:val="22"/>
          <w:szCs w:val="22"/>
        </w:rPr>
        <w:t>Annamaria Bondavalli</w:t>
      </w:r>
      <w:r w:rsidR="00B6770D">
        <w:rPr>
          <w:rFonts w:ascii="Arial" w:eastAsia="Times" w:hAnsi="Arial" w:cs="Arial"/>
          <w:spacing w:val="-2"/>
          <w:sz w:val="22"/>
          <w:szCs w:val="22"/>
        </w:rPr>
        <w:t xml:space="preserve">, </w:t>
      </w:r>
      <w:r w:rsidR="00B6770D" w:rsidRPr="00D6261C">
        <w:rPr>
          <w:rFonts w:ascii="Arial" w:eastAsia="Times" w:hAnsi="Arial" w:cs="Arial"/>
          <w:b/>
          <w:bCs/>
          <w:spacing w:val="-2"/>
          <w:sz w:val="22"/>
          <w:szCs w:val="22"/>
        </w:rPr>
        <w:t xml:space="preserve">Roberto </w:t>
      </w:r>
      <w:proofErr w:type="spellStart"/>
      <w:r w:rsidR="00B6770D" w:rsidRPr="00D6261C">
        <w:rPr>
          <w:rFonts w:ascii="Arial" w:eastAsia="Times" w:hAnsi="Arial" w:cs="Arial"/>
          <w:b/>
          <w:bCs/>
          <w:spacing w:val="-2"/>
          <w:sz w:val="22"/>
          <w:szCs w:val="22"/>
        </w:rPr>
        <w:t>Cighetti</w:t>
      </w:r>
      <w:proofErr w:type="spellEnd"/>
      <w:r w:rsidR="00B6770D">
        <w:rPr>
          <w:rFonts w:ascii="Arial" w:eastAsia="Times" w:hAnsi="Arial" w:cs="Arial"/>
          <w:spacing w:val="-2"/>
          <w:sz w:val="22"/>
          <w:szCs w:val="22"/>
        </w:rPr>
        <w:t xml:space="preserve">, </w:t>
      </w:r>
      <w:r w:rsidR="00B6770D" w:rsidRPr="00D6261C">
        <w:rPr>
          <w:rFonts w:ascii="Arial" w:eastAsia="Times" w:hAnsi="Arial" w:cs="Arial"/>
          <w:b/>
          <w:bCs/>
          <w:spacing w:val="-2"/>
          <w:sz w:val="22"/>
          <w:szCs w:val="22"/>
        </w:rPr>
        <w:t xml:space="preserve">Chiara Ferrari </w:t>
      </w:r>
      <w:r w:rsidR="00B6770D">
        <w:rPr>
          <w:rFonts w:ascii="Arial" w:eastAsia="Times" w:hAnsi="Arial" w:cs="Arial"/>
          <w:spacing w:val="-2"/>
          <w:sz w:val="22"/>
          <w:szCs w:val="22"/>
        </w:rPr>
        <w:t xml:space="preserve">e </w:t>
      </w:r>
      <w:r w:rsidR="00B6770D" w:rsidRPr="00D6261C">
        <w:rPr>
          <w:rFonts w:ascii="Arial" w:eastAsia="Times" w:hAnsi="Arial" w:cs="Arial"/>
          <w:b/>
          <w:bCs/>
          <w:spacing w:val="-2"/>
          <w:sz w:val="22"/>
          <w:szCs w:val="22"/>
        </w:rPr>
        <w:t xml:space="preserve">Fiorenza Lodi </w:t>
      </w:r>
      <w:r w:rsidR="00F63B71">
        <w:rPr>
          <w:rFonts w:ascii="Arial" w:eastAsia="Times" w:hAnsi="Arial" w:cs="Arial"/>
          <w:spacing w:val="-2"/>
          <w:sz w:val="22"/>
          <w:szCs w:val="22"/>
        </w:rPr>
        <w:t>accompagnano</w:t>
      </w:r>
      <w:r w:rsidR="00B6770D">
        <w:rPr>
          <w:rFonts w:ascii="Arial" w:eastAsia="Times" w:hAnsi="Arial" w:cs="Arial"/>
          <w:spacing w:val="-2"/>
          <w:sz w:val="22"/>
          <w:szCs w:val="22"/>
        </w:rPr>
        <w:t xml:space="preserve"> il pubblico in un tour per la città, partendo da Piazza </w:t>
      </w:r>
      <w:proofErr w:type="spellStart"/>
      <w:r w:rsidR="00B6770D">
        <w:rPr>
          <w:rFonts w:ascii="Arial" w:eastAsia="Times" w:hAnsi="Arial" w:cs="Arial"/>
          <w:spacing w:val="-2"/>
          <w:sz w:val="22"/>
          <w:szCs w:val="22"/>
        </w:rPr>
        <w:t>Sordello</w:t>
      </w:r>
      <w:proofErr w:type="spellEnd"/>
      <w:r w:rsidR="00B6770D">
        <w:rPr>
          <w:rFonts w:ascii="Arial" w:eastAsia="Times" w:hAnsi="Arial" w:cs="Arial"/>
          <w:spacing w:val="-2"/>
          <w:sz w:val="22"/>
          <w:szCs w:val="22"/>
        </w:rPr>
        <w:t xml:space="preserve"> e arrivando alle Pescherie di Giulio Romano (in collaborazione con </w:t>
      </w:r>
      <w:r w:rsidR="00B6770D" w:rsidRPr="00B6770D">
        <w:rPr>
          <w:rFonts w:ascii="Arial" w:eastAsia="Times" w:hAnsi="Arial" w:cs="Arial"/>
          <w:b/>
          <w:bCs/>
          <w:spacing w:val="-2"/>
          <w:sz w:val="22"/>
          <w:szCs w:val="22"/>
        </w:rPr>
        <w:t>Confcommercio</w:t>
      </w:r>
      <w:r w:rsidR="00B6770D">
        <w:rPr>
          <w:rFonts w:ascii="Arial" w:eastAsia="Times" w:hAnsi="Arial" w:cs="Arial"/>
          <w:spacing w:val="-2"/>
          <w:sz w:val="22"/>
          <w:szCs w:val="22"/>
        </w:rPr>
        <w:t>).</w:t>
      </w:r>
    </w:p>
    <w:p w14:paraId="0E45B6F2" w14:textId="77777777" w:rsidR="00B6770D" w:rsidRDefault="00B6770D" w:rsidP="00464A61">
      <w:pPr>
        <w:pStyle w:val="Nessunaspaziatura"/>
        <w:spacing w:line="276" w:lineRule="auto"/>
        <w:jc w:val="both"/>
        <w:rPr>
          <w:rFonts w:ascii="Arial" w:eastAsia="Times" w:hAnsi="Arial" w:cs="Arial"/>
          <w:spacing w:val="-2"/>
          <w:sz w:val="22"/>
          <w:szCs w:val="22"/>
        </w:rPr>
      </w:pPr>
    </w:p>
    <w:p w14:paraId="1151F5AF" w14:textId="1B5FE426" w:rsidR="00BF7AA2" w:rsidRPr="00E32E5D" w:rsidRDefault="00BF7AA2" w:rsidP="00464A61">
      <w:pPr>
        <w:pStyle w:val="Nessunaspaziatura"/>
        <w:spacing w:line="276" w:lineRule="auto"/>
        <w:jc w:val="both"/>
        <w:rPr>
          <w:rFonts w:ascii="Arial" w:eastAsia="Times" w:hAnsi="Arial" w:cs="Arial"/>
          <w:spacing w:val="-2"/>
          <w:sz w:val="22"/>
          <w:szCs w:val="22"/>
        </w:rPr>
      </w:pPr>
      <w:r w:rsidRPr="00E32E5D">
        <w:rPr>
          <w:rFonts w:ascii="Arial" w:eastAsia="Times" w:hAnsi="Arial" w:cs="Arial"/>
          <w:spacing w:val="-2"/>
          <w:sz w:val="22"/>
          <w:szCs w:val="22"/>
        </w:rPr>
        <w:t xml:space="preserve">Ma non finisce qui, perché il rapporto tra arte e ambiente è esplorato anche attraverso l'iniziativa </w:t>
      </w:r>
      <w:r w:rsidRPr="00E32E5D">
        <w:rPr>
          <w:rFonts w:ascii="Arial" w:eastAsia="Times" w:hAnsi="Arial" w:cs="Arial"/>
          <w:b/>
          <w:bCs/>
          <w:spacing w:val="-2"/>
          <w:sz w:val="22"/>
          <w:szCs w:val="22"/>
        </w:rPr>
        <w:t>Piccole Cosmogonie Portatili</w:t>
      </w:r>
      <w:r w:rsidR="00464A61" w:rsidRPr="00E32E5D">
        <w:rPr>
          <w:rFonts w:ascii="Arial" w:eastAsia="Times" w:hAnsi="Arial" w:cs="Arial"/>
          <w:spacing w:val="-2"/>
          <w:sz w:val="22"/>
          <w:szCs w:val="22"/>
        </w:rPr>
        <w:t>, in programma sabato 1 a partire dalle 18.30 presso il Parco dell’Arlecchino di Bigarello.</w:t>
      </w:r>
      <w:r w:rsidRPr="00E32E5D">
        <w:rPr>
          <w:rFonts w:ascii="Arial" w:eastAsia="Times" w:hAnsi="Arial" w:cs="Arial"/>
          <w:spacing w:val="-2"/>
          <w:sz w:val="22"/>
          <w:szCs w:val="22"/>
        </w:rPr>
        <w:t xml:space="preserve"> Ispirandosi ai sei canti della </w:t>
      </w:r>
      <w:r w:rsidRPr="00E32E5D">
        <w:rPr>
          <w:rFonts w:ascii="Arial" w:eastAsia="Times" w:hAnsi="Arial" w:cs="Arial"/>
          <w:i/>
          <w:iCs/>
          <w:spacing w:val="-2"/>
          <w:sz w:val="22"/>
          <w:szCs w:val="22"/>
        </w:rPr>
        <w:t>Petite Cosmogonie Portative</w:t>
      </w:r>
      <w:r w:rsidRPr="00E32E5D">
        <w:rPr>
          <w:rFonts w:ascii="Arial" w:eastAsia="Times" w:hAnsi="Arial" w:cs="Arial"/>
          <w:spacing w:val="-2"/>
          <w:sz w:val="22"/>
          <w:szCs w:val="22"/>
        </w:rPr>
        <w:t xml:space="preserve"> di Raymond Queneau, poema concepito come rivisitazione in chiave moderna del </w:t>
      </w:r>
      <w:r w:rsidRPr="00E32E5D">
        <w:rPr>
          <w:rFonts w:ascii="Arial" w:eastAsia="Times" w:hAnsi="Arial" w:cs="Arial"/>
          <w:i/>
          <w:iCs/>
          <w:spacing w:val="-2"/>
          <w:sz w:val="22"/>
          <w:szCs w:val="22"/>
        </w:rPr>
        <w:t>De rerum natura</w:t>
      </w:r>
      <w:r w:rsidRPr="00E32E5D">
        <w:rPr>
          <w:rFonts w:ascii="Arial" w:eastAsia="Times" w:hAnsi="Arial" w:cs="Arial"/>
          <w:spacing w:val="-2"/>
          <w:sz w:val="22"/>
          <w:szCs w:val="22"/>
        </w:rPr>
        <w:t xml:space="preserve"> di Lucrezio, gli artisti di Idra Officine Milano hanno realizzato un percorso artistico formato da sei installazioni più una che diventa spazio scenico teatrale all’aperto, work in progress che offre al pubblico come agli artisti coinvolti la possibilità di riflettere sul senso e sull’idea stessa di opera d’arte, di non finito, sul rapporto tra dimensioni immaginate e reali di un’opera, dipinto o azione scenica che sia. </w:t>
      </w:r>
      <w:r w:rsidR="00464A61" w:rsidRPr="00E32E5D">
        <w:rPr>
          <w:rFonts w:ascii="Arial" w:eastAsia="Times" w:hAnsi="Arial" w:cs="Arial"/>
          <w:spacing w:val="-2"/>
          <w:sz w:val="22"/>
          <w:szCs w:val="22"/>
        </w:rPr>
        <w:t>L</w:t>
      </w:r>
      <w:r w:rsidRPr="00E32E5D">
        <w:rPr>
          <w:rFonts w:ascii="Arial" w:eastAsia="Times" w:hAnsi="Arial" w:cs="Arial"/>
          <w:spacing w:val="-2"/>
          <w:sz w:val="22"/>
          <w:szCs w:val="22"/>
        </w:rPr>
        <w:t xml:space="preserve">'evento si </w:t>
      </w:r>
      <w:r w:rsidR="00F63B71">
        <w:rPr>
          <w:rFonts w:ascii="Arial" w:eastAsia="Times" w:hAnsi="Arial" w:cs="Arial"/>
          <w:spacing w:val="-2"/>
          <w:sz w:val="22"/>
          <w:szCs w:val="22"/>
        </w:rPr>
        <w:t>conclude</w:t>
      </w:r>
      <w:r w:rsidRPr="00E32E5D">
        <w:rPr>
          <w:rFonts w:ascii="Arial" w:eastAsia="Times" w:hAnsi="Arial" w:cs="Arial"/>
          <w:spacing w:val="-2"/>
          <w:sz w:val="22"/>
          <w:szCs w:val="22"/>
        </w:rPr>
        <w:t xml:space="preserve"> </w:t>
      </w:r>
      <w:r w:rsidRPr="00E32E5D">
        <w:rPr>
          <w:rFonts w:ascii="Arial" w:eastAsia="Times" w:hAnsi="Arial" w:cs="Arial"/>
          <w:spacing w:val="-2"/>
          <w:sz w:val="22"/>
          <w:szCs w:val="22"/>
        </w:rPr>
        <w:lastRenderedPageBreak/>
        <w:t xml:space="preserve">con un buffet di degustazione di prodotti provenienti </w:t>
      </w:r>
      <w:r w:rsidR="006A3C8B" w:rsidRPr="00E32E5D">
        <w:rPr>
          <w:rFonts w:ascii="Arial" w:eastAsia="Times" w:hAnsi="Arial" w:cs="Arial"/>
          <w:spacing w:val="-2"/>
          <w:sz w:val="22"/>
          <w:szCs w:val="22"/>
        </w:rPr>
        <w:t>dalle aziende</w:t>
      </w:r>
      <w:r w:rsidRPr="00E32E5D">
        <w:rPr>
          <w:rFonts w:ascii="Arial" w:eastAsia="Times" w:hAnsi="Arial" w:cs="Arial"/>
          <w:spacing w:val="-2"/>
          <w:sz w:val="22"/>
          <w:szCs w:val="22"/>
        </w:rPr>
        <w:t xml:space="preserve"> agricole locali e di ERSAF - Ente Regionale per i servizi all’Agricoltura e Foreste della Regione Lombardia.</w:t>
      </w:r>
    </w:p>
    <w:p w14:paraId="62594DEB" w14:textId="77777777" w:rsidR="00C35757" w:rsidRPr="00E32E5D" w:rsidRDefault="00C35757" w:rsidP="00C35757">
      <w:pPr>
        <w:pStyle w:val="Nessunaspaziatura"/>
        <w:spacing w:line="276" w:lineRule="auto"/>
        <w:jc w:val="both"/>
        <w:rPr>
          <w:rFonts w:ascii="Arial" w:hAnsi="Arial" w:cs="Arial"/>
          <w:b/>
          <w:sz w:val="22"/>
          <w:szCs w:val="22"/>
        </w:rPr>
      </w:pPr>
    </w:p>
    <w:p w14:paraId="1D8318D7" w14:textId="7051216A" w:rsidR="00C15646" w:rsidRPr="00E32E5D" w:rsidRDefault="00C35757" w:rsidP="00C15646">
      <w:pPr>
        <w:pStyle w:val="Nessunaspaziatura"/>
        <w:spacing w:line="276" w:lineRule="auto"/>
        <w:jc w:val="both"/>
        <w:rPr>
          <w:rFonts w:ascii="Arial" w:hAnsi="Arial" w:cs="Arial"/>
          <w:b/>
          <w:sz w:val="22"/>
          <w:szCs w:val="22"/>
        </w:rPr>
      </w:pPr>
      <w:r w:rsidRPr="00E32E5D">
        <w:rPr>
          <w:rFonts w:ascii="Arial" w:hAnsi="Arial" w:cs="Arial"/>
          <w:b/>
          <w:sz w:val="22"/>
          <w:szCs w:val="22"/>
        </w:rPr>
        <w:t>E INOLTRE…</w:t>
      </w:r>
    </w:p>
    <w:p w14:paraId="32BA8BE0" w14:textId="77777777" w:rsidR="00C15646" w:rsidRPr="00E32E5D" w:rsidRDefault="00C15646" w:rsidP="00611F09">
      <w:pPr>
        <w:pStyle w:val="Nessunaspaziatura"/>
        <w:spacing w:line="276" w:lineRule="auto"/>
        <w:jc w:val="both"/>
        <w:rPr>
          <w:rFonts w:ascii="Arial" w:hAnsi="Arial" w:cs="Arial"/>
          <w:b/>
          <w:sz w:val="22"/>
          <w:szCs w:val="22"/>
        </w:rPr>
      </w:pPr>
    </w:p>
    <w:p w14:paraId="2A4D597E" w14:textId="21B111E2" w:rsidR="00CF597D" w:rsidRPr="00611F09" w:rsidRDefault="00C35757" w:rsidP="00611F09">
      <w:pPr>
        <w:spacing w:line="276" w:lineRule="auto"/>
        <w:jc w:val="both"/>
        <w:rPr>
          <w:rFonts w:ascii="Arial" w:hAnsi="Arial" w:cs="Arial"/>
          <w:b/>
          <w:sz w:val="22"/>
          <w:szCs w:val="22"/>
        </w:rPr>
      </w:pPr>
      <w:r w:rsidRPr="00E32E5D">
        <w:rPr>
          <w:rFonts w:ascii="Arial" w:hAnsi="Arial" w:cs="Arial"/>
          <w:bCs/>
          <w:sz w:val="22"/>
          <w:szCs w:val="22"/>
        </w:rPr>
        <w:t xml:space="preserve">Cosa vuol dire davvero biologico, e come fare a conoscerlo meglio? A fare chiarezza al Festival ci pensa </w:t>
      </w:r>
      <w:r w:rsidRPr="00E32E5D">
        <w:rPr>
          <w:rFonts w:ascii="Arial" w:hAnsi="Arial" w:cs="Arial"/>
          <w:b/>
          <w:sz w:val="22"/>
          <w:szCs w:val="22"/>
        </w:rPr>
        <w:t>Regione Lombardia</w:t>
      </w:r>
      <w:r w:rsidRPr="00E32E5D">
        <w:rPr>
          <w:rFonts w:ascii="Arial" w:hAnsi="Arial" w:cs="Arial"/>
          <w:bCs/>
          <w:sz w:val="22"/>
          <w:szCs w:val="22"/>
        </w:rPr>
        <w:t xml:space="preserve">, con </w:t>
      </w:r>
      <w:r w:rsidR="00173BD9" w:rsidRPr="00E32E5D">
        <w:rPr>
          <w:rFonts w:ascii="Arial" w:hAnsi="Arial" w:cs="Arial"/>
          <w:bCs/>
          <w:sz w:val="22"/>
          <w:szCs w:val="22"/>
        </w:rPr>
        <w:t>due</w:t>
      </w:r>
      <w:r w:rsidRPr="00E32E5D">
        <w:rPr>
          <w:rFonts w:ascii="Arial" w:hAnsi="Arial" w:cs="Arial"/>
          <w:bCs/>
          <w:sz w:val="22"/>
          <w:szCs w:val="22"/>
        </w:rPr>
        <w:t xml:space="preserve"> appuntamenti</w:t>
      </w:r>
      <w:r w:rsidR="00173BD9" w:rsidRPr="00E32E5D">
        <w:rPr>
          <w:rFonts w:ascii="Arial" w:hAnsi="Arial" w:cs="Arial"/>
          <w:bCs/>
          <w:sz w:val="22"/>
          <w:szCs w:val="22"/>
        </w:rPr>
        <w:t xml:space="preserve"> e una speciale visita guidata.</w:t>
      </w:r>
      <w:r w:rsidRPr="00E32E5D">
        <w:rPr>
          <w:rFonts w:ascii="Arial" w:hAnsi="Arial" w:cs="Arial"/>
          <w:bCs/>
          <w:sz w:val="22"/>
          <w:szCs w:val="22"/>
        </w:rPr>
        <w:t xml:space="preserve"> Il </w:t>
      </w:r>
      <w:r w:rsidR="00CF597D" w:rsidRPr="00E32E5D">
        <w:rPr>
          <w:rFonts w:ascii="Arial" w:hAnsi="Arial" w:cs="Arial"/>
          <w:bCs/>
          <w:sz w:val="22"/>
          <w:szCs w:val="22"/>
        </w:rPr>
        <w:t>primo,</w:t>
      </w:r>
      <w:r w:rsidR="00494B24" w:rsidRPr="00E32E5D">
        <w:rPr>
          <w:rFonts w:ascii="Arial" w:hAnsi="Arial" w:cs="Arial"/>
          <w:bCs/>
          <w:sz w:val="22"/>
          <w:szCs w:val="22"/>
        </w:rPr>
        <w:t xml:space="preserve"> </w:t>
      </w:r>
      <w:r w:rsidR="00D6085B">
        <w:rPr>
          <w:rFonts w:ascii="Arial" w:hAnsi="Arial" w:cs="Arial"/>
          <w:bCs/>
          <w:i/>
          <w:iCs/>
          <w:sz w:val="22"/>
          <w:szCs w:val="22"/>
        </w:rPr>
        <w:t>Biologico e sostenibilità a tavola</w:t>
      </w:r>
      <w:r w:rsidR="00494B24" w:rsidRPr="00E32E5D">
        <w:rPr>
          <w:rFonts w:ascii="Arial" w:hAnsi="Arial" w:cs="Arial"/>
          <w:bCs/>
          <w:sz w:val="22"/>
          <w:szCs w:val="22"/>
        </w:rPr>
        <w:t>,</w:t>
      </w:r>
      <w:r w:rsidR="00CF597D" w:rsidRPr="00E32E5D">
        <w:rPr>
          <w:rFonts w:ascii="Arial" w:hAnsi="Arial" w:cs="Arial"/>
          <w:bCs/>
          <w:sz w:val="22"/>
          <w:szCs w:val="22"/>
        </w:rPr>
        <w:t xml:space="preserve"> con la scienziata ambientale, blogger e scrittrice </w:t>
      </w:r>
      <w:r w:rsidR="00CF597D" w:rsidRPr="00E32E5D">
        <w:rPr>
          <w:rFonts w:ascii="Arial" w:hAnsi="Arial" w:cs="Arial"/>
          <w:b/>
          <w:sz w:val="22"/>
          <w:szCs w:val="22"/>
        </w:rPr>
        <w:t>Lisa Casali</w:t>
      </w:r>
      <w:r w:rsidR="00CF597D" w:rsidRPr="00E32E5D">
        <w:rPr>
          <w:rFonts w:ascii="Arial" w:hAnsi="Arial" w:cs="Arial"/>
          <w:bCs/>
          <w:sz w:val="22"/>
          <w:szCs w:val="22"/>
        </w:rPr>
        <w:t xml:space="preserve"> </w:t>
      </w:r>
      <w:r w:rsidR="00611F09">
        <w:rPr>
          <w:rFonts w:ascii="Arial" w:hAnsi="Arial" w:cs="Arial"/>
          <w:bCs/>
          <w:sz w:val="22"/>
          <w:szCs w:val="22"/>
        </w:rPr>
        <w:t xml:space="preserve">e </w:t>
      </w:r>
      <w:r w:rsidR="00611F09" w:rsidRPr="009C1113">
        <w:rPr>
          <w:rFonts w:ascii="Arial" w:hAnsi="Arial" w:cs="Arial"/>
          <w:b/>
          <w:sz w:val="22"/>
          <w:szCs w:val="22"/>
        </w:rPr>
        <w:t>Luca Colombo</w:t>
      </w:r>
      <w:r w:rsidR="00B40DF7" w:rsidRPr="00B40DF7">
        <w:rPr>
          <w:rFonts w:ascii="Arial" w:hAnsi="Arial" w:cs="Arial"/>
          <w:bCs/>
          <w:sz w:val="22"/>
          <w:szCs w:val="22"/>
        </w:rPr>
        <w:t>,</w:t>
      </w:r>
      <w:r w:rsidR="00B40DF7">
        <w:rPr>
          <w:rFonts w:ascii="Arial" w:hAnsi="Arial" w:cs="Arial"/>
          <w:b/>
          <w:sz w:val="22"/>
          <w:szCs w:val="22"/>
        </w:rPr>
        <w:t xml:space="preserve"> </w:t>
      </w:r>
      <w:r w:rsidR="00544393" w:rsidRPr="00544393">
        <w:rPr>
          <w:rFonts w:ascii="Arial" w:hAnsi="Arial" w:cs="Arial"/>
          <w:bCs/>
          <w:sz w:val="22"/>
          <w:szCs w:val="22"/>
        </w:rPr>
        <w:t>segretario generale FIRAB - Fondazione Italiana per la Ricerca in Agricoltura Biologica e Biodinamica</w:t>
      </w:r>
      <w:r w:rsidR="00544393">
        <w:rPr>
          <w:rFonts w:ascii="Arial" w:hAnsi="Arial" w:cs="Arial"/>
          <w:bCs/>
          <w:sz w:val="22"/>
          <w:szCs w:val="22"/>
        </w:rPr>
        <w:t>,</w:t>
      </w:r>
      <w:r w:rsidR="00544393">
        <w:rPr>
          <w:rFonts w:ascii="Arial" w:hAnsi="Arial" w:cs="Arial"/>
          <w:b/>
          <w:sz w:val="22"/>
          <w:szCs w:val="22"/>
        </w:rPr>
        <w:t xml:space="preserve"> </w:t>
      </w:r>
      <w:r w:rsidRPr="00E32E5D">
        <w:rPr>
          <w:rFonts w:ascii="Arial" w:hAnsi="Arial" w:cs="Arial"/>
          <w:bCs/>
          <w:sz w:val="22"/>
          <w:szCs w:val="22"/>
        </w:rPr>
        <w:t>pensato per approfondire caratteristiche e peculiarità delle coltivazioni e dei prodotti biologici grazie alla presenza di alcuni esperti e attraverso le domande del pubblico</w:t>
      </w:r>
      <w:r w:rsidR="00CF597D" w:rsidRPr="00E32E5D">
        <w:rPr>
          <w:rFonts w:ascii="Arial" w:hAnsi="Arial" w:cs="Arial"/>
          <w:bCs/>
          <w:sz w:val="22"/>
          <w:szCs w:val="22"/>
        </w:rPr>
        <w:t xml:space="preserve"> (domenica 2, ore 11, Loggia del Grano), </w:t>
      </w:r>
      <w:r w:rsidRPr="00E32E5D">
        <w:rPr>
          <w:rFonts w:ascii="Arial" w:hAnsi="Arial" w:cs="Arial"/>
          <w:bCs/>
          <w:sz w:val="22"/>
          <w:szCs w:val="22"/>
        </w:rPr>
        <w:t xml:space="preserve">il secondo riservato invece ai più piccoli. </w:t>
      </w:r>
      <w:r w:rsidR="007A71D2">
        <w:rPr>
          <w:rFonts w:ascii="Arial" w:hAnsi="Arial" w:cs="Arial"/>
          <w:bCs/>
          <w:sz w:val="22"/>
          <w:szCs w:val="22"/>
        </w:rPr>
        <w:t>Sono</w:t>
      </w:r>
      <w:r w:rsidRPr="00E32E5D">
        <w:rPr>
          <w:rFonts w:ascii="Arial" w:hAnsi="Arial" w:cs="Arial"/>
          <w:bCs/>
          <w:sz w:val="22"/>
          <w:szCs w:val="22"/>
        </w:rPr>
        <w:t xml:space="preserve"> loro a dover trovare </w:t>
      </w:r>
      <w:r w:rsidRPr="00E32E5D">
        <w:rPr>
          <w:rFonts w:ascii="Arial" w:hAnsi="Arial" w:cs="Arial"/>
          <w:bCs/>
          <w:i/>
          <w:iCs/>
          <w:sz w:val="22"/>
          <w:szCs w:val="22"/>
        </w:rPr>
        <w:t>Il bio tesoro</w:t>
      </w:r>
      <w:r w:rsidRPr="00E32E5D">
        <w:rPr>
          <w:rFonts w:ascii="Arial" w:hAnsi="Arial" w:cs="Arial"/>
          <w:bCs/>
          <w:sz w:val="22"/>
          <w:szCs w:val="22"/>
        </w:rPr>
        <w:t xml:space="preserve"> (a cura di </w:t>
      </w:r>
      <w:proofErr w:type="spellStart"/>
      <w:r w:rsidRPr="00E32E5D">
        <w:rPr>
          <w:rFonts w:ascii="Arial" w:hAnsi="Arial" w:cs="Arial"/>
          <w:b/>
          <w:sz w:val="22"/>
          <w:szCs w:val="22"/>
        </w:rPr>
        <w:t>Alkémica</w:t>
      </w:r>
      <w:proofErr w:type="spellEnd"/>
      <w:r w:rsidRPr="00E32E5D">
        <w:rPr>
          <w:rFonts w:ascii="Arial" w:hAnsi="Arial" w:cs="Arial"/>
          <w:b/>
          <w:sz w:val="22"/>
          <w:szCs w:val="22"/>
        </w:rPr>
        <w:t xml:space="preserve"> Cooperativa Sociale onlus</w:t>
      </w:r>
      <w:r w:rsidRPr="00E32E5D">
        <w:rPr>
          <w:rFonts w:ascii="Arial" w:hAnsi="Arial" w:cs="Arial"/>
          <w:bCs/>
          <w:sz w:val="22"/>
          <w:szCs w:val="22"/>
        </w:rPr>
        <w:t xml:space="preserve">), una delle numerose attività che il Festival realizza per scuole e famiglie. Accompagnati dagli insegnanti (venerdì) e dai famigliari (sabato e domenica), i piccoli partecipanti </w:t>
      </w:r>
      <w:r w:rsidR="000D61B4">
        <w:rPr>
          <w:rFonts w:ascii="Arial" w:hAnsi="Arial" w:cs="Arial"/>
          <w:bCs/>
          <w:sz w:val="22"/>
          <w:szCs w:val="22"/>
        </w:rPr>
        <w:t>sono</w:t>
      </w:r>
      <w:r w:rsidRPr="00E32E5D">
        <w:rPr>
          <w:rFonts w:ascii="Arial" w:hAnsi="Arial" w:cs="Arial"/>
          <w:bCs/>
          <w:sz w:val="22"/>
          <w:szCs w:val="22"/>
        </w:rPr>
        <w:t xml:space="preserve"> coinvolti in una caccia al tesoro nel parco</w:t>
      </w:r>
      <w:r w:rsidR="00A179B2" w:rsidRPr="00E32E5D">
        <w:rPr>
          <w:rFonts w:ascii="Arial" w:hAnsi="Arial" w:cs="Arial"/>
          <w:bCs/>
          <w:sz w:val="22"/>
          <w:szCs w:val="22"/>
        </w:rPr>
        <w:t xml:space="preserve"> (Piazza Virgiliana).</w:t>
      </w:r>
      <w:r w:rsidR="004035E5" w:rsidRPr="00E32E5D">
        <w:rPr>
          <w:rFonts w:ascii="Arial" w:hAnsi="Arial" w:cs="Arial"/>
          <w:bCs/>
          <w:sz w:val="22"/>
          <w:szCs w:val="22"/>
        </w:rPr>
        <w:t xml:space="preserve"> </w:t>
      </w:r>
      <w:r w:rsidR="00F00F0F" w:rsidRPr="00E32E5D">
        <w:rPr>
          <w:rFonts w:ascii="Arial" w:hAnsi="Arial" w:cs="Arial"/>
          <w:color w:val="222222"/>
          <w:sz w:val="22"/>
          <w:szCs w:val="22"/>
        </w:rPr>
        <w:t xml:space="preserve">Sempre in collaborazione con Regione Lombardia è prevista poi la visita guidata </w:t>
      </w:r>
      <w:r w:rsidR="00F00F0F" w:rsidRPr="00E32E5D">
        <w:rPr>
          <w:rFonts w:ascii="Arial" w:hAnsi="Arial" w:cs="Arial"/>
          <w:color w:val="222222"/>
          <w:spacing w:val="-2"/>
          <w:sz w:val="22"/>
          <w:szCs w:val="22"/>
        </w:rPr>
        <w:t xml:space="preserve">sabato 1 alle 11 alla Fattoria </w:t>
      </w:r>
      <w:proofErr w:type="spellStart"/>
      <w:r w:rsidR="00F00F0F" w:rsidRPr="00E32E5D">
        <w:rPr>
          <w:rFonts w:ascii="Arial" w:hAnsi="Arial" w:cs="Arial"/>
          <w:color w:val="222222"/>
          <w:spacing w:val="-2"/>
          <w:sz w:val="22"/>
          <w:szCs w:val="22"/>
        </w:rPr>
        <w:t>Libiolette</w:t>
      </w:r>
      <w:proofErr w:type="spellEnd"/>
      <w:r w:rsidR="00F00F0F" w:rsidRPr="00E32E5D">
        <w:rPr>
          <w:rFonts w:ascii="Arial" w:hAnsi="Arial" w:cs="Arial"/>
          <w:color w:val="222222"/>
          <w:spacing w:val="-2"/>
          <w:sz w:val="22"/>
          <w:szCs w:val="22"/>
        </w:rPr>
        <w:t xml:space="preserve"> (Quingentole, via America 7), azienda agricola biologica di caprette da latte con caseificio interno. </w:t>
      </w:r>
    </w:p>
    <w:p w14:paraId="7621409D" w14:textId="77777777" w:rsidR="00F00F0F" w:rsidRPr="00E32E5D" w:rsidRDefault="00F00F0F" w:rsidP="00C35757">
      <w:pPr>
        <w:pStyle w:val="Nessunaspaziatura"/>
        <w:spacing w:line="276" w:lineRule="auto"/>
        <w:jc w:val="both"/>
        <w:rPr>
          <w:rFonts w:ascii="Arial" w:hAnsi="Arial" w:cs="Arial"/>
          <w:bCs/>
          <w:sz w:val="22"/>
          <w:szCs w:val="22"/>
        </w:rPr>
      </w:pPr>
    </w:p>
    <w:p w14:paraId="25213F84" w14:textId="15336564" w:rsidR="00C35757" w:rsidRPr="00E32E5D" w:rsidRDefault="00C35757" w:rsidP="00C35757">
      <w:pPr>
        <w:pStyle w:val="Nessunaspaziatura"/>
        <w:spacing w:line="276" w:lineRule="auto"/>
        <w:jc w:val="both"/>
        <w:rPr>
          <w:rFonts w:ascii="Arial" w:hAnsi="Arial" w:cs="Arial"/>
          <w:bCs/>
          <w:sz w:val="22"/>
          <w:szCs w:val="22"/>
        </w:rPr>
      </w:pPr>
      <w:r w:rsidRPr="00E32E5D">
        <w:rPr>
          <w:rFonts w:ascii="Arial" w:hAnsi="Arial" w:cs="Arial"/>
          <w:bCs/>
          <w:sz w:val="22"/>
          <w:szCs w:val="22"/>
        </w:rPr>
        <w:t>A Mantova anche l’</w:t>
      </w:r>
      <w:r w:rsidRPr="00E32E5D">
        <w:rPr>
          <w:rFonts w:ascii="Arial" w:hAnsi="Arial" w:cs="Arial"/>
          <w:b/>
          <w:sz w:val="22"/>
          <w:szCs w:val="22"/>
        </w:rPr>
        <w:t>Autorità europea per la sicurezza alimentare</w:t>
      </w:r>
      <w:r w:rsidRPr="00E32E5D">
        <w:rPr>
          <w:rFonts w:ascii="Arial" w:hAnsi="Arial" w:cs="Arial"/>
          <w:bCs/>
          <w:sz w:val="22"/>
          <w:szCs w:val="22"/>
        </w:rPr>
        <w:t xml:space="preserve">, EFSA per la sua sigla in inglese, che approfondisce tematiche strettamente legate alla sicurezza alimentare. La sua partecipazione </w:t>
      </w:r>
      <w:r w:rsidR="000D61B4">
        <w:rPr>
          <w:rFonts w:ascii="Arial" w:hAnsi="Arial" w:cs="Arial"/>
          <w:bCs/>
          <w:sz w:val="22"/>
          <w:szCs w:val="22"/>
        </w:rPr>
        <w:t>è</w:t>
      </w:r>
      <w:r w:rsidRPr="00E32E5D">
        <w:rPr>
          <w:rFonts w:ascii="Arial" w:hAnsi="Arial" w:cs="Arial"/>
          <w:bCs/>
          <w:sz w:val="22"/>
          <w:szCs w:val="22"/>
        </w:rPr>
        <w:t xml:space="preserve"> l’occasione per presentare e porre l’attenzione sulla seconda edizione della campagna di comunicazione #EUChooseSafeFood, realizzata in collaborazione con il Ministero della Salute, con l’obiettivo di dare risposte alle domande in tema di sicurezza alimentare che i consumatori si pongono nella quotidianità. I tre temi oggetto della campagna sono il benessere animale, i materiali a contatto con gli alimenti e gli integratori alimentari</w:t>
      </w:r>
      <w:r w:rsidR="00356FEE" w:rsidRPr="00E32E5D">
        <w:rPr>
          <w:rFonts w:ascii="Arial" w:hAnsi="Arial" w:cs="Arial"/>
          <w:bCs/>
          <w:sz w:val="22"/>
          <w:szCs w:val="22"/>
        </w:rPr>
        <w:t xml:space="preserve">; a </w:t>
      </w:r>
      <w:r w:rsidRPr="00E32E5D">
        <w:rPr>
          <w:rFonts w:ascii="Arial" w:hAnsi="Arial" w:cs="Arial"/>
          <w:bCs/>
          <w:sz w:val="22"/>
          <w:szCs w:val="22"/>
        </w:rPr>
        <w:t>illustr</w:t>
      </w:r>
      <w:r w:rsidR="00356FEE" w:rsidRPr="00E32E5D">
        <w:rPr>
          <w:rFonts w:ascii="Arial" w:hAnsi="Arial" w:cs="Arial"/>
          <w:bCs/>
          <w:sz w:val="22"/>
          <w:szCs w:val="22"/>
        </w:rPr>
        <w:t>arne i diversi</w:t>
      </w:r>
      <w:r w:rsidRPr="00E32E5D">
        <w:rPr>
          <w:rFonts w:ascii="Arial" w:hAnsi="Arial" w:cs="Arial"/>
          <w:bCs/>
          <w:sz w:val="22"/>
          <w:szCs w:val="22"/>
        </w:rPr>
        <w:t xml:space="preserve"> aspetti volti a chiarire la scienza che sta dietro il cibo che arriva sulle nostre tavole</w:t>
      </w:r>
      <w:r w:rsidR="00356FEE" w:rsidRPr="00E32E5D">
        <w:rPr>
          <w:rFonts w:ascii="Arial" w:hAnsi="Arial" w:cs="Arial"/>
          <w:bCs/>
          <w:sz w:val="22"/>
          <w:szCs w:val="22"/>
        </w:rPr>
        <w:t xml:space="preserve">, </w:t>
      </w:r>
      <w:r w:rsidR="000D61B4">
        <w:rPr>
          <w:rFonts w:ascii="Arial" w:hAnsi="Arial" w:cs="Arial"/>
          <w:bCs/>
          <w:sz w:val="22"/>
          <w:szCs w:val="22"/>
        </w:rPr>
        <w:t>sono</w:t>
      </w:r>
      <w:r w:rsidR="00356FEE" w:rsidRPr="00E32E5D">
        <w:rPr>
          <w:rFonts w:ascii="Arial" w:hAnsi="Arial" w:cs="Arial"/>
          <w:bCs/>
          <w:sz w:val="22"/>
          <w:szCs w:val="22"/>
        </w:rPr>
        <w:t xml:space="preserve"> la dott.ssa </w:t>
      </w:r>
      <w:r w:rsidR="00356FEE" w:rsidRPr="00E32E5D">
        <w:rPr>
          <w:rFonts w:ascii="Arial" w:hAnsi="Arial" w:cs="Arial"/>
          <w:b/>
          <w:sz w:val="22"/>
          <w:szCs w:val="22"/>
        </w:rPr>
        <w:t>Sara Rota No</w:t>
      </w:r>
      <w:r w:rsidR="00AB5BD2" w:rsidRPr="00E32E5D">
        <w:rPr>
          <w:rFonts w:ascii="Arial" w:hAnsi="Arial" w:cs="Arial"/>
          <w:b/>
          <w:sz w:val="22"/>
          <w:szCs w:val="22"/>
        </w:rPr>
        <w:t>d</w:t>
      </w:r>
      <w:r w:rsidR="00356FEE" w:rsidRPr="00E32E5D">
        <w:rPr>
          <w:rFonts w:ascii="Arial" w:hAnsi="Arial" w:cs="Arial"/>
          <w:b/>
          <w:sz w:val="22"/>
          <w:szCs w:val="22"/>
        </w:rPr>
        <w:t>ari</w:t>
      </w:r>
      <w:r w:rsidR="00356FEE" w:rsidRPr="00E32E5D">
        <w:rPr>
          <w:rFonts w:ascii="Arial" w:hAnsi="Arial" w:cs="Arial"/>
          <w:bCs/>
          <w:sz w:val="22"/>
          <w:szCs w:val="22"/>
        </w:rPr>
        <w:t xml:space="preserve"> (sabato 1, ore 12</w:t>
      </w:r>
      <w:r w:rsidR="003A2A38" w:rsidRPr="00E32E5D">
        <w:rPr>
          <w:rFonts w:ascii="Arial" w:hAnsi="Arial" w:cs="Arial"/>
          <w:bCs/>
          <w:sz w:val="22"/>
          <w:szCs w:val="22"/>
        </w:rPr>
        <w:t>.45</w:t>
      </w:r>
      <w:r w:rsidR="00356FEE" w:rsidRPr="00E32E5D">
        <w:rPr>
          <w:rFonts w:ascii="Arial" w:hAnsi="Arial" w:cs="Arial"/>
          <w:bCs/>
          <w:sz w:val="22"/>
          <w:szCs w:val="22"/>
        </w:rPr>
        <w:t>, Loggia del Grano)</w:t>
      </w:r>
      <w:r w:rsidR="007720EC" w:rsidRPr="00E32E5D">
        <w:rPr>
          <w:rFonts w:ascii="Arial" w:hAnsi="Arial" w:cs="Arial"/>
          <w:bCs/>
          <w:sz w:val="22"/>
          <w:szCs w:val="22"/>
        </w:rPr>
        <w:t xml:space="preserve"> e </w:t>
      </w:r>
      <w:r w:rsidR="007720EC" w:rsidRPr="00E32E5D">
        <w:rPr>
          <w:rFonts w:ascii="Arial" w:hAnsi="Arial" w:cs="Arial"/>
          <w:b/>
          <w:sz w:val="22"/>
          <w:szCs w:val="22"/>
        </w:rPr>
        <w:t>Maria Rosaria Milana</w:t>
      </w:r>
      <w:r w:rsidR="001E22D2" w:rsidRPr="00E32E5D">
        <w:rPr>
          <w:rFonts w:ascii="Arial" w:hAnsi="Arial" w:cs="Arial"/>
          <w:bCs/>
          <w:sz w:val="22"/>
          <w:szCs w:val="22"/>
        </w:rPr>
        <w:t xml:space="preserve">, dir. reparto esposizione a contaminanti in aria, suolo e da stili di vita – ISS </w:t>
      </w:r>
      <w:r w:rsidR="007720EC" w:rsidRPr="00E32E5D">
        <w:rPr>
          <w:rFonts w:ascii="Arial" w:hAnsi="Arial" w:cs="Arial"/>
          <w:bCs/>
          <w:sz w:val="22"/>
          <w:szCs w:val="22"/>
        </w:rPr>
        <w:t>(domenica 2, ore 11, Piazza Leon Battista Alberti).</w:t>
      </w:r>
    </w:p>
    <w:p w14:paraId="6180FC4C" w14:textId="2C5BC8C7" w:rsidR="00B07790" w:rsidRPr="00E32E5D" w:rsidRDefault="00B07790" w:rsidP="00C35757">
      <w:pPr>
        <w:pStyle w:val="Nessunaspaziatura"/>
        <w:spacing w:line="276" w:lineRule="auto"/>
        <w:jc w:val="both"/>
        <w:rPr>
          <w:rFonts w:ascii="Arial" w:hAnsi="Arial" w:cs="Arial"/>
          <w:bCs/>
          <w:sz w:val="22"/>
          <w:szCs w:val="22"/>
        </w:rPr>
      </w:pPr>
    </w:p>
    <w:p w14:paraId="0901F5F1" w14:textId="7D5CA5A4" w:rsidR="00B07790" w:rsidRPr="00E32E5D" w:rsidRDefault="00B07790" w:rsidP="00C35757">
      <w:pPr>
        <w:pStyle w:val="Nessunaspaziatura"/>
        <w:spacing w:line="276" w:lineRule="auto"/>
        <w:jc w:val="both"/>
        <w:rPr>
          <w:rFonts w:ascii="Arial" w:hAnsi="Arial" w:cs="Arial"/>
          <w:bCs/>
          <w:sz w:val="22"/>
          <w:szCs w:val="22"/>
        </w:rPr>
      </w:pPr>
      <w:r w:rsidRPr="00E32E5D">
        <w:rPr>
          <w:rFonts w:ascii="Arial" w:hAnsi="Arial" w:cs="Arial"/>
          <w:bCs/>
          <w:sz w:val="22"/>
          <w:szCs w:val="22"/>
        </w:rPr>
        <w:t xml:space="preserve">A cura del </w:t>
      </w:r>
      <w:r w:rsidRPr="00E32E5D">
        <w:rPr>
          <w:rFonts w:ascii="Arial" w:hAnsi="Arial" w:cs="Arial"/>
          <w:b/>
          <w:sz w:val="22"/>
          <w:szCs w:val="22"/>
        </w:rPr>
        <w:t>Politecnico di Milano</w:t>
      </w:r>
      <w:r w:rsidR="00D02376">
        <w:rPr>
          <w:rFonts w:ascii="Arial" w:hAnsi="Arial" w:cs="Arial"/>
          <w:bCs/>
          <w:sz w:val="22"/>
          <w:szCs w:val="22"/>
        </w:rPr>
        <w:t xml:space="preserve"> e in collaborazione con l’</w:t>
      </w:r>
      <w:r w:rsidR="00D02376" w:rsidRPr="00BA097E">
        <w:rPr>
          <w:rFonts w:ascii="Arial" w:hAnsi="Arial" w:cs="Arial"/>
          <w:b/>
          <w:sz w:val="22"/>
          <w:szCs w:val="22"/>
        </w:rPr>
        <w:t>Unione provinciale Agricoltori di Siena</w:t>
      </w:r>
      <w:r w:rsidR="00D02376">
        <w:rPr>
          <w:rFonts w:ascii="Arial" w:hAnsi="Arial" w:cs="Arial"/>
          <w:bCs/>
          <w:sz w:val="22"/>
          <w:szCs w:val="22"/>
        </w:rPr>
        <w:t xml:space="preserve">, </w:t>
      </w:r>
      <w:r w:rsidRPr="00E32E5D">
        <w:rPr>
          <w:rFonts w:ascii="Arial" w:hAnsi="Arial" w:cs="Arial"/>
          <w:bCs/>
          <w:sz w:val="22"/>
          <w:szCs w:val="22"/>
        </w:rPr>
        <w:t xml:space="preserve">è invece l’incontro con </w:t>
      </w:r>
      <w:r w:rsidR="00485B87" w:rsidRPr="00485B87">
        <w:rPr>
          <w:rFonts w:ascii="Arial" w:hAnsi="Arial" w:cs="Arial"/>
          <w:b/>
          <w:sz w:val="22"/>
          <w:szCs w:val="22"/>
        </w:rPr>
        <w:t>Gianluca Cavicchioli</w:t>
      </w:r>
      <w:r w:rsidR="00485B87">
        <w:rPr>
          <w:rFonts w:ascii="Arial" w:hAnsi="Arial" w:cs="Arial"/>
          <w:bCs/>
          <w:sz w:val="22"/>
          <w:szCs w:val="22"/>
        </w:rPr>
        <w:t xml:space="preserve">, </w:t>
      </w:r>
      <w:r w:rsidRPr="00E32E5D">
        <w:rPr>
          <w:rFonts w:ascii="Arial" w:hAnsi="Arial" w:cs="Arial"/>
          <w:b/>
          <w:sz w:val="22"/>
          <w:szCs w:val="22"/>
        </w:rPr>
        <w:t xml:space="preserve">Silvia Falasco </w:t>
      </w:r>
      <w:r w:rsidRPr="00E32E5D">
        <w:rPr>
          <w:rFonts w:ascii="Arial" w:hAnsi="Arial" w:cs="Arial"/>
          <w:bCs/>
          <w:sz w:val="22"/>
          <w:szCs w:val="22"/>
        </w:rPr>
        <w:t xml:space="preserve">e </w:t>
      </w:r>
      <w:r w:rsidRPr="00E32E5D">
        <w:rPr>
          <w:rFonts w:ascii="Arial" w:hAnsi="Arial" w:cs="Arial"/>
          <w:b/>
          <w:sz w:val="22"/>
          <w:szCs w:val="22"/>
        </w:rPr>
        <w:t>Claudio Rossi</w:t>
      </w:r>
      <w:r w:rsidRPr="00E32E5D">
        <w:rPr>
          <w:rFonts w:ascii="Arial" w:hAnsi="Arial" w:cs="Arial"/>
          <w:bCs/>
          <w:sz w:val="22"/>
          <w:szCs w:val="22"/>
        </w:rPr>
        <w:t xml:space="preserve">, sabato 1 alle 15.30 alla Loggia del Grano, dove </w:t>
      </w:r>
      <w:r w:rsidR="000D61B4">
        <w:rPr>
          <w:rFonts w:ascii="Arial" w:hAnsi="Arial" w:cs="Arial"/>
          <w:bCs/>
          <w:sz w:val="22"/>
          <w:szCs w:val="22"/>
        </w:rPr>
        <w:t>viene</w:t>
      </w:r>
      <w:r w:rsidRPr="00E32E5D">
        <w:rPr>
          <w:rFonts w:ascii="Arial" w:hAnsi="Arial" w:cs="Arial"/>
          <w:bCs/>
          <w:sz w:val="22"/>
          <w:szCs w:val="22"/>
        </w:rPr>
        <w:t xml:space="preserve"> presentata la ricerca di dottorato interdisciplinare sulla sostenibilità delle filiere alimentari del Mantovano, nata dalla collaborazione tra il Dipartimento di Architettura, Ingegneria delle Costruzioni e Ambiente Costruito (DABC) Dipartimento di Ingegneria gestionale e il Polo territoriale di Mantova. </w:t>
      </w:r>
    </w:p>
    <w:p w14:paraId="078E78BC" w14:textId="77777777" w:rsidR="00C35757" w:rsidRPr="00E32E5D" w:rsidRDefault="00C35757" w:rsidP="00C972A6">
      <w:pPr>
        <w:pStyle w:val="Nessunaspaziatura"/>
        <w:spacing w:line="276" w:lineRule="auto"/>
        <w:jc w:val="both"/>
        <w:rPr>
          <w:rFonts w:ascii="Arial" w:hAnsi="Arial" w:cs="Arial"/>
          <w:bCs/>
          <w:sz w:val="22"/>
          <w:szCs w:val="22"/>
        </w:rPr>
      </w:pPr>
    </w:p>
    <w:p w14:paraId="4C51942C" w14:textId="696ECBE8" w:rsidR="00C972A6" w:rsidRDefault="00C35757" w:rsidP="00C972A6">
      <w:pPr>
        <w:pStyle w:val="Nessunaspaziatura"/>
        <w:spacing w:line="276" w:lineRule="auto"/>
        <w:jc w:val="both"/>
        <w:rPr>
          <w:rFonts w:ascii="Arial" w:hAnsi="Arial" w:cs="Arial"/>
          <w:bCs/>
          <w:sz w:val="22"/>
          <w:szCs w:val="22"/>
        </w:rPr>
      </w:pPr>
      <w:r w:rsidRPr="00E32E5D">
        <w:rPr>
          <w:rFonts w:ascii="Arial" w:hAnsi="Arial" w:cs="Arial"/>
          <w:bCs/>
          <w:sz w:val="22"/>
          <w:szCs w:val="22"/>
        </w:rPr>
        <w:t xml:space="preserve">Per il sesto anno consecutivo, </w:t>
      </w:r>
      <w:r w:rsidRPr="00E32E5D">
        <w:rPr>
          <w:rFonts w:ascii="Arial" w:hAnsi="Arial" w:cs="Arial"/>
          <w:b/>
          <w:bCs/>
          <w:sz w:val="22"/>
          <w:szCs w:val="22"/>
        </w:rPr>
        <w:t>Syngenta Italia</w:t>
      </w:r>
      <w:r w:rsidRPr="00E32E5D">
        <w:rPr>
          <w:rFonts w:ascii="Arial" w:hAnsi="Arial" w:cs="Arial"/>
          <w:bCs/>
          <w:sz w:val="22"/>
          <w:szCs w:val="22"/>
        </w:rPr>
        <w:t xml:space="preserve">, tra i principali player del settore agricolo, rinnova la propria partnership con il </w:t>
      </w:r>
      <w:proofErr w:type="spellStart"/>
      <w:r w:rsidRPr="00E32E5D">
        <w:rPr>
          <w:rFonts w:ascii="Arial" w:hAnsi="Arial" w:cs="Arial"/>
          <w:i/>
          <w:iCs/>
          <w:sz w:val="22"/>
          <w:szCs w:val="22"/>
        </w:rPr>
        <w:t>Food&amp;Science</w:t>
      </w:r>
      <w:proofErr w:type="spellEnd"/>
      <w:r w:rsidRPr="00E32E5D">
        <w:rPr>
          <w:rFonts w:ascii="Arial" w:hAnsi="Arial" w:cs="Arial"/>
          <w:i/>
          <w:iCs/>
          <w:sz w:val="22"/>
          <w:szCs w:val="22"/>
        </w:rPr>
        <w:t xml:space="preserve"> Festival </w:t>
      </w:r>
      <w:r w:rsidRPr="00E32E5D">
        <w:rPr>
          <w:rFonts w:ascii="Arial" w:hAnsi="Arial" w:cs="Arial"/>
          <w:sz w:val="22"/>
          <w:szCs w:val="22"/>
        </w:rPr>
        <w:t>partecipando con</w:t>
      </w:r>
      <w:r w:rsidRPr="00E32E5D">
        <w:rPr>
          <w:rFonts w:ascii="Arial" w:hAnsi="Arial" w:cs="Arial"/>
          <w:bCs/>
          <w:sz w:val="22"/>
          <w:szCs w:val="22"/>
        </w:rPr>
        <w:t xml:space="preserve"> </w:t>
      </w:r>
      <w:r w:rsidR="00263BFA" w:rsidRPr="00E32E5D">
        <w:rPr>
          <w:rFonts w:ascii="Arial" w:hAnsi="Arial" w:cs="Arial"/>
          <w:bCs/>
          <w:sz w:val="22"/>
          <w:szCs w:val="22"/>
        </w:rPr>
        <w:t>una serie di</w:t>
      </w:r>
      <w:r w:rsidRPr="00E32E5D">
        <w:rPr>
          <w:rFonts w:ascii="Arial" w:hAnsi="Arial" w:cs="Arial"/>
          <w:bCs/>
          <w:sz w:val="22"/>
          <w:szCs w:val="22"/>
        </w:rPr>
        <w:t xml:space="preserve"> appuntamenti. Nel primo, </w:t>
      </w:r>
      <w:r w:rsidRPr="00E32E5D">
        <w:rPr>
          <w:rFonts w:ascii="Arial" w:hAnsi="Arial" w:cs="Arial"/>
          <w:bCs/>
          <w:i/>
          <w:iCs/>
          <w:sz w:val="22"/>
          <w:szCs w:val="22"/>
        </w:rPr>
        <w:t>Agricoltura in prospettiva</w:t>
      </w:r>
      <w:r w:rsidR="00FA2116" w:rsidRPr="00E32E5D">
        <w:rPr>
          <w:rFonts w:ascii="Arial" w:hAnsi="Arial" w:cs="Arial"/>
          <w:bCs/>
          <w:sz w:val="22"/>
          <w:szCs w:val="22"/>
        </w:rPr>
        <w:t xml:space="preserve"> (venerdì 30, ore 14, Sala delle Lune e dei Nodi), </w:t>
      </w:r>
      <w:r w:rsidRPr="00E32E5D">
        <w:rPr>
          <w:rFonts w:ascii="Arial" w:hAnsi="Arial" w:cs="Arial"/>
          <w:bCs/>
          <w:sz w:val="22"/>
          <w:szCs w:val="22"/>
        </w:rPr>
        <w:t xml:space="preserve">l’azienda </w:t>
      </w:r>
      <w:r w:rsidR="005E747D">
        <w:rPr>
          <w:rFonts w:ascii="Arial" w:hAnsi="Arial" w:cs="Arial"/>
          <w:bCs/>
          <w:sz w:val="22"/>
          <w:szCs w:val="22"/>
        </w:rPr>
        <w:t>invita</w:t>
      </w:r>
      <w:r w:rsidRPr="00E32E5D">
        <w:rPr>
          <w:rFonts w:ascii="Arial" w:hAnsi="Arial" w:cs="Arial"/>
          <w:bCs/>
          <w:sz w:val="22"/>
          <w:szCs w:val="22"/>
        </w:rPr>
        <w:t xml:space="preserve"> esperti nazionali ed europei a tracciare i possibili scenari che l’agricoltura dovrà affrontare nel framework del nuovo contesto normativo e delle sfide ambientali e climatiche che stanno diventando sempre più pressanti</w:t>
      </w:r>
      <w:r w:rsidR="00C972A6">
        <w:rPr>
          <w:rFonts w:ascii="Arial" w:hAnsi="Arial" w:cs="Arial"/>
          <w:bCs/>
          <w:sz w:val="22"/>
          <w:szCs w:val="22"/>
        </w:rPr>
        <w:t xml:space="preserve">. </w:t>
      </w:r>
      <w:r w:rsidR="005E747D">
        <w:rPr>
          <w:rFonts w:ascii="Arial" w:hAnsi="Arial" w:cs="Arial"/>
          <w:bCs/>
          <w:sz w:val="22"/>
          <w:szCs w:val="22"/>
        </w:rPr>
        <w:t>Intervengono</w:t>
      </w:r>
      <w:r w:rsidR="00C972A6">
        <w:rPr>
          <w:rFonts w:ascii="Arial" w:hAnsi="Arial" w:cs="Arial"/>
          <w:bCs/>
          <w:sz w:val="22"/>
          <w:szCs w:val="22"/>
        </w:rPr>
        <w:t xml:space="preserve"> </w:t>
      </w:r>
      <w:r w:rsidR="00C972A6" w:rsidRPr="00C972A6">
        <w:rPr>
          <w:rFonts w:ascii="Arial" w:hAnsi="Arial" w:cs="Arial"/>
          <w:b/>
          <w:bCs/>
          <w:sz w:val="22"/>
          <w:szCs w:val="22"/>
        </w:rPr>
        <w:t>Mauro Coatti</w:t>
      </w:r>
      <w:r w:rsidR="00C972A6" w:rsidRPr="00C972A6">
        <w:rPr>
          <w:rFonts w:ascii="Arial" w:hAnsi="Arial" w:cs="Arial"/>
          <w:bCs/>
          <w:sz w:val="22"/>
          <w:szCs w:val="22"/>
        </w:rPr>
        <w:t>, head of technical support di Syngenta Italia</w:t>
      </w:r>
      <w:r w:rsidR="00C972A6">
        <w:rPr>
          <w:rFonts w:ascii="Arial" w:hAnsi="Arial" w:cs="Arial"/>
          <w:bCs/>
          <w:sz w:val="22"/>
          <w:szCs w:val="22"/>
        </w:rPr>
        <w:t xml:space="preserve">, </w:t>
      </w:r>
      <w:r w:rsidR="00C972A6" w:rsidRPr="00C972A6">
        <w:rPr>
          <w:rFonts w:ascii="Arial" w:hAnsi="Arial" w:cs="Arial"/>
          <w:b/>
          <w:bCs/>
          <w:sz w:val="22"/>
          <w:szCs w:val="22"/>
        </w:rPr>
        <w:t>Paolo De Castro</w:t>
      </w:r>
      <w:r w:rsidR="00C972A6" w:rsidRPr="00C972A6">
        <w:rPr>
          <w:rFonts w:ascii="Arial" w:hAnsi="Arial" w:cs="Arial"/>
          <w:bCs/>
          <w:sz w:val="22"/>
          <w:szCs w:val="22"/>
        </w:rPr>
        <w:t>, membro del Parlamento Europeo</w:t>
      </w:r>
      <w:r w:rsidR="00C972A6">
        <w:rPr>
          <w:rFonts w:ascii="Arial" w:hAnsi="Arial" w:cs="Arial"/>
          <w:bCs/>
          <w:sz w:val="22"/>
          <w:szCs w:val="22"/>
        </w:rPr>
        <w:t xml:space="preserve">, </w:t>
      </w:r>
      <w:r w:rsidR="00C972A6" w:rsidRPr="00C972A6">
        <w:rPr>
          <w:rFonts w:ascii="Arial" w:hAnsi="Arial" w:cs="Arial"/>
          <w:b/>
          <w:bCs/>
          <w:sz w:val="22"/>
          <w:szCs w:val="22"/>
        </w:rPr>
        <w:t>Ersilia di Tullio</w:t>
      </w:r>
      <w:r w:rsidR="00C972A6" w:rsidRPr="00C972A6">
        <w:rPr>
          <w:rFonts w:ascii="Arial" w:hAnsi="Arial" w:cs="Arial"/>
          <w:bCs/>
          <w:sz w:val="22"/>
          <w:szCs w:val="22"/>
        </w:rPr>
        <w:t xml:space="preserve">, Senior </w:t>
      </w:r>
      <w:proofErr w:type="spellStart"/>
      <w:r w:rsidR="00C972A6" w:rsidRPr="00C972A6">
        <w:rPr>
          <w:rFonts w:ascii="Arial" w:hAnsi="Arial" w:cs="Arial"/>
          <w:bCs/>
          <w:sz w:val="22"/>
          <w:szCs w:val="22"/>
        </w:rPr>
        <w:t>Research</w:t>
      </w:r>
      <w:proofErr w:type="spellEnd"/>
      <w:r w:rsidR="00C972A6" w:rsidRPr="00C972A6">
        <w:rPr>
          <w:rFonts w:ascii="Arial" w:hAnsi="Arial" w:cs="Arial"/>
          <w:bCs/>
          <w:sz w:val="22"/>
          <w:szCs w:val="22"/>
        </w:rPr>
        <w:t xml:space="preserve"> Nomisma</w:t>
      </w:r>
      <w:r w:rsidR="005E747D">
        <w:rPr>
          <w:rFonts w:ascii="Arial" w:hAnsi="Arial" w:cs="Arial"/>
          <w:bCs/>
          <w:sz w:val="22"/>
          <w:szCs w:val="22"/>
        </w:rPr>
        <w:t xml:space="preserve">, </w:t>
      </w:r>
      <w:r w:rsidR="00C972A6" w:rsidRPr="00C972A6">
        <w:rPr>
          <w:rFonts w:ascii="Arial" w:hAnsi="Arial" w:cs="Arial"/>
          <w:b/>
          <w:bCs/>
          <w:sz w:val="22"/>
          <w:szCs w:val="22"/>
        </w:rPr>
        <w:t>Massimiliano Giansanti</w:t>
      </w:r>
      <w:r w:rsidR="00C972A6" w:rsidRPr="00C972A6">
        <w:rPr>
          <w:rFonts w:ascii="Arial" w:hAnsi="Arial" w:cs="Arial"/>
          <w:bCs/>
          <w:sz w:val="22"/>
          <w:szCs w:val="22"/>
        </w:rPr>
        <w:t>, presidente Confagricoltura</w:t>
      </w:r>
      <w:r w:rsidR="00C972A6">
        <w:rPr>
          <w:rFonts w:ascii="Arial" w:hAnsi="Arial" w:cs="Arial"/>
          <w:bCs/>
          <w:sz w:val="22"/>
          <w:szCs w:val="22"/>
        </w:rPr>
        <w:t xml:space="preserve"> e</w:t>
      </w:r>
      <w:r w:rsidR="00BC0458">
        <w:rPr>
          <w:rFonts w:ascii="Arial" w:hAnsi="Arial" w:cs="Arial"/>
          <w:bCs/>
          <w:sz w:val="22"/>
          <w:szCs w:val="22"/>
        </w:rPr>
        <w:t xml:space="preserve"> </w:t>
      </w:r>
      <w:r w:rsidR="00C972A6" w:rsidRPr="00C972A6">
        <w:rPr>
          <w:rFonts w:ascii="Arial" w:hAnsi="Arial" w:cs="Arial"/>
          <w:b/>
          <w:bCs/>
          <w:sz w:val="22"/>
          <w:szCs w:val="22"/>
        </w:rPr>
        <w:t>Riccardo Vanelli</w:t>
      </w:r>
      <w:r w:rsidR="00C972A6" w:rsidRPr="00C972A6">
        <w:rPr>
          <w:rFonts w:ascii="Arial" w:hAnsi="Arial" w:cs="Arial"/>
          <w:bCs/>
          <w:sz w:val="22"/>
          <w:szCs w:val="22"/>
        </w:rPr>
        <w:t>, amministratore delegato Syngenta Italia</w:t>
      </w:r>
      <w:r w:rsidR="00C972A6">
        <w:rPr>
          <w:rFonts w:ascii="Arial" w:hAnsi="Arial" w:cs="Arial"/>
          <w:bCs/>
          <w:sz w:val="22"/>
          <w:szCs w:val="22"/>
        </w:rPr>
        <w:t xml:space="preserve">, moderati dal </w:t>
      </w:r>
      <w:r w:rsidR="00C972A6" w:rsidRPr="00C972A6">
        <w:rPr>
          <w:rFonts w:ascii="Arial" w:hAnsi="Arial" w:cs="Arial"/>
          <w:bCs/>
          <w:sz w:val="22"/>
          <w:szCs w:val="22"/>
        </w:rPr>
        <w:t xml:space="preserve">senior News Editor </w:t>
      </w:r>
      <w:r w:rsidR="00C972A6">
        <w:rPr>
          <w:rFonts w:ascii="Arial" w:hAnsi="Arial" w:cs="Arial"/>
          <w:bCs/>
          <w:sz w:val="22"/>
          <w:szCs w:val="22"/>
        </w:rPr>
        <w:t>“</w:t>
      </w:r>
      <w:r w:rsidR="00C972A6" w:rsidRPr="00C972A6">
        <w:rPr>
          <w:rFonts w:ascii="Arial" w:hAnsi="Arial" w:cs="Arial"/>
          <w:bCs/>
          <w:sz w:val="22"/>
          <w:szCs w:val="22"/>
        </w:rPr>
        <w:t>ItaliaOggi</w:t>
      </w:r>
      <w:r w:rsidR="00C972A6">
        <w:rPr>
          <w:rFonts w:ascii="Arial" w:hAnsi="Arial" w:cs="Arial"/>
          <w:bCs/>
          <w:sz w:val="22"/>
          <w:szCs w:val="22"/>
        </w:rPr>
        <w:t xml:space="preserve">” </w:t>
      </w:r>
      <w:r w:rsidR="00C972A6" w:rsidRPr="00C972A6">
        <w:rPr>
          <w:rFonts w:ascii="Arial" w:hAnsi="Arial" w:cs="Arial"/>
          <w:b/>
          <w:bCs/>
          <w:sz w:val="22"/>
          <w:szCs w:val="22"/>
        </w:rPr>
        <w:t>Luigi Chiarello</w:t>
      </w:r>
      <w:r w:rsidR="00C972A6">
        <w:rPr>
          <w:rFonts w:ascii="Arial" w:hAnsi="Arial" w:cs="Arial"/>
          <w:bCs/>
          <w:sz w:val="22"/>
          <w:szCs w:val="22"/>
        </w:rPr>
        <w:t xml:space="preserve">. Il secondo invece, </w:t>
      </w:r>
      <w:r w:rsidR="00263BFA" w:rsidRPr="00E32E5D">
        <w:rPr>
          <w:rFonts w:ascii="Arial" w:hAnsi="Arial" w:cs="Arial"/>
          <w:bCs/>
          <w:sz w:val="22"/>
          <w:szCs w:val="22"/>
        </w:rPr>
        <w:t>l’</w:t>
      </w:r>
      <w:r w:rsidR="00263BFA" w:rsidRPr="00E32E5D">
        <w:rPr>
          <w:rFonts w:ascii="Arial" w:hAnsi="Arial" w:cs="Arial"/>
          <w:bCs/>
          <w:i/>
          <w:iCs/>
          <w:sz w:val="22"/>
          <w:szCs w:val="22"/>
        </w:rPr>
        <w:t>Happy Science Hour</w:t>
      </w:r>
      <w:r w:rsidR="00263BFA" w:rsidRPr="00E32E5D">
        <w:rPr>
          <w:rFonts w:ascii="Arial" w:hAnsi="Arial" w:cs="Arial"/>
          <w:bCs/>
          <w:sz w:val="22"/>
          <w:szCs w:val="22"/>
        </w:rPr>
        <w:t xml:space="preserve"> di sabato 1, </w:t>
      </w:r>
      <w:r w:rsidR="005E747D">
        <w:rPr>
          <w:rFonts w:ascii="Arial" w:hAnsi="Arial" w:cs="Arial"/>
          <w:bCs/>
          <w:sz w:val="22"/>
          <w:szCs w:val="22"/>
        </w:rPr>
        <w:t>coinvolge</w:t>
      </w:r>
      <w:r w:rsidRPr="00E32E5D">
        <w:rPr>
          <w:rFonts w:ascii="Arial" w:hAnsi="Arial" w:cs="Arial"/>
          <w:bCs/>
          <w:sz w:val="22"/>
          <w:szCs w:val="22"/>
        </w:rPr>
        <w:t xml:space="preserve"> il pubblico di Mantova in un </w:t>
      </w:r>
      <w:r w:rsidR="00A927DA" w:rsidRPr="00E32E5D">
        <w:rPr>
          <w:rFonts w:ascii="Arial" w:hAnsi="Arial" w:cs="Arial"/>
          <w:bCs/>
          <w:sz w:val="22"/>
          <w:szCs w:val="22"/>
        </w:rPr>
        <w:t>aperitivo</w:t>
      </w:r>
      <w:r w:rsidRPr="00E32E5D">
        <w:rPr>
          <w:rFonts w:ascii="Arial" w:hAnsi="Arial" w:cs="Arial"/>
          <w:bCs/>
          <w:sz w:val="22"/>
          <w:szCs w:val="22"/>
        </w:rPr>
        <w:t xml:space="preserve"> speciale, per </w:t>
      </w:r>
      <w:r w:rsidRPr="00E32E5D">
        <w:rPr>
          <w:rFonts w:ascii="Arial" w:hAnsi="Arial" w:cs="Arial"/>
          <w:bCs/>
          <w:sz w:val="22"/>
          <w:szCs w:val="22"/>
        </w:rPr>
        <w:lastRenderedPageBreak/>
        <w:t>approfondire e scoprire le diverse sfaccettature dell’innovazione grazie al prezioso coinvolgimento dei protagonisti della ricerca e divulgazione scientifica</w:t>
      </w:r>
      <w:r w:rsidR="00A927DA" w:rsidRPr="00E32E5D">
        <w:rPr>
          <w:rFonts w:ascii="Arial" w:hAnsi="Arial" w:cs="Arial"/>
          <w:bCs/>
          <w:sz w:val="22"/>
          <w:szCs w:val="22"/>
        </w:rPr>
        <w:t xml:space="preserve"> (ore 17</w:t>
      </w:r>
      <w:r w:rsidR="00BD0051" w:rsidRPr="00E32E5D">
        <w:rPr>
          <w:rFonts w:ascii="Arial" w:hAnsi="Arial" w:cs="Arial"/>
          <w:bCs/>
          <w:sz w:val="22"/>
          <w:szCs w:val="22"/>
        </w:rPr>
        <w:t>.30</w:t>
      </w:r>
      <w:r w:rsidR="00A927DA" w:rsidRPr="00E32E5D">
        <w:rPr>
          <w:rFonts w:ascii="Arial" w:hAnsi="Arial" w:cs="Arial"/>
          <w:bCs/>
          <w:sz w:val="22"/>
          <w:szCs w:val="22"/>
        </w:rPr>
        <w:t>, Terrazza dell’Hotel San Lorenzo)</w:t>
      </w:r>
      <w:r w:rsidRPr="00E32E5D">
        <w:rPr>
          <w:rFonts w:ascii="Arial" w:hAnsi="Arial" w:cs="Arial"/>
          <w:bCs/>
          <w:sz w:val="22"/>
          <w:szCs w:val="22"/>
        </w:rPr>
        <w:t>.</w:t>
      </w:r>
    </w:p>
    <w:p w14:paraId="2CF116DE" w14:textId="742D8A93" w:rsidR="00C35757" w:rsidRPr="00E32E5D" w:rsidRDefault="00C972A6" w:rsidP="00C972A6">
      <w:pPr>
        <w:pStyle w:val="Nessunaspaziatura"/>
        <w:spacing w:line="276" w:lineRule="auto"/>
        <w:jc w:val="both"/>
        <w:rPr>
          <w:rFonts w:ascii="Arial" w:hAnsi="Arial" w:cs="Arial"/>
          <w:bCs/>
          <w:sz w:val="22"/>
          <w:szCs w:val="22"/>
        </w:rPr>
      </w:pPr>
      <w:r>
        <w:rPr>
          <w:rFonts w:ascii="Arial" w:hAnsi="Arial" w:cs="Arial"/>
          <w:bCs/>
          <w:sz w:val="22"/>
          <w:szCs w:val="22"/>
        </w:rPr>
        <w:t xml:space="preserve">Tra gli ospiti di questo appuntamento anche </w:t>
      </w:r>
      <w:r w:rsidRPr="00C972A6">
        <w:rPr>
          <w:rFonts w:ascii="Arial" w:hAnsi="Arial" w:cs="Arial"/>
          <w:b/>
          <w:bCs/>
          <w:sz w:val="22"/>
          <w:szCs w:val="22"/>
        </w:rPr>
        <w:t>Stefano Bertacchi</w:t>
      </w:r>
      <w:r>
        <w:rPr>
          <w:rFonts w:ascii="Arial" w:hAnsi="Arial" w:cs="Arial"/>
          <w:bCs/>
          <w:sz w:val="22"/>
          <w:szCs w:val="22"/>
        </w:rPr>
        <w:t xml:space="preserve"> (</w:t>
      </w:r>
      <w:r w:rsidRPr="00C972A6">
        <w:rPr>
          <w:rFonts w:ascii="Arial" w:hAnsi="Arial" w:cs="Arial"/>
          <w:bCs/>
          <w:sz w:val="22"/>
          <w:szCs w:val="22"/>
        </w:rPr>
        <w:t>Università degli Studi di Milano-Bicocca</w:t>
      </w:r>
      <w:r>
        <w:rPr>
          <w:rFonts w:ascii="Arial" w:hAnsi="Arial" w:cs="Arial"/>
          <w:bCs/>
          <w:sz w:val="22"/>
          <w:szCs w:val="22"/>
        </w:rPr>
        <w:t xml:space="preserve">), </w:t>
      </w:r>
      <w:r w:rsidRPr="00C972A6">
        <w:rPr>
          <w:rFonts w:ascii="Arial" w:hAnsi="Arial" w:cs="Arial"/>
          <w:b/>
          <w:bCs/>
          <w:sz w:val="22"/>
          <w:szCs w:val="22"/>
        </w:rPr>
        <w:t>Vittoria Brambilla</w:t>
      </w:r>
      <w:r>
        <w:rPr>
          <w:rFonts w:ascii="Arial" w:hAnsi="Arial" w:cs="Arial"/>
          <w:bCs/>
          <w:sz w:val="22"/>
          <w:szCs w:val="22"/>
        </w:rPr>
        <w:t xml:space="preserve"> (</w:t>
      </w:r>
      <w:r w:rsidRPr="00C972A6">
        <w:rPr>
          <w:rFonts w:ascii="Arial" w:hAnsi="Arial" w:cs="Arial"/>
          <w:bCs/>
          <w:sz w:val="22"/>
          <w:szCs w:val="22"/>
        </w:rPr>
        <w:t>dipartimento di scienze agrarie e ambientali, Università degli Studi di Milano</w:t>
      </w:r>
      <w:r>
        <w:rPr>
          <w:rFonts w:ascii="Arial" w:hAnsi="Arial" w:cs="Arial"/>
          <w:bCs/>
          <w:sz w:val="22"/>
          <w:szCs w:val="22"/>
        </w:rPr>
        <w:t xml:space="preserve">), </w:t>
      </w:r>
      <w:r w:rsidRPr="00C972A6">
        <w:rPr>
          <w:rFonts w:ascii="Arial" w:hAnsi="Arial" w:cs="Arial"/>
          <w:b/>
          <w:bCs/>
          <w:sz w:val="22"/>
          <w:szCs w:val="22"/>
        </w:rPr>
        <w:t>Giovanni Della Porta</w:t>
      </w:r>
      <w:r>
        <w:rPr>
          <w:rFonts w:ascii="Arial" w:hAnsi="Arial" w:cs="Arial"/>
          <w:bCs/>
          <w:sz w:val="22"/>
          <w:szCs w:val="22"/>
        </w:rPr>
        <w:t xml:space="preserve"> (</w:t>
      </w:r>
      <w:r w:rsidRPr="00C972A6">
        <w:rPr>
          <w:rFonts w:ascii="Arial" w:hAnsi="Arial" w:cs="Arial"/>
          <w:bCs/>
          <w:sz w:val="22"/>
          <w:szCs w:val="22"/>
        </w:rPr>
        <w:t xml:space="preserve">EAME </w:t>
      </w:r>
      <w:proofErr w:type="spellStart"/>
      <w:r w:rsidRPr="00C972A6">
        <w:rPr>
          <w:rFonts w:ascii="Arial" w:hAnsi="Arial" w:cs="Arial"/>
          <w:bCs/>
          <w:sz w:val="22"/>
          <w:szCs w:val="22"/>
        </w:rPr>
        <w:t>Corn</w:t>
      </w:r>
      <w:proofErr w:type="spellEnd"/>
      <w:r w:rsidRPr="00C972A6">
        <w:rPr>
          <w:rFonts w:ascii="Arial" w:hAnsi="Arial" w:cs="Arial"/>
          <w:bCs/>
          <w:sz w:val="22"/>
          <w:szCs w:val="22"/>
        </w:rPr>
        <w:t xml:space="preserve"> </w:t>
      </w:r>
      <w:proofErr w:type="spellStart"/>
      <w:r w:rsidRPr="00C972A6">
        <w:rPr>
          <w:rFonts w:ascii="Arial" w:hAnsi="Arial" w:cs="Arial"/>
          <w:bCs/>
          <w:sz w:val="22"/>
          <w:szCs w:val="22"/>
        </w:rPr>
        <w:t>germplasm</w:t>
      </w:r>
      <w:proofErr w:type="spellEnd"/>
      <w:r w:rsidRPr="00C972A6">
        <w:rPr>
          <w:rFonts w:ascii="Arial" w:hAnsi="Arial" w:cs="Arial"/>
          <w:bCs/>
          <w:sz w:val="22"/>
          <w:szCs w:val="22"/>
        </w:rPr>
        <w:t xml:space="preserve"> </w:t>
      </w:r>
      <w:proofErr w:type="spellStart"/>
      <w:r w:rsidRPr="00C972A6">
        <w:rPr>
          <w:rFonts w:ascii="Arial" w:hAnsi="Arial" w:cs="Arial"/>
          <w:bCs/>
          <w:sz w:val="22"/>
          <w:szCs w:val="22"/>
        </w:rPr>
        <w:t>development</w:t>
      </w:r>
      <w:proofErr w:type="spellEnd"/>
      <w:r w:rsidRPr="00C972A6">
        <w:rPr>
          <w:rFonts w:ascii="Arial" w:hAnsi="Arial" w:cs="Arial"/>
          <w:bCs/>
          <w:sz w:val="22"/>
          <w:szCs w:val="22"/>
        </w:rPr>
        <w:t xml:space="preserve"> head, </w:t>
      </w:r>
      <w:proofErr w:type="spellStart"/>
      <w:r w:rsidRPr="00C972A6">
        <w:rPr>
          <w:rFonts w:ascii="Arial" w:hAnsi="Arial" w:cs="Arial"/>
          <w:bCs/>
          <w:sz w:val="22"/>
          <w:szCs w:val="22"/>
        </w:rPr>
        <w:t>early</w:t>
      </w:r>
      <w:proofErr w:type="spellEnd"/>
      <w:r w:rsidRPr="00C972A6">
        <w:rPr>
          <w:rFonts w:ascii="Arial" w:hAnsi="Arial" w:cs="Arial"/>
          <w:bCs/>
          <w:sz w:val="22"/>
          <w:szCs w:val="22"/>
        </w:rPr>
        <w:t xml:space="preserve"> </w:t>
      </w:r>
      <w:proofErr w:type="spellStart"/>
      <w:r w:rsidRPr="00C972A6">
        <w:rPr>
          <w:rFonts w:ascii="Arial" w:hAnsi="Arial" w:cs="Arial"/>
          <w:bCs/>
          <w:sz w:val="22"/>
          <w:szCs w:val="22"/>
        </w:rPr>
        <w:t>slage</w:t>
      </w:r>
      <w:proofErr w:type="spellEnd"/>
      <w:r w:rsidRPr="00C972A6">
        <w:rPr>
          <w:rFonts w:ascii="Arial" w:hAnsi="Arial" w:cs="Arial"/>
          <w:bCs/>
          <w:sz w:val="22"/>
          <w:szCs w:val="22"/>
        </w:rPr>
        <w:t xml:space="preserve"> and late market</w:t>
      </w:r>
      <w:r>
        <w:rPr>
          <w:rFonts w:ascii="Arial" w:hAnsi="Arial" w:cs="Arial"/>
          <w:bCs/>
          <w:sz w:val="22"/>
          <w:szCs w:val="22"/>
        </w:rPr>
        <w:t xml:space="preserve">s di </w:t>
      </w:r>
      <w:r w:rsidRPr="00C972A6">
        <w:rPr>
          <w:rFonts w:ascii="Arial" w:hAnsi="Arial" w:cs="Arial"/>
          <w:bCs/>
          <w:sz w:val="22"/>
          <w:szCs w:val="22"/>
        </w:rPr>
        <w:t>Syngenta</w:t>
      </w:r>
      <w:r>
        <w:rPr>
          <w:rFonts w:ascii="Arial" w:hAnsi="Arial" w:cs="Arial"/>
          <w:bCs/>
          <w:sz w:val="22"/>
          <w:szCs w:val="22"/>
        </w:rPr>
        <w:t>)</w:t>
      </w:r>
      <w:bookmarkStart w:id="2" w:name="_Hlk114652945"/>
      <w:r>
        <w:rPr>
          <w:rFonts w:ascii="Arial" w:hAnsi="Arial" w:cs="Arial"/>
          <w:bCs/>
          <w:sz w:val="22"/>
          <w:szCs w:val="22"/>
        </w:rPr>
        <w:t xml:space="preserve">, </w:t>
      </w:r>
      <w:r w:rsidRPr="00C972A6">
        <w:rPr>
          <w:rFonts w:ascii="Arial" w:hAnsi="Arial" w:cs="Arial"/>
          <w:b/>
          <w:bCs/>
          <w:sz w:val="22"/>
          <w:szCs w:val="22"/>
        </w:rPr>
        <w:t>Emiliano Franci</w:t>
      </w:r>
      <w:r>
        <w:rPr>
          <w:rFonts w:ascii="Arial" w:hAnsi="Arial" w:cs="Arial"/>
          <w:bCs/>
          <w:sz w:val="22"/>
          <w:szCs w:val="22"/>
        </w:rPr>
        <w:t xml:space="preserve"> (</w:t>
      </w:r>
      <w:r w:rsidRPr="00C972A6">
        <w:rPr>
          <w:rFonts w:ascii="Arial" w:hAnsi="Arial" w:cs="Arial"/>
          <w:bCs/>
          <w:sz w:val="22"/>
          <w:szCs w:val="22"/>
        </w:rPr>
        <w:t>dipartimento di scienze della terra e dell'ambiente, Università di Pavia</w:t>
      </w:r>
      <w:r>
        <w:rPr>
          <w:rFonts w:ascii="Arial" w:hAnsi="Arial" w:cs="Arial"/>
          <w:bCs/>
          <w:sz w:val="22"/>
          <w:szCs w:val="22"/>
        </w:rPr>
        <w:t xml:space="preserve">), </w:t>
      </w:r>
      <w:r w:rsidRPr="00C972A6">
        <w:rPr>
          <w:rFonts w:ascii="Arial" w:hAnsi="Arial" w:cs="Arial"/>
          <w:b/>
          <w:bCs/>
          <w:sz w:val="22"/>
          <w:szCs w:val="22"/>
        </w:rPr>
        <w:t>Giovanni Povero</w:t>
      </w:r>
      <w:r w:rsidRPr="00C972A6">
        <w:rPr>
          <w:rFonts w:ascii="Arial" w:hAnsi="Arial" w:cs="Arial"/>
          <w:bCs/>
          <w:sz w:val="22"/>
          <w:szCs w:val="22"/>
        </w:rPr>
        <w:t>,</w:t>
      </w:r>
      <w:r>
        <w:rPr>
          <w:rFonts w:ascii="Arial" w:hAnsi="Arial" w:cs="Arial"/>
          <w:bCs/>
          <w:sz w:val="22"/>
          <w:szCs w:val="22"/>
        </w:rPr>
        <w:t xml:space="preserve"> (</w:t>
      </w:r>
      <w:proofErr w:type="spellStart"/>
      <w:r w:rsidRPr="00C972A6">
        <w:rPr>
          <w:rFonts w:ascii="Arial" w:hAnsi="Arial" w:cs="Arial"/>
          <w:bCs/>
          <w:sz w:val="22"/>
          <w:szCs w:val="22"/>
        </w:rPr>
        <w:t>plant</w:t>
      </w:r>
      <w:proofErr w:type="spellEnd"/>
      <w:r w:rsidRPr="00C972A6">
        <w:rPr>
          <w:rFonts w:ascii="Arial" w:hAnsi="Arial" w:cs="Arial"/>
          <w:bCs/>
          <w:sz w:val="22"/>
          <w:szCs w:val="22"/>
        </w:rPr>
        <w:t xml:space="preserve"> science manager, </w:t>
      </w:r>
      <w:proofErr w:type="spellStart"/>
      <w:r w:rsidRPr="00C972A6">
        <w:rPr>
          <w:rFonts w:ascii="Arial" w:hAnsi="Arial" w:cs="Arial"/>
          <w:bCs/>
          <w:sz w:val="22"/>
          <w:szCs w:val="22"/>
        </w:rPr>
        <w:t>Valagro</w:t>
      </w:r>
      <w:proofErr w:type="spellEnd"/>
      <w:r>
        <w:rPr>
          <w:rFonts w:ascii="Arial" w:hAnsi="Arial" w:cs="Arial"/>
          <w:bCs/>
          <w:sz w:val="22"/>
          <w:szCs w:val="22"/>
        </w:rPr>
        <w:t xml:space="preserve">), </w:t>
      </w:r>
      <w:r w:rsidRPr="00C972A6">
        <w:rPr>
          <w:rFonts w:ascii="Arial" w:hAnsi="Arial" w:cs="Arial"/>
          <w:b/>
          <w:bCs/>
          <w:sz w:val="22"/>
          <w:szCs w:val="22"/>
        </w:rPr>
        <w:t xml:space="preserve">Giulia </w:t>
      </w:r>
      <w:proofErr w:type="spellStart"/>
      <w:r w:rsidRPr="00C972A6">
        <w:rPr>
          <w:rFonts w:ascii="Arial" w:hAnsi="Arial" w:cs="Arial"/>
          <w:b/>
          <w:bCs/>
          <w:sz w:val="22"/>
          <w:szCs w:val="22"/>
        </w:rPr>
        <w:t>Rencricca</w:t>
      </w:r>
      <w:proofErr w:type="spellEnd"/>
      <w:r>
        <w:rPr>
          <w:rFonts w:ascii="Arial" w:hAnsi="Arial" w:cs="Arial"/>
          <w:bCs/>
          <w:sz w:val="22"/>
          <w:szCs w:val="22"/>
        </w:rPr>
        <w:t xml:space="preserve"> (</w:t>
      </w:r>
      <w:proofErr w:type="spellStart"/>
      <w:r w:rsidRPr="00C972A6">
        <w:rPr>
          <w:rFonts w:ascii="Arial" w:hAnsi="Arial" w:cs="Arial"/>
          <w:bCs/>
          <w:sz w:val="22"/>
          <w:szCs w:val="22"/>
        </w:rPr>
        <w:t>MSc</w:t>
      </w:r>
      <w:proofErr w:type="spellEnd"/>
      <w:r w:rsidRPr="00C972A6">
        <w:rPr>
          <w:rFonts w:ascii="Arial" w:hAnsi="Arial" w:cs="Arial"/>
          <w:bCs/>
          <w:sz w:val="22"/>
          <w:szCs w:val="22"/>
        </w:rPr>
        <w:t xml:space="preserve"> </w:t>
      </w:r>
      <w:proofErr w:type="spellStart"/>
      <w:r w:rsidRPr="00C972A6">
        <w:rPr>
          <w:rFonts w:ascii="Arial" w:hAnsi="Arial" w:cs="Arial"/>
          <w:bCs/>
          <w:sz w:val="22"/>
          <w:szCs w:val="22"/>
        </w:rPr>
        <w:t>Sustainable</w:t>
      </w:r>
      <w:proofErr w:type="spellEnd"/>
      <w:r w:rsidRPr="00C972A6">
        <w:rPr>
          <w:rFonts w:ascii="Arial" w:hAnsi="Arial" w:cs="Arial"/>
          <w:bCs/>
          <w:sz w:val="22"/>
          <w:szCs w:val="22"/>
        </w:rPr>
        <w:t xml:space="preserve"> Food Systems, Università Cattolica del Sacro Cuore, Cremo</w:t>
      </w:r>
      <w:bookmarkEnd w:id="2"/>
      <w:r w:rsidRPr="00C972A6">
        <w:rPr>
          <w:rFonts w:ascii="Arial" w:hAnsi="Arial" w:cs="Arial"/>
          <w:bCs/>
          <w:sz w:val="22"/>
          <w:szCs w:val="22"/>
        </w:rPr>
        <w:t>na</w:t>
      </w:r>
      <w:r>
        <w:rPr>
          <w:rFonts w:ascii="Arial" w:hAnsi="Arial" w:cs="Arial"/>
          <w:bCs/>
          <w:sz w:val="22"/>
          <w:szCs w:val="22"/>
        </w:rPr>
        <w:t xml:space="preserve">). </w:t>
      </w:r>
      <w:r w:rsidR="00263BFA" w:rsidRPr="00E32E5D">
        <w:rPr>
          <w:rFonts w:ascii="Arial" w:hAnsi="Arial" w:cs="Arial"/>
          <w:bCs/>
          <w:sz w:val="22"/>
          <w:szCs w:val="22"/>
        </w:rPr>
        <w:t xml:space="preserve">Inoltre, Syngenta </w:t>
      </w:r>
      <w:r w:rsidR="005E747D">
        <w:rPr>
          <w:rFonts w:ascii="Arial" w:hAnsi="Arial" w:cs="Arial"/>
          <w:bCs/>
          <w:sz w:val="22"/>
          <w:szCs w:val="22"/>
        </w:rPr>
        <w:t>è</w:t>
      </w:r>
      <w:r w:rsidR="00263BFA" w:rsidRPr="00E32E5D">
        <w:rPr>
          <w:rFonts w:ascii="Arial" w:hAnsi="Arial" w:cs="Arial"/>
          <w:bCs/>
          <w:sz w:val="22"/>
          <w:szCs w:val="22"/>
        </w:rPr>
        <w:t xml:space="preserve"> protagonista di un</w:t>
      </w:r>
      <w:r w:rsidR="00AE1325">
        <w:rPr>
          <w:rFonts w:ascii="Arial" w:hAnsi="Arial" w:cs="Arial"/>
          <w:bCs/>
          <w:sz w:val="22"/>
          <w:szCs w:val="22"/>
        </w:rPr>
        <w:t>o</w:t>
      </w:r>
      <w:r w:rsidR="00263BFA" w:rsidRPr="00E32E5D">
        <w:rPr>
          <w:rFonts w:ascii="Arial" w:hAnsi="Arial" w:cs="Arial"/>
          <w:bCs/>
          <w:sz w:val="22"/>
          <w:szCs w:val="22"/>
        </w:rPr>
        <w:t xml:space="preserve"> speciale </w:t>
      </w:r>
      <w:r w:rsidR="00AE1325">
        <w:rPr>
          <w:rFonts w:ascii="Arial" w:hAnsi="Arial" w:cs="Arial"/>
          <w:bCs/>
          <w:sz w:val="22"/>
          <w:szCs w:val="22"/>
        </w:rPr>
        <w:t>appuntamento</w:t>
      </w:r>
      <w:r w:rsidR="00263BFA" w:rsidRPr="00E32E5D">
        <w:rPr>
          <w:rFonts w:ascii="Arial" w:hAnsi="Arial" w:cs="Arial"/>
          <w:bCs/>
          <w:sz w:val="22"/>
          <w:szCs w:val="22"/>
        </w:rPr>
        <w:t xml:space="preserve">: </w:t>
      </w:r>
      <w:proofErr w:type="spellStart"/>
      <w:r w:rsidR="00263BFA" w:rsidRPr="00E32E5D">
        <w:rPr>
          <w:rFonts w:ascii="Arial" w:hAnsi="Arial" w:cs="Arial"/>
          <w:bCs/>
          <w:i/>
          <w:iCs/>
          <w:sz w:val="22"/>
          <w:szCs w:val="22"/>
        </w:rPr>
        <w:t>SyngenTalent</w:t>
      </w:r>
      <w:proofErr w:type="spellEnd"/>
      <w:r w:rsidR="00263BFA" w:rsidRPr="00E32E5D">
        <w:rPr>
          <w:rFonts w:ascii="Arial" w:hAnsi="Arial" w:cs="Arial"/>
          <w:bCs/>
          <w:sz w:val="22"/>
          <w:szCs w:val="22"/>
        </w:rPr>
        <w:t xml:space="preserve">, iniziativa che intende favorire l’imprenditorialità e l’innovazione diffusa promuovendo una Call4Ideas sull’agricoltura “innovativa”. </w:t>
      </w:r>
      <w:r w:rsidR="00BC0458">
        <w:rPr>
          <w:rFonts w:ascii="Arial" w:hAnsi="Arial" w:cs="Arial"/>
          <w:bCs/>
          <w:sz w:val="22"/>
          <w:szCs w:val="22"/>
        </w:rPr>
        <w:t xml:space="preserve">A svelarne tutti i dettagli, sabato 1 alle 11.30 in Piazza Erbe (Palazzo della </w:t>
      </w:r>
      <w:proofErr w:type="spellStart"/>
      <w:r w:rsidR="00BC0458">
        <w:rPr>
          <w:rFonts w:ascii="Arial" w:hAnsi="Arial" w:cs="Arial"/>
          <w:bCs/>
          <w:sz w:val="22"/>
          <w:szCs w:val="22"/>
        </w:rPr>
        <w:t>Cervetta</w:t>
      </w:r>
      <w:proofErr w:type="spellEnd"/>
      <w:r w:rsidR="00BC0458">
        <w:rPr>
          <w:rFonts w:ascii="Arial" w:hAnsi="Arial" w:cs="Arial"/>
          <w:bCs/>
          <w:sz w:val="22"/>
          <w:szCs w:val="22"/>
        </w:rPr>
        <w:t xml:space="preserve">) </w:t>
      </w:r>
      <w:r w:rsidR="005E747D">
        <w:rPr>
          <w:rFonts w:ascii="Arial" w:hAnsi="Arial" w:cs="Arial"/>
          <w:bCs/>
          <w:sz w:val="22"/>
          <w:szCs w:val="22"/>
        </w:rPr>
        <w:t>sono</w:t>
      </w:r>
      <w:r w:rsidR="00BC0458">
        <w:rPr>
          <w:rFonts w:ascii="Arial" w:hAnsi="Arial" w:cs="Arial"/>
          <w:bCs/>
          <w:sz w:val="22"/>
          <w:szCs w:val="22"/>
        </w:rPr>
        <w:t xml:space="preserve"> </w:t>
      </w:r>
      <w:r w:rsidR="00BC0458" w:rsidRPr="00BC0458">
        <w:rPr>
          <w:rFonts w:ascii="Arial" w:hAnsi="Arial" w:cs="Arial"/>
          <w:b/>
          <w:bCs/>
          <w:sz w:val="22"/>
          <w:szCs w:val="22"/>
        </w:rPr>
        <w:t>Marco Rosso</w:t>
      </w:r>
      <w:r w:rsidR="00BC0458" w:rsidRPr="00BC0458">
        <w:rPr>
          <w:rFonts w:ascii="Arial" w:hAnsi="Arial" w:cs="Arial"/>
          <w:sz w:val="22"/>
          <w:szCs w:val="22"/>
        </w:rPr>
        <w:t xml:space="preserve">, global corporate </w:t>
      </w:r>
      <w:proofErr w:type="spellStart"/>
      <w:r w:rsidR="00BC0458" w:rsidRPr="00BC0458">
        <w:rPr>
          <w:rFonts w:ascii="Arial" w:hAnsi="Arial" w:cs="Arial"/>
          <w:sz w:val="22"/>
          <w:szCs w:val="22"/>
        </w:rPr>
        <w:t>affairs</w:t>
      </w:r>
      <w:proofErr w:type="spellEnd"/>
      <w:r w:rsidR="00BC0458" w:rsidRPr="00BC0458">
        <w:rPr>
          <w:rFonts w:ascii="Arial" w:hAnsi="Arial" w:cs="Arial"/>
          <w:sz w:val="22"/>
          <w:szCs w:val="22"/>
        </w:rPr>
        <w:t xml:space="preserve"> director </w:t>
      </w:r>
      <w:proofErr w:type="spellStart"/>
      <w:r w:rsidR="00BC0458" w:rsidRPr="00BC0458">
        <w:rPr>
          <w:rFonts w:ascii="Arial" w:hAnsi="Arial" w:cs="Arial"/>
          <w:sz w:val="22"/>
          <w:szCs w:val="22"/>
        </w:rPr>
        <w:t>Valagro</w:t>
      </w:r>
      <w:proofErr w:type="spellEnd"/>
      <w:r w:rsidR="00BC0458">
        <w:rPr>
          <w:rFonts w:ascii="Arial" w:hAnsi="Arial" w:cs="Arial"/>
          <w:sz w:val="22"/>
          <w:szCs w:val="22"/>
        </w:rPr>
        <w:t xml:space="preserve">, </w:t>
      </w:r>
      <w:r w:rsidR="00BC0458" w:rsidRPr="00BC0458">
        <w:rPr>
          <w:rFonts w:ascii="Arial" w:hAnsi="Arial" w:cs="Arial"/>
          <w:b/>
          <w:bCs/>
          <w:sz w:val="22"/>
          <w:szCs w:val="22"/>
        </w:rPr>
        <w:t>Chiara Trombetta</w:t>
      </w:r>
      <w:r w:rsidR="00BC0458" w:rsidRPr="00BC0458">
        <w:rPr>
          <w:rFonts w:ascii="Arial" w:hAnsi="Arial" w:cs="Arial"/>
          <w:sz w:val="22"/>
          <w:szCs w:val="22"/>
        </w:rPr>
        <w:t xml:space="preserve">, direttore eventi e progetti editoriali </w:t>
      </w:r>
      <w:proofErr w:type="spellStart"/>
      <w:r w:rsidR="00BC0458" w:rsidRPr="00BC0458">
        <w:rPr>
          <w:rFonts w:ascii="Arial" w:hAnsi="Arial" w:cs="Arial"/>
          <w:sz w:val="22"/>
          <w:szCs w:val="22"/>
        </w:rPr>
        <w:t>StartupItalia</w:t>
      </w:r>
      <w:proofErr w:type="spellEnd"/>
      <w:r w:rsidR="00BC0458">
        <w:rPr>
          <w:rFonts w:ascii="Arial" w:hAnsi="Arial" w:cs="Arial"/>
          <w:sz w:val="22"/>
          <w:szCs w:val="22"/>
        </w:rPr>
        <w:t xml:space="preserve"> e </w:t>
      </w:r>
      <w:r w:rsidR="00BC0458" w:rsidRPr="00BC0458">
        <w:rPr>
          <w:rFonts w:ascii="Arial" w:hAnsi="Arial" w:cs="Arial"/>
          <w:b/>
          <w:bCs/>
          <w:sz w:val="22"/>
          <w:szCs w:val="22"/>
        </w:rPr>
        <w:t>Riccardo Vanelli</w:t>
      </w:r>
      <w:r w:rsidR="00BC0458" w:rsidRPr="00BC0458">
        <w:rPr>
          <w:rFonts w:ascii="Arial" w:hAnsi="Arial" w:cs="Arial"/>
          <w:sz w:val="22"/>
          <w:szCs w:val="22"/>
        </w:rPr>
        <w:t>, amministratore delegato Syngenta Italia</w:t>
      </w:r>
      <w:r w:rsidR="00BC0458">
        <w:rPr>
          <w:rFonts w:ascii="Arial" w:hAnsi="Arial" w:cs="Arial"/>
          <w:sz w:val="22"/>
          <w:szCs w:val="22"/>
        </w:rPr>
        <w:t xml:space="preserve">, moderati dal giornalista </w:t>
      </w:r>
      <w:r w:rsidR="00BC0458" w:rsidRPr="00BC0458">
        <w:rPr>
          <w:rFonts w:ascii="Arial" w:hAnsi="Arial" w:cs="Arial"/>
          <w:b/>
          <w:bCs/>
          <w:sz w:val="22"/>
          <w:szCs w:val="22"/>
        </w:rPr>
        <w:t xml:space="preserve">Tommaso </w:t>
      </w:r>
      <w:proofErr w:type="spellStart"/>
      <w:r w:rsidR="00BC0458" w:rsidRPr="00BC0458">
        <w:rPr>
          <w:rFonts w:ascii="Arial" w:hAnsi="Arial" w:cs="Arial"/>
          <w:b/>
          <w:bCs/>
          <w:sz w:val="22"/>
          <w:szCs w:val="22"/>
        </w:rPr>
        <w:t>Cinquemani</w:t>
      </w:r>
      <w:proofErr w:type="spellEnd"/>
      <w:r w:rsidR="00BC0458">
        <w:rPr>
          <w:rFonts w:ascii="Arial" w:hAnsi="Arial" w:cs="Arial"/>
          <w:sz w:val="22"/>
          <w:szCs w:val="22"/>
        </w:rPr>
        <w:t>.</w:t>
      </w:r>
      <w:r w:rsidR="00BC0458">
        <w:rPr>
          <w:rFonts w:ascii="Arial" w:hAnsi="Arial" w:cs="Arial"/>
          <w:bCs/>
          <w:sz w:val="22"/>
          <w:szCs w:val="22"/>
        </w:rPr>
        <w:t xml:space="preserve"> </w:t>
      </w:r>
      <w:r w:rsidR="00263BFA" w:rsidRPr="00E32E5D">
        <w:rPr>
          <w:rFonts w:ascii="Arial" w:hAnsi="Arial" w:cs="Arial"/>
          <w:bCs/>
          <w:sz w:val="22"/>
          <w:szCs w:val="22"/>
        </w:rPr>
        <w:t xml:space="preserve">E per finire, anche </w:t>
      </w:r>
      <w:r w:rsidR="00C35757" w:rsidRPr="00E32E5D">
        <w:rPr>
          <w:rFonts w:ascii="Arial" w:hAnsi="Arial" w:cs="Arial"/>
          <w:bCs/>
          <w:sz w:val="22"/>
          <w:szCs w:val="22"/>
        </w:rPr>
        <w:t xml:space="preserve">quest’anno, durante l’intero weekend Syngenta </w:t>
      </w:r>
      <w:r w:rsidR="00E340A8">
        <w:rPr>
          <w:rFonts w:ascii="Arial" w:hAnsi="Arial" w:cs="Arial"/>
          <w:bCs/>
          <w:sz w:val="22"/>
          <w:szCs w:val="22"/>
        </w:rPr>
        <w:t>torna</w:t>
      </w:r>
      <w:r w:rsidR="00C35757" w:rsidRPr="00E32E5D">
        <w:rPr>
          <w:rFonts w:ascii="Arial" w:hAnsi="Arial" w:cs="Arial"/>
          <w:bCs/>
          <w:sz w:val="22"/>
          <w:szCs w:val="22"/>
        </w:rPr>
        <w:t xml:space="preserve"> a colorare le principali location e le piazze della città con le proprie varietà di fiori.</w:t>
      </w:r>
    </w:p>
    <w:p w14:paraId="1C2A3BE7" w14:textId="77777777" w:rsidR="00545E19" w:rsidRPr="00E32E5D" w:rsidRDefault="00545E19" w:rsidP="00C35757">
      <w:pPr>
        <w:pStyle w:val="Nessunaspaziatura"/>
        <w:spacing w:line="276" w:lineRule="auto"/>
        <w:jc w:val="both"/>
        <w:rPr>
          <w:rFonts w:ascii="Arial" w:hAnsi="Arial" w:cs="Arial"/>
          <w:bCs/>
          <w:sz w:val="22"/>
          <w:szCs w:val="22"/>
        </w:rPr>
      </w:pPr>
    </w:p>
    <w:p w14:paraId="6D750A3D" w14:textId="4B1E76A3" w:rsidR="00B83B5C" w:rsidRPr="00E32E5D" w:rsidRDefault="00C35757" w:rsidP="000401FA">
      <w:pPr>
        <w:pStyle w:val="Nessunaspaziatura"/>
        <w:tabs>
          <w:tab w:val="left" w:pos="2268"/>
        </w:tabs>
        <w:spacing w:line="276" w:lineRule="auto"/>
        <w:jc w:val="both"/>
        <w:rPr>
          <w:rFonts w:ascii="Arial" w:hAnsi="Arial" w:cs="Arial"/>
          <w:bCs/>
          <w:sz w:val="22"/>
          <w:szCs w:val="22"/>
        </w:rPr>
      </w:pPr>
      <w:r w:rsidRPr="00E32E5D">
        <w:rPr>
          <w:rFonts w:ascii="Arial" w:hAnsi="Arial" w:cs="Arial"/>
          <w:bCs/>
          <w:sz w:val="22"/>
          <w:szCs w:val="22"/>
        </w:rPr>
        <w:t xml:space="preserve">Sempre ai “giovani scienziati in erba” che ogni anno prendono parte ai laboratori del </w:t>
      </w:r>
      <w:proofErr w:type="spellStart"/>
      <w:r w:rsidRPr="00E32E5D">
        <w:rPr>
          <w:rFonts w:ascii="Arial" w:hAnsi="Arial" w:cs="Arial"/>
          <w:bCs/>
          <w:i/>
          <w:iCs/>
          <w:sz w:val="22"/>
          <w:szCs w:val="22"/>
        </w:rPr>
        <w:t>Food&amp;Science</w:t>
      </w:r>
      <w:proofErr w:type="spellEnd"/>
      <w:r w:rsidRPr="00E32E5D">
        <w:rPr>
          <w:rFonts w:ascii="Arial" w:hAnsi="Arial" w:cs="Arial"/>
          <w:bCs/>
          <w:sz w:val="22"/>
          <w:szCs w:val="22"/>
        </w:rPr>
        <w:t xml:space="preserve"> sono rivolti anche i due laboratori </w:t>
      </w:r>
      <w:r w:rsidRPr="00E32E5D">
        <w:rPr>
          <w:rFonts w:ascii="Arial" w:hAnsi="Arial" w:cs="Arial"/>
          <w:bCs/>
          <w:i/>
          <w:iCs/>
          <w:sz w:val="22"/>
          <w:szCs w:val="22"/>
        </w:rPr>
        <w:t>L’acqua: che scoperta!</w:t>
      </w:r>
      <w:r w:rsidRPr="00E32E5D">
        <w:rPr>
          <w:rFonts w:ascii="Arial" w:hAnsi="Arial" w:cs="Arial"/>
          <w:bCs/>
          <w:sz w:val="22"/>
          <w:szCs w:val="22"/>
        </w:rPr>
        <w:t xml:space="preserve"> e </w:t>
      </w:r>
      <w:r w:rsidRPr="00E32E5D">
        <w:rPr>
          <w:rFonts w:ascii="Arial" w:hAnsi="Arial" w:cs="Arial"/>
          <w:bCs/>
          <w:i/>
          <w:iCs/>
          <w:sz w:val="22"/>
          <w:szCs w:val="22"/>
        </w:rPr>
        <w:t>Acqua: la risorsa della vita</w:t>
      </w:r>
      <w:r w:rsidRPr="00E32E5D">
        <w:rPr>
          <w:rFonts w:ascii="Arial" w:hAnsi="Arial" w:cs="Arial"/>
          <w:bCs/>
          <w:sz w:val="22"/>
          <w:szCs w:val="22"/>
        </w:rPr>
        <w:t xml:space="preserve"> (entrambi a cura di </w:t>
      </w:r>
      <w:proofErr w:type="spellStart"/>
      <w:r w:rsidRPr="00E32E5D">
        <w:rPr>
          <w:rFonts w:ascii="Arial" w:hAnsi="Arial" w:cs="Arial"/>
          <w:b/>
          <w:sz w:val="22"/>
          <w:szCs w:val="22"/>
        </w:rPr>
        <w:t>Accatagliato</w:t>
      </w:r>
      <w:proofErr w:type="spellEnd"/>
      <w:r w:rsidRPr="00E32E5D">
        <w:rPr>
          <w:rFonts w:ascii="Arial" w:hAnsi="Arial" w:cs="Arial"/>
          <w:bCs/>
          <w:sz w:val="22"/>
          <w:szCs w:val="22"/>
        </w:rPr>
        <w:t xml:space="preserve"> e in collaborazione con </w:t>
      </w:r>
      <w:r w:rsidRPr="00E32E5D">
        <w:rPr>
          <w:rFonts w:ascii="Arial" w:hAnsi="Arial" w:cs="Arial"/>
          <w:b/>
          <w:sz w:val="22"/>
          <w:szCs w:val="22"/>
        </w:rPr>
        <w:t>T</w:t>
      </w:r>
      <w:r w:rsidR="009927EF" w:rsidRPr="00E32E5D">
        <w:rPr>
          <w:rFonts w:ascii="Arial" w:hAnsi="Arial" w:cs="Arial"/>
          <w:b/>
          <w:sz w:val="22"/>
          <w:szCs w:val="22"/>
        </w:rPr>
        <w:t>ea</w:t>
      </w:r>
      <w:r w:rsidRPr="00E32E5D">
        <w:rPr>
          <w:rFonts w:ascii="Arial" w:hAnsi="Arial" w:cs="Arial"/>
          <w:bCs/>
          <w:sz w:val="22"/>
          <w:szCs w:val="22"/>
        </w:rPr>
        <w:t>),</w:t>
      </w:r>
      <w:r w:rsidR="004F3F7E" w:rsidRPr="00E32E5D">
        <w:rPr>
          <w:rFonts w:ascii="Arial" w:hAnsi="Arial" w:cs="Arial"/>
          <w:bCs/>
          <w:sz w:val="22"/>
          <w:szCs w:val="22"/>
        </w:rPr>
        <w:t xml:space="preserve"> da venerdì a domenica,</w:t>
      </w:r>
      <w:r w:rsidRPr="00E32E5D">
        <w:rPr>
          <w:rFonts w:ascii="Arial" w:hAnsi="Arial" w:cs="Arial"/>
          <w:bCs/>
          <w:sz w:val="22"/>
          <w:szCs w:val="22"/>
        </w:rPr>
        <w:t xml:space="preserve"> dedicati a uno dei beni più preziosi del nostro pianeta. Prendendone parte si potranno scoprire le proprietà fisiche e chimiche di questo elemento aiutati da un esperto, ma anche “ideare” i propri esperimenti lasciando spazio alla curiosità e alla fantasia</w:t>
      </w:r>
      <w:r w:rsidR="003E0118" w:rsidRPr="00E32E5D">
        <w:rPr>
          <w:rFonts w:ascii="Arial" w:hAnsi="Arial" w:cs="Arial"/>
          <w:bCs/>
          <w:sz w:val="22"/>
          <w:szCs w:val="22"/>
        </w:rPr>
        <w:t xml:space="preserve"> (salette di Piazza Leon Battista Alberti)</w:t>
      </w:r>
      <w:r w:rsidR="00896B16" w:rsidRPr="00E32E5D">
        <w:rPr>
          <w:rFonts w:ascii="Arial" w:hAnsi="Arial" w:cs="Arial"/>
          <w:bCs/>
          <w:sz w:val="22"/>
          <w:szCs w:val="22"/>
        </w:rPr>
        <w:t>.</w:t>
      </w:r>
    </w:p>
    <w:p w14:paraId="2AE9A701" w14:textId="60B8897C" w:rsidR="00A73050" w:rsidRPr="00E32E5D" w:rsidRDefault="00A73050" w:rsidP="000401FA">
      <w:pPr>
        <w:pStyle w:val="Nessunaspaziatura"/>
        <w:tabs>
          <w:tab w:val="left" w:pos="2268"/>
        </w:tabs>
        <w:spacing w:line="276" w:lineRule="auto"/>
        <w:jc w:val="both"/>
        <w:rPr>
          <w:rFonts w:ascii="Arial" w:hAnsi="Arial" w:cs="Arial"/>
          <w:bCs/>
          <w:sz w:val="22"/>
          <w:szCs w:val="22"/>
        </w:rPr>
      </w:pPr>
    </w:p>
    <w:p w14:paraId="053E39E8" w14:textId="53DE85AC" w:rsidR="00A73050" w:rsidRPr="00E32E5D" w:rsidRDefault="00A73050" w:rsidP="00A73050">
      <w:pPr>
        <w:pStyle w:val="Nessunaspaziatura"/>
        <w:spacing w:line="276" w:lineRule="auto"/>
        <w:jc w:val="both"/>
        <w:rPr>
          <w:rFonts w:ascii="Arial" w:eastAsia="Calibri" w:hAnsi="Arial" w:cs="Arial"/>
          <w:sz w:val="22"/>
          <w:szCs w:val="22"/>
        </w:rPr>
      </w:pPr>
      <w:r w:rsidRPr="00E32E5D">
        <w:rPr>
          <w:rFonts w:ascii="Arial" w:eastAsia="Calibri" w:hAnsi="Arial" w:cs="Arial"/>
          <w:sz w:val="22"/>
          <w:szCs w:val="22"/>
        </w:rPr>
        <w:t xml:space="preserve">Novità è invece la partecipazione di </w:t>
      </w:r>
      <w:r w:rsidRPr="00E32E5D">
        <w:rPr>
          <w:rFonts w:ascii="Arial" w:eastAsia="Calibri" w:hAnsi="Arial" w:cs="Arial"/>
          <w:b/>
          <w:bCs/>
          <w:sz w:val="22"/>
          <w:szCs w:val="22"/>
        </w:rPr>
        <w:t>UniCredit</w:t>
      </w:r>
      <w:r w:rsidRPr="00E32E5D">
        <w:rPr>
          <w:rFonts w:ascii="Arial" w:eastAsia="Calibri" w:hAnsi="Arial" w:cs="Arial"/>
          <w:sz w:val="22"/>
          <w:szCs w:val="22"/>
        </w:rPr>
        <w:t xml:space="preserve">, al Festival con un incontro dedicato agli imprenditori che operano nel campo agrifood, tra i più rilevanti comparti d’eccellenza del Made in </w:t>
      </w:r>
      <w:proofErr w:type="spellStart"/>
      <w:r w:rsidRPr="00E32E5D">
        <w:rPr>
          <w:rFonts w:ascii="Arial" w:eastAsia="Calibri" w:hAnsi="Arial" w:cs="Arial"/>
          <w:sz w:val="22"/>
          <w:szCs w:val="22"/>
        </w:rPr>
        <w:t>Italy</w:t>
      </w:r>
      <w:proofErr w:type="spellEnd"/>
      <w:r w:rsidRPr="00E32E5D">
        <w:rPr>
          <w:rFonts w:ascii="Arial" w:eastAsia="Calibri" w:hAnsi="Arial" w:cs="Arial"/>
          <w:sz w:val="22"/>
          <w:szCs w:val="22"/>
        </w:rPr>
        <w:t xml:space="preserve">, interessato da profonde trasformazioni. Venerdì 30, UniCredit si interroga al </w:t>
      </w:r>
      <w:proofErr w:type="spellStart"/>
      <w:r w:rsidRPr="00E32E5D">
        <w:rPr>
          <w:rFonts w:ascii="Arial" w:eastAsia="Calibri" w:hAnsi="Arial" w:cs="Arial"/>
          <w:i/>
          <w:iCs/>
          <w:sz w:val="22"/>
          <w:szCs w:val="22"/>
        </w:rPr>
        <w:t>Food&amp;Science</w:t>
      </w:r>
      <w:proofErr w:type="spellEnd"/>
      <w:r w:rsidRPr="00E32E5D">
        <w:rPr>
          <w:rFonts w:ascii="Arial" w:eastAsia="Calibri" w:hAnsi="Arial" w:cs="Arial"/>
          <w:i/>
          <w:iCs/>
          <w:sz w:val="22"/>
          <w:szCs w:val="22"/>
        </w:rPr>
        <w:t xml:space="preserve"> Festival</w:t>
      </w:r>
      <w:r w:rsidRPr="00E32E5D">
        <w:rPr>
          <w:rFonts w:ascii="Arial" w:eastAsia="Calibri" w:hAnsi="Arial" w:cs="Arial"/>
          <w:sz w:val="22"/>
          <w:szCs w:val="22"/>
        </w:rPr>
        <w:t xml:space="preserve"> sulle sfide che il settore sta affrontando, le prospettive e le opportunità da cogliere, attraverso un Forum dedicato che coinvolgerà esperti e imprese del comparto, per stimolare il confronto e individuare strategie di sviluppo percorribili (ore 11, Teatro Bibiena). A partecipare </w:t>
      </w:r>
      <w:r w:rsidRPr="00E32E5D">
        <w:rPr>
          <w:rFonts w:ascii="Arial" w:eastAsia="Calibri" w:hAnsi="Arial" w:cs="Arial"/>
          <w:b/>
          <w:bCs/>
          <w:sz w:val="22"/>
          <w:szCs w:val="22"/>
        </w:rPr>
        <w:t>Andrea Dossena</w:t>
      </w:r>
      <w:r w:rsidRPr="00E32E5D">
        <w:rPr>
          <w:rFonts w:ascii="Arial" w:eastAsia="Calibri" w:hAnsi="Arial" w:cs="Arial"/>
          <w:sz w:val="22"/>
          <w:szCs w:val="22"/>
        </w:rPr>
        <w:t xml:space="preserve"> (</w:t>
      </w:r>
      <w:proofErr w:type="spellStart"/>
      <w:r w:rsidRPr="00E32E5D">
        <w:rPr>
          <w:rFonts w:ascii="Arial" w:eastAsia="Calibri" w:hAnsi="Arial" w:cs="Arial"/>
          <w:sz w:val="22"/>
          <w:szCs w:val="22"/>
        </w:rPr>
        <w:t>principal</w:t>
      </w:r>
      <w:proofErr w:type="spellEnd"/>
      <w:r w:rsidRPr="00E32E5D">
        <w:rPr>
          <w:rFonts w:ascii="Arial" w:eastAsia="Calibri" w:hAnsi="Arial" w:cs="Arial"/>
          <w:sz w:val="22"/>
          <w:szCs w:val="22"/>
        </w:rPr>
        <w:t xml:space="preserve"> di Prometeia), </w:t>
      </w:r>
      <w:r w:rsidRPr="00E32E5D">
        <w:rPr>
          <w:rFonts w:ascii="Arial" w:eastAsia="Calibri" w:hAnsi="Arial" w:cs="Arial"/>
          <w:b/>
          <w:bCs/>
          <w:sz w:val="22"/>
          <w:szCs w:val="22"/>
        </w:rPr>
        <w:t>Andrea Ronchi</w:t>
      </w:r>
      <w:r w:rsidRPr="00E32E5D">
        <w:rPr>
          <w:rFonts w:ascii="Arial" w:eastAsia="Calibri" w:hAnsi="Arial" w:cs="Arial"/>
          <w:sz w:val="22"/>
          <w:szCs w:val="22"/>
        </w:rPr>
        <w:t xml:space="preserve">, (UniCredit CTS CB </w:t>
      </w:r>
      <w:proofErr w:type="spellStart"/>
      <w:r w:rsidRPr="00E32E5D">
        <w:rPr>
          <w:rFonts w:ascii="Arial" w:eastAsia="Calibri" w:hAnsi="Arial" w:cs="Arial"/>
          <w:sz w:val="22"/>
          <w:szCs w:val="22"/>
        </w:rPr>
        <w:t>Italy</w:t>
      </w:r>
      <w:proofErr w:type="spellEnd"/>
      <w:r w:rsidRPr="00E32E5D">
        <w:rPr>
          <w:rFonts w:ascii="Arial" w:eastAsia="Calibri" w:hAnsi="Arial" w:cs="Arial"/>
          <w:sz w:val="22"/>
          <w:szCs w:val="22"/>
        </w:rPr>
        <w:t xml:space="preserve">) e </w:t>
      </w:r>
      <w:r w:rsidRPr="00E32E5D">
        <w:rPr>
          <w:rFonts w:ascii="Arial" w:eastAsia="Calibri" w:hAnsi="Arial" w:cs="Arial"/>
          <w:b/>
          <w:bCs/>
          <w:sz w:val="22"/>
          <w:szCs w:val="22"/>
        </w:rPr>
        <w:t>Alessandro Tosi</w:t>
      </w:r>
      <w:r w:rsidRPr="00E32E5D">
        <w:rPr>
          <w:rFonts w:ascii="Arial" w:eastAsia="Calibri" w:hAnsi="Arial" w:cs="Arial"/>
          <w:sz w:val="22"/>
          <w:szCs w:val="22"/>
        </w:rPr>
        <w:t xml:space="preserve"> (UniCredit corporate service model, pricing &amp; </w:t>
      </w:r>
      <w:proofErr w:type="spellStart"/>
      <w:r w:rsidRPr="00E32E5D">
        <w:rPr>
          <w:rFonts w:ascii="Arial" w:eastAsia="Calibri" w:hAnsi="Arial" w:cs="Arial"/>
          <w:sz w:val="22"/>
          <w:szCs w:val="22"/>
        </w:rPr>
        <w:t>campaigns</w:t>
      </w:r>
      <w:proofErr w:type="spellEnd"/>
      <w:r w:rsidRPr="00E32E5D">
        <w:rPr>
          <w:rFonts w:ascii="Arial" w:eastAsia="Calibri" w:hAnsi="Arial" w:cs="Arial"/>
          <w:sz w:val="22"/>
          <w:szCs w:val="22"/>
        </w:rPr>
        <w:t xml:space="preserve">), i cui interventi </w:t>
      </w:r>
      <w:r w:rsidR="00E04543">
        <w:rPr>
          <w:rFonts w:ascii="Arial" w:eastAsia="Calibri" w:hAnsi="Arial" w:cs="Arial"/>
          <w:sz w:val="22"/>
          <w:szCs w:val="22"/>
        </w:rPr>
        <w:t>sono</w:t>
      </w:r>
      <w:r w:rsidRPr="00E32E5D">
        <w:rPr>
          <w:rFonts w:ascii="Arial" w:eastAsia="Calibri" w:hAnsi="Arial" w:cs="Arial"/>
          <w:sz w:val="22"/>
          <w:szCs w:val="22"/>
        </w:rPr>
        <w:t xml:space="preserve"> seguiti da una tavola rotonda tematica. L’incontro </w:t>
      </w:r>
      <w:r w:rsidR="00E04543">
        <w:rPr>
          <w:rFonts w:ascii="Arial" w:eastAsia="Calibri" w:hAnsi="Arial" w:cs="Arial"/>
          <w:sz w:val="22"/>
          <w:szCs w:val="22"/>
        </w:rPr>
        <w:t>è</w:t>
      </w:r>
      <w:r w:rsidRPr="00E32E5D">
        <w:rPr>
          <w:rFonts w:ascii="Arial" w:eastAsia="Calibri" w:hAnsi="Arial" w:cs="Arial"/>
          <w:sz w:val="22"/>
          <w:szCs w:val="22"/>
        </w:rPr>
        <w:t xml:space="preserve"> anche l’occasione per presentare l’iniziativa </w:t>
      </w:r>
      <w:r w:rsidRPr="00E32E5D">
        <w:rPr>
          <w:rFonts w:ascii="Arial" w:eastAsia="Calibri" w:hAnsi="Arial" w:cs="Arial"/>
          <w:i/>
          <w:iCs/>
          <w:sz w:val="22"/>
          <w:szCs w:val="22"/>
        </w:rPr>
        <w:t xml:space="preserve">B2B </w:t>
      </w:r>
      <w:r w:rsidR="002570AE" w:rsidRPr="00E32E5D">
        <w:rPr>
          <w:rFonts w:ascii="Arial" w:eastAsia="Calibri" w:hAnsi="Arial" w:cs="Arial"/>
          <w:i/>
          <w:iCs/>
          <w:sz w:val="22"/>
          <w:szCs w:val="22"/>
        </w:rPr>
        <w:t>Agrifood</w:t>
      </w:r>
      <w:r w:rsidRPr="00E32E5D">
        <w:rPr>
          <w:rFonts w:ascii="Arial" w:eastAsia="Calibri" w:hAnsi="Arial" w:cs="Arial"/>
          <w:sz w:val="22"/>
          <w:szCs w:val="22"/>
        </w:rPr>
        <w:t xml:space="preserve">, in programma a metà ottobre, durante la quale verranno organizzati incontri diretti tra aziende italiane seller e buyer stranieri qualificati. </w:t>
      </w:r>
    </w:p>
    <w:p w14:paraId="3F40385F" w14:textId="77777777" w:rsidR="00A73050" w:rsidRPr="00E32E5D" w:rsidRDefault="00A73050" w:rsidP="00A73050">
      <w:pPr>
        <w:pStyle w:val="Nessunaspaziatura"/>
        <w:spacing w:line="276" w:lineRule="auto"/>
        <w:jc w:val="both"/>
        <w:rPr>
          <w:rFonts w:ascii="Arial" w:eastAsia="Calibri" w:hAnsi="Arial" w:cs="Arial"/>
          <w:sz w:val="22"/>
          <w:szCs w:val="22"/>
        </w:rPr>
      </w:pPr>
    </w:p>
    <w:p w14:paraId="2D5C9752" w14:textId="73633A85" w:rsidR="00A73050" w:rsidRPr="00E32E5D" w:rsidRDefault="00A73050" w:rsidP="00A73050">
      <w:pPr>
        <w:pStyle w:val="Nessunaspaziatura"/>
        <w:spacing w:line="276" w:lineRule="auto"/>
        <w:jc w:val="both"/>
        <w:rPr>
          <w:rFonts w:ascii="Arial" w:eastAsia="Calibri" w:hAnsi="Arial" w:cs="Arial"/>
          <w:sz w:val="22"/>
          <w:szCs w:val="22"/>
        </w:rPr>
      </w:pPr>
      <w:r w:rsidRPr="00E32E5D">
        <w:rPr>
          <w:rFonts w:ascii="Arial" w:eastAsia="Calibri" w:hAnsi="Arial" w:cs="Arial"/>
          <w:b/>
          <w:bCs/>
          <w:sz w:val="22"/>
          <w:szCs w:val="22"/>
        </w:rPr>
        <w:t>ABACO Group</w:t>
      </w:r>
      <w:r w:rsidRPr="00E32E5D">
        <w:rPr>
          <w:rFonts w:ascii="Arial" w:eastAsia="Calibri" w:hAnsi="Arial" w:cs="Arial"/>
          <w:sz w:val="22"/>
          <w:szCs w:val="22"/>
        </w:rPr>
        <w:t>, società leader nel settore dell'agricoltura 4.0, partecip</w:t>
      </w:r>
      <w:r w:rsidR="00E04543">
        <w:rPr>
          <w:rFonts w:ascii="Arial" w:eastAsia="Calibri" w:hAnsi="Arial" w:cs="Arial"/>
          <w:sz w:val="22"/>
          <w:szCs w:val="22"/>
        </w:rPr>
        <w:t>a</w:t>
      </w:r>
      <w:r w:rsidRPr="00E32E5D">
        <w:rPr>
          <w:rFonts w:ascii="Arial" w:eastAsia="Calibri" w:hAnsi="Arial" w:cs="Arial"/>
          <w:sz w:val="22"/>
          <w:szCs w:val="22"/>
        </w:rPr>
        <w:t xml:space="preserve"> invece con un evento dedicato al futuro della dieta mediterranea, ovvero alle sfide che ci consentiranno di trasformare i nostri campi, le nostre tavole e le nostre abitudini in maniera sostenibile grazie a tecnologie innovative come intelligenza artificiale, dati satellitari, robotica e applicazioni di smart farming. L’incontro </w:t>
      </w:r>
      <w:r w:rsidR="00E04543">
        <w:rPr>
          <w:rFonts w:ascii="Arial" w:eastAsia="Calibri" w:hAnsi="Arial" w:cs="Arial"/>
          <w:sz w:val="22"/>
          <w:szCs w:val="22"/>
        </w:rPr>
        <w:t>vede</w:t>
      </w:r>
      <w:r w:rsidR="006C04A8" w:rsidRPr="00E32E5D">
        <w:rPr>
          <w:rFonts w:ascii="Arial" w:eastAsia="Calibri" w:hAnsi="Arial" w:cs="Arial"/>
          <w:sz w:val="22"/>
          <w:szCs w:val="22"/>
        </w:rPr>
        <w:t xml:space="preserve"> </w:t>
      </w:r>
      <w:r w:rsidRPr="00E32E5D">
        <w:rPr>
          <w:rFonts w:ascii="Arial" w:eastAsia="Calibri" w:hAnsi="Arial" w:cs="Arial"/>
          <w:sz w:val="22"/>
          <w:szCs w:val="22"/>
        </w:rPr>
        <w:t xml:space="preserve">la partecipazione di </w:t>
      </w:r>
      <w:r w:rsidRPr="00E32E5D">
        <w:rPr>
          <w:rFonts w:ascii="Arial" w:eastAsia="Calibri" w:hAnsi="Arial" w:cs="Arial"/>
          <w:b/>
          <w:bCs/>
          <w:sz w:val="22"/>
          <w:szCs w:val="22"/>
        </w:rPr>
        <w:t>Antonio Samaritani</w:t>
      </w:r>
      <w:r w:rsidRPr="00E32E5D">
        <w:rPr>
          <w:rFonts w:ascii="Arial" w:eastAsia="Calibri" w:hAnsi="Arial" w:cs="Arial"/>
          <w:sz w:val="22"/>
          <w:szCs w:val="22"/>
        </w:rPr>
        <w:t xml:space="preserve">, </w:t>
      </w:r>
      <w:r w:rsidR="00513795" w:rsidRPr="00E32E5D">
        <w:rPr>
          <w:rFonts w:ascii="Arial" w:eastAsia="Calibri" w:hAnsi="Arial" w:cs="Arial"/>
          <w:sz w:val="22"/>
          <w:szCs w:val="22"/>
        </w:rPr>
        <w:t>CEO di Abaco Group</w:t>
      </w:r>
      <w:r w:rsidR="006C04A8" w:rsidRPr="00E32E5D">
        <w:rPr>
          <w:rFonts w:ascii="Arial" w:eastAsia="Calibri" w:hAnsi="Arial" w:cs="Arial"/>
          <w:sz w:val="22"/>
          <w:szCs w:val="22"/>
        </w:rPr>
        <w:t xml:space="preserve">, del </w:t>
      </w:r>
      <w:r w:rsidR="006C04A8" w:rsidRPr="00E32E5D">
        <w:rPr>
          <w:rFonts w:ascii="Arial" w:eastAsia="Arial" w:hAnsi="Arial" w:cs="Arial"/>
          <w:sz w:val="22"/>
          <w:szCs w:val="22"/>
        </w:rPr>
        <w:t>direttore dell’Osservatorio europeo per lo sviluppo sostenibile dell’agricoltura</w:t>
      </w:r>
      <w:r w:rsidR="006C04A8" w:rsidRPr="00E32E5D">
        <w:rPr>
          <w:rFonts w:ascii="Arial" w:eastAsia="Calibri" w:hAnsi="Arial" w:cs="Arial"/>
          <w:sz w:val="22"/>
          <w:szCs w:val="22"/>
        </w:rPr>
        <w:t xml:space="preserve"> </w:t>
      </w:r>
      <w:r w:rsidR="006C04A8" w:rsidRPr="00E32E5D">
        <w:rPr>
          <w:rFonts w:ascii="Arial" w:eastAsia="Calibri" w:hAnsi="Arial" w:cs="Arial"/>
          <w:b/>
          <w:bCs/>
          <w:sz w:val="22"/>
          <w:szCs w:val="22"/>
        </w:rPr>
        <w:t>Ettore Capri</w:t>
      </w:r>
      <w:r w:rsidR="006C04A8" w:rsidRPr="00E32E5D">
        <w:rPr>
          <w:rFonts w:ascii="Arial" w:eastAsia="Calibri" w:hAnsi="Arial" w:cs="Arial"/>
          <w:sz w:val="22"/>
          <w:szCs w:val="22"/>
        </w:rPr>
        <w:t>,</w:t>
      </w:r>
      <w:r w:rsidR="001B3B4F" w:rsidRPr="00E32E5D">
        <w:rPr>
          <w:rFonts w:ascii="Arial" w:eastAsia="Calibri" w:hAnsi="Arial" w:cs="Arial"/>
          <w:sz w:val="22"/>
          <w:szCs w:val="22"/>
        </w:rPr>
        <w:t xml:space="preserve"> e di </w:t>
      </w:r>
      <w:r w:rsidR="001B3B4F" w:rsidRPr="00E32E5D">
        <w:rPr>
          <w:rFonts w:ascii="Arial" w:eastAsia="Calibri" w:hAnsi="Arial" w:cs="Arial"/>
          <w:b/>
          <w:bCs/>
          <w:sz w:val="22"/>
          <w:szCs w:val="22"/>
        </w:rPr>
        <w:t>Roberta Mannucci</w:t>
      </w:r>
      <w:r w:rsidR="001B3B4F" w:rsidRPr="00E32E5D">
        <w:rPr>
          <w:rFonts w:ascii="Arial" w:eastAsia="Calibri" w:hAnsi="Arial" w:cs="Arial"/>
          <w:sz w:val="22"/>
          <w:szCs w:val="22"/>
        </w:rPr>
        <w:t xml:space="preserve">, nutrizionista e Associate </w:t>
      </w:r>
      <w:proofErr w:type="spellStart"/>
      <w:r w:rsidR="001B3B4F" w:rsidRPr="00E32E5D">
        <w:rPr>
          <w:rFonts w:ascii="Arial" w:eastAsia="Calibri" w:hAnsi="Arial" w:cs="Arial"/>
          <w:sz w:val="22"/>
          <w:szCs w:val="22"/>
        </w:rPr>
        <w:t>Medical</w:t>
      </w:r>
      <w:proofErr w:type="spellEnd"/>
      <w:r w:rsidR="001B3B4F" w:rsidRPr="00E32E5D">
        <w:rPr>
          <w:rFonts w:ascii="Arial" w:eastAsia="Calibri" w:hAnsi="Arial" w:cs="Arial"/>
          <w:sz w:val="22"/>
          <w:szCs w:val="22"/>
        </w:rPr>
        <w:t xml:space="preserve"> Director UPMC, </w:t>
      </w:r>
      <w:r w:rsidR="006C04A8" w:rsidRPr="00E32E5D">
        <w:rPr>
          <w:rFonts w:ascii="Arial" w:eastAsia="Calibri" w:hAnsi="Arial" w:cs="Arial"/>
          <w:sz w:val="22"/>
          <w:szCs w:val="22"/>
        </w:rPr>
        <w:t xml:space="preserve">moderati dalla giornalista del “Sole 24 Ore” </w:t>
      </w:r>
      <w:r w:rsidR="006C04A8" w:rsidRPr="00E32E5D">
        <w:rPr>
          <w:rFonts w:ascii="Arial" w:eastAsia="Calibri" w:hAnsi="Arial" w:cs="Arial"/>
          <w:b/>
          <w:bCs/>
          <w:sz w:val="22"/>
          <w:szCs w:val="22"/>
        </w:rPr>
        <w:t>Micaela Cappellini</w:t>
      </w:r>
      <w:r w:rsidR="006C04A8" w:rsidRPr="00E32E5D">
        <w:rPr>
          <w:rFonts w:ascii="Arial" w:eastAsia="Calibri" w:hAnsi="Arial" w:cs="Arial"/>
          <w:sz w:val="22"/>
          <w:szCs w:val="22"/>
        </w:rPr>
        <w:t xml:space="preserve"> (</w:t>
      </w:r>
      <w:r w:rsidRPr="00E32E5D">
        <w:rPr>
          <w:rFonts w:ascii="Arial" w:eastAsia="Calibri" w:hAnsi="Arial" w:cs="Arial"/>
          <w:sz w:val="22"/>
          <w:szCs w:val="22"/>
        </w:rPr>
        <w:t>sabato 1</w:t>
      </w:r>
      <w:r w:rsidR="006C04A8" w:rsidRPr="00E32E5D">
        <w:rPr>
          <w:rFonts w:ascii="Arial" w:eastAsia="Calibri" w:hAnsi="Arial" w:cs="Arial"/>
          <w:sz w:val="22"/>
          <w:szCs w:val="22"/>
        </w:rPr>
        <w:t xml:space="preserve">, ore 12, </w:t>
      </w:r>
      <w:r w:rsidR="0074751D" w:rsidRPr="00E32E5D">
        <w:rPr>
          <w:rFonts w:ascii="Arial" w:eastAsia="Calibri" w:hAnsi="Arial" w:cs="Arial"/>
          <w:sz w:val="22"/>
          <w:szCs w:val="22"/>
        </w:rPr>
        <w:t>Loggia del Grano</w:t>
      </w:r>
      <w:r w:rsidR="006C04A8" w:rsidRPr="00E32E5D">
        <w:rPr>
          <w:rFonts w:ascii="Arial" w:eastAsia="Calibri" w:hAnsi="Arial" w:cs="Arial"/>
          <w:sz w:val="22"/>
          <w:szCs w:val="22"/>
        </w:rPr>
        <w:t>)</w:t>
      </w:r>
      <w:r w:rsidRPr="00E32E5D">
        <w:rPr>
          <w:rFonts w:ascii="Arial" w:eastAsia="Calibri" w:hAnsi="Arial" w:cs="Arial"/>
          <w:sz w:val="22"/>
          <w:szCs w:val="22"/>
        </w:rPr>
        <w:t xml:space="preserve">. </w:t>
      </w:r>
    </w:p>
    <w:p w14:paraId="16F90F83" w14:textId="6BD4CF08" w:rsidR="000401FA" w:rsidRPr="00E32E5D" w:rsidRDefault="000401FA" w:rsidP="000401FA">
      <w:pPr>
        <w:pStyle w:val="Nessunaspaziatura"/>
        <w:tabs>
          <w:tab w:val="left" w:pos="2268"/>
        </w:tabs>
        <w:spacing w:line="276" w:lineRule="auto"/>
        <w:jc w:val="both"/>
        <w:rPr>
          <w:rFonts w:ascii="Arial" w:hAnsi="Arial" w:cs="Arial"/>
          <w:bCs/>
          <w:sz w:val="22"/>
          <w:szCs w:val="22"/>
        </w:rPr>
      </w:pPr>
    </w:p>
    <w:p w14:paraId="5E1759D2" w14:textId="2D184302" w:rsidR="000401FA" w:rsidRPr="00E32E5D" w:rsidRDefault="000401FA" w:rsidP="000401FA">
      <w:pPr>
        <w:pStyle w:val="Nessunaspaziatura"/>
        <w:tabs>
          <w:tab w:val="left" w:pos="2268"/>
        </w:tabs>
        <w:spacing w:line="276" w:lineRule="auto"/>
        <w:jc w:val="both"/>
        <w:rPr>
          <w:rFonts w:ascii="Arial" w:hAnsi="Arial" w:cs="Arial"/>
          <w:bCs/>
          <w:sz w:val="22"/>
          <w:szCs w:val="22"/>
        </w:rPr>
      </w:pPr>
      <w:r w:rsidRPr="00E32E5D">
        <w:rPr>
          <w:rFonts w:ascii="Arial" w:hAnsi="Arial" w:cs="Arial"/>
          <w:bCs/>
          <w:sz w:val="22"/>
          <w:szCs w:val="22"/>
        </w:rPr>
        <w:t xml:space="preserve">Ideale </w:t>
      </w:r>
      <w:r w:rsidR="002213BD" w:rsidRPr="00E32E5D">
        <w:rPr>
          <w:rFonts w:ascii="Arial" w:hAnsi="Arial" w:cs="Arial"/>
          <w:bCs/>
          <w:i/>
          <w:iCs/>
          <w:sz w:val="22"/>
          <w:szCs w:val="22"/>
        </w:rPr>
        <w:t>Giro per il mondo</w:t>
      </w:r>
      <w:r w:rsidR="002213BD" w:rsidRPr="00E32E5D">
        <w:rPr>
          <w:rFonts w:ascii="Arial" w:hAnsi="Arial" w:cs="Arial"/>
          <w:bCs/>
          <w:sz w:val="22"/>
          <w:szCs w:val="22"/>
        </w:rPr>
        <w:t xml:space="preserve"> tra cibo e cultura</w:t>
      </w:r>
      <w:r w:rsidRPr="00E32E5D">
        <w:rPr>
          <w:rFonts w:ascii="Arial" w:hAnsi="Arial" w:cs="Arial"/>
          <w:bCs/>
          <w:sz w:val="22"/>
          <w:szCs w:val="22"/>
        </w:rPr>
        <w:t xml:space="preserve"> è quello </w:t>
      </w:r>
      <w:r w:rsidR="002213BD" w:rsidRPr="00E32E5D">
        <w:rPr>
          <w:rFonts w:ascii="Arial" w:hAnsi="Arial" w:cs="Arial"/>
          <w:bCs/>
          <w:sz w:val="22"/>
          <w:szCs w:val="22"/>
        </w:rPr>
        <w:t xml:space="preserve">proposto </w:t>
      </w:r>
      <w:r w:rsidR="00DB42F9" w:rsidRPr="00E32E5D">
        <w:rPr>
          <w:rFonts w:ascii="Arial" w:hAnsi="Arial" w:cs="Arial"/>
          <w:bCs/>
          <w:sz w:val="22"/>
          <w:szCs w:val="22"/>
        </w:rPr>
        <w:t xml:space="preserve">invece </w:t>
      </w:r>
      <w:r w:rsidR="002213BD" w:rsidRPr="00E32E5D">
        <w:rPr>
          <w:rFonts w:ascii="Arial" w:hAnsi="Arial" w:cs="Arial"/>
          <w:bCs/>
          <w:sz w:val="22"/>
          <w:szCs w:val="22"/>
        </w:rPr>
        <w:t xml:space="preserve">nel laboratorio curato da </w:t>
      </w:r>
      <w:r w:rsidR="009A5EB0" w:rsidRPr="00E32E5D">
        <w:rPr>
          <w:rFonts w:ascii="Arial" w:hAnsi="Arial" w:cs="Arial"/>
          <w:b/>
          <w:sz w:val="22"/>
          <w:szCs w:val="22"/>
        </w:rPr>
        <w:t>Esselunga</w:t>
      </w:r>
      <w:r w:rsidR="002213BD" w:rsidRPr="00E32E5D">
        <w:rPr>
          <w:rFonts w:ascii="Arial" w:hAnsi="Arial" w:cs="Arial"/>
          <w:bCs/>
          <w:sz w:val="22"/>
          <w:szCs w:val="22"/>
        </w:rPr>
        <w:t xml:space="preserve"> (</w:t>
      </w:r>
      <w:r w:rsidR="009A0C31" w:rsidRPr="00E32E5D">
        <w:rPr>
          <w:rFonts w:ascii="Arial" w:hAnsi="Arial" w:cs="Arial"/>
          <w:bCs/>
          <w:sz w:val="22"/>
          <w:szCs w:val="22"/>
        </w:rPr>
        <w:t xml:space="preserve">da venerdì a domenica </w:t>
      </w:r>
      <w:r w:rsidR="00513795" w:rsidRPr="00E32E5D">
        <w:rPr>
          <w:rFonts w:ascii="Arial" w:hAnsi="Arial" w:cs="Arial"/>
          <w:bCs/>
          <w:sz w:val="22"/>
          <w:szCs w:val="22"/>
        </w:rPr>
        <w:t xml:space="preserve">presso lo stand </w:t>
      </w:r>
      <w:r w:rsidR="002213BD" w:rsidRPr="00E32E5D">
        <w:rPr>
          <w:rFonts w:ascii="Arial" w:hAnsi="Arial" w:cs="Arial"/>
          <w:bCs/>
          <w:sz w:val="22"/>
          <w:szCs w:val="22"/>
        </w:rPr>
        <w:t>in Piazza Erbe</w:t>
      </w:r>
      <w:r w:rsidR="00513795" w:rsidRPr="00E32E5D">
        <w:rPr>
          <w:rFonts w:ascii="Arial" w:hAnsi="Arial" w:cs="Arial"/>
          <w:bCs/>
          <w:sz w:val="22"/>
          <w:szCs w:val="22"/>
        </w:rPr>
        <w:t>)</w:t>
      </w:r>
      <w:r w:rsidR="002213BD" w:rsidRPr="00E32E5D">
        <w:rPr>
          <w:rFonts w:ascii="Arial" w:hAnsi="Arial" w:cs="Arial"/>
          <w:bCs/>
          <w:sz w:val="22"/>
          <w:szCs w:val="22"/>
        </w:rPr>
        <w:t>, dove i più piccoli, osservando un grande planisfero</w:t>
      </w:r>
      <w:r w:rsidR="00DB42F9" w:rsidRPr="00E32E5D">
        <w:rPr>
          <w:rFonts w:ascii="Arial" w:hAnsi="Arial" w:cs="Arial"/>
          <w:bCs/>
          <w:sz w:val="22"/>
          <w:szCs w:val="22"/>
        </w:rPr>
        <w:t xml:space="preserve">, </w:t>
      </w:r>
      <w:r w:rsidR="00E04543">
        <w:rPr>
          <w:rFonts w:ascii="Arial" w:hAnsi="Arial" w:cs="Arial"/>
          <w:bCs/>
          <w:sz w:val="22"/>
          <w:szCs w:val="22"/>
        </w:rPr>
        <w:t>devono</w:t>
      </w:r>
      <w:r w:rsidR="00DB42F9" w:rsidRPr="00E32E5D">
        <w:rPr>
          <w:rFonts w:ascii="Arial" w:hAnsi="Arial" w:cs="Arial"/>
          <w:bCs/>
          <w:sz w:val="22"/>
          <w:szCs w:val="22"/>
        </w:rPr>
        <w:t xml:space="preserve"> mettere in relazione abitanti e piatti tipici, mescolati a causa di una </w:t>
      </w:r>
      <w:r w:rsidR="00DB42F9" w:rsidRPr="00E32E5D">
        <w:rPr>
          <w:rFonts w:ascii="Arial" w:hAnsi="Arial" w:cs="Arial"/>
          <w:bCs/>
          <w:sz w:val="22"/>
          <w:szCs w:val="22"/>
        </w:rPr>
        <w:lastRenderedPageBreak/>
        <w:t>forte tempesta. A fargli da guida i Maestri del Gusto, pronti a spiegare come raggiungere un’alimentazione bilanciata e corretta puntando su stagionalità e qualità nutrizionale.</w:t>
      </w:r>
    </w:p>
    <w:p w14:paraId="7ED4F304" w14:textId="77777777" w:rsidR="00C35757" w:rsidRPr="00E32E5D" w:rsidRDefault="00C35757" w:rsidP="00C35757">
      <w:pPr>
        <w:pStyle w:val="Nessunaspaziatura"/>
        <w:spacing w:line="276" w:lineRule="auto"/>
        <w:jc w:val="both"/>
        <w:rPr>
          <w:rFonts w:ascii="Arial" w:hAnsi="Arial" w:cs="Arial"/>
          <w:sz w:val="22"/>
          <w:szCs w:val="22"/>
        </w:rPr>
      </w:pPr>
    </w:p>
    <w:p w14:paraId="52127F36" w14:textId="7701BE1C" w:rsidR="00FB054B" w:rsidRPr="00E32E5D" w:rsidRDefault="00C35757" w:rsidP="00C35757">
      <w:pPr>
        <w:pStyle w:val="Nessunaspaziatura"/>
        <w:spacing w:line="276" w:lineRule="auto"/>
        <w:jc w:val="both"/>
        <w:rPr>
          <w:rFonts w:ascii="Arial" w:eastAsia="Calibri" w:hAnsi="Arial" w:cs="Arial"/>
          <w:color w:val="000000" w:themeColor="text1"/>
          <w:sz w:val="22"/>
          <w:szCs w:val="22"/>
        </w:rPr>
      </w:pPr>
      <w:r w:rsidRPr="008D1524">
        <w:rPr>
          <w:rFonts w:ascii="Arial" w:eastAsia="Calibri" w:hAnsi="Arial" w:cs="Arial"/>
          <w:color w:val="000000" w:themeColor="text1"/>
          <w:sz w:val="22"/>
          <w:szCs w:val="22"/>
        </w:rPr>
        <w:t xml:space="preserve">Immancabile inoltre la presenza dei Consorzi, che anche in questa sesta edizione arricchisce il programma di esperienze dei tre giorni di Festival. Da un lato, il </w:t>
      </w:r>
      <w:r w:rsidRPr="008D1524">
        <w:rPr>
          <w:rFonts w:ascii="Arial" w:eastAsia="Calibri" w:hAnsi="Arial" w:cs="Arial"/>
          <w:b/>
          <w:bCs/>
          <w:color w:val="000000" w:themeColor="text1"/>
          <w:sz w:val="22"/>
          <w:szCs w:val="22"/>
        </w:rPr>
        <w:t xml:space="preserve">Consorzio Formaggio Parmigiano Reggiano </w:t>
      </w:r>
      <w:r w:rsidRPr="008D1524">
        <w:rPr>
          <w:rFonts w:ascii="Arial" w:eastAsia="Calibri" w:hAnsi="Arial" w:cs="Arial"/>
          <w:color w:val="000000" w:themeColor="text1"/>
          <w:sz w:val="22"/>
          <w:szCs w:val="22"/>
        </w:rPr>
        <w:t xml:space="preserve">propone </w:t>
      </w:r>
      <w:r w:rsidR="00D17B37" w:rsidRPr="008D1524">
        <w:rPr>
          <w:rFonts w:ascii="Arial" w:eastAsia="Calibri" w:hAnsi="Arial" w:cs="Arial"/>
          <w:color w:val="000000" w:themeColor="text1"/>
          <w:sz w:val="22"/>
          <w:szCs w:val="22"/>
        </w:rPr>
        <w:t xml:space="preserve">in Piazza Erbe </w:t>
      </w:r>
      <w:r w:rsidRPr="008D1524">
        <w:rPr>
          <w:rFonts w:ascii="Arial" w:eastAsia="Calibri" w:hAnsi="Arial" w:cs="Arial"/>
          <w:color w:val="000000" w:themeColor="text1"/>
          <w:sz w:val="22"/>
          <w:szCs w:val="22"/>
        </w:rPr>
        <w:t>sia degustazioni per risvegliare le papille gustative con abbinamenti insoliti e gustosi, sia incontri focalizzati sul tema della sostenibilità negli allevamenti</w:t>
      </w:r>
      <w:r w:rsidR="00D17B37" w:rsidRPr="008D1524">
        <w:rPr>
          <w:rFonts w:ascii="Arial" w:eastAsia="Calibri" w:hAnsi="Arial" w:cs="Arial"/>
          <w:i/>
          <w:iCs/>
          <w:color w:val="000000" w:themeColor="text1"/>
          <w:sz w:val="22"/>
          <w:szCs w:val="22"/>
        </w:rPr>
        <w:t>: A scuola di Parmigiano Reggiano</w:t>
      </w:r>
      <w:r w:rsidR="00D17B37" w:rsidRPr="008D1524">
        <w:rPr>
          <w:rFonts w:ascii="Arial" w:eastAsia="Calibri" w:hAnsi="Arial" w:cs="Arial"/>
          <w:color w:val="000000" w:themeColor="text1"/>
          <w:sz w:val="22"/>
          <w:szCs w:val="22"/>
        </w:rPr>
        <w:t xml:space="preserve">, evento riservato alle scuole venerdì 30 alle 11, </w:t>
      </w:r>
      <w:r w:rsidR="00D17B37" w:rsidRPr="008D1524">
        <w:rPr>
          <w:rFonts w:ascii="Arial" w:eastAsia="Calibri" w:hAnsi="Arial" w:cs="Arial"/>
          <w:i/>
          <w:iCs/>
          <w:color w:val="000000" w:themeColor="text1"/>
          <w:sz w:val="22"/>
          <w:szCs w:val="22"/>
        </w:rPr>
        <w:t>Parmigiano</w:t>
      </w:r>
      <w:r w:rsidR="00D17B37" w:rsidRPr="008D1524">
        <w:rPr>
          <w:rFonts w:ascii="Arial" w:eastAsia="Calibri" w:hAnsi="Arial" w:cs="Arial"/>
          <w:color w:val="000000" w:themeColor="text1"/>
          <w:sz w:val="22"/>
          <w:szCs w:val="22"/>
        </w:rPr>
        <w:t xml:space="preserve"> </w:t>
      </w:r>
      <w:r w:rsidR="00D17B37" w:rsidRPr="008D1524">
        <w:rPr>
          <w:rFonts w:ascii="Arial" w:eastAsia="Calibri" w:hAnsi="Arial" w:cs="Arial"/>
          <w:i/>
          <w:iCs/>
          <w:color w:val="000000" w:themeColor="text1"/>
          <w:sz w:val="22"/>
          <w:szCs w:val="22"/>
        </w:rPr>
        <w:t>Reggiano, tanti modi di gustarlo</w:t>
      </w:r>
      <w:r w:rsidR="00D17B37" w:rsidRPr="008D1524">
        <w:rPr>
          <w:rFonts w:ascii="Arial" w:eastAsia="Calibri" w:hAnsi="Arial" w:cs="Arial"/>
          <w:color w:val="000000" w:themeColor="text1"/>
          <w:sz w:val="22"/>
          <w:szCs w:val="22"/>
        </w:rPr>
        <w:t xml:space="preserve"> e </w:t>
      </w:r>
      <w:r w:rsidR="00D17B37" w:rsidRPr="008D1524">
        <w:rPr>
          <w:rFonts w:ascii="Arial" w:eastAsia="Calibri" w:hAnsi="Arial" w:cs="Arial"/>
          <w:i/>
          <w:iCs/>
          <w:color w:val="000000" w:themeColor="text1"/>
          <w:sz w:val="22"/>
          <w:szCs w:val="22"/>
        </w:rPr>
        <w:t>Parmigiano Reggiano, dal foraggio al formaggio</w:t>
      </w:r>
      <w:r w:rsidR="00D17B37" w:rsidRPr="008D1524">
        <w:rPr>
          <w:rFonts w:ascii="Arial" w:eastAsia="Calibri" w:hAnsi="Arial" w:cs="Arial"/>
          <w:color w:val="000000" w:themeColor="text1"/>
          <w:sz w:val="22"/>
          <w:szCs w:val="22"/>
        </w:rPr>
        <w:t xml:space="preserve"> (sabato e domenica). D</w:t>
      </w:r>
      <w:r w:rsidRPr="008D1524">
        <w:rPr>
          <w:rFonts w:ascii="Arial" w:eastAsia="Calibri" w:hAnsi="Arial" w:cs="Arial"/>
          <w:color w:val="000000" w:themeColor="text1"/>
          <w:sz w:val="22"/>
          <w:szCs w:val="22"/>
        </w:rPr>
        <w:t xml:space="preserve">all’altro, il </w:t>
      </w:r>
      <w:r w:rsidRPr="008D1524">
        <w:rPr>
          <w:rFonts w:ascii="Arial" w:eastAsia="Calibri" w:hAnsi="Arial" w:cs="Arial"/>
          <w:b/>
          <w:bCs/>
          <w:color w:val="000000" w:themeColor="text1"/>
          <w:sz w:val="22"/>
          <w:szCs w:val="22"/>
        </w:rPr>
        <w:t>Consorzio Tutela Grana Padano</w:t>
      </w:r>
      <w:r w:rsidR="00FB054B" w:rsidRPr="008D1524">
        <w:rPr>
          <w:rFonts w:ascii="Arial" w:eastAsia="Calibri" w:hAnsi="Arial" w:cs="Arial"/>
          <w:color w:val="000000" w:themeColor="text1"/>
          <w:sz w:val="22"/>
          <w:szCs w:val="22"/>
        </w:rPr>
        <w:t>,</w:t>
      </w:r>
      <w:r w:rsidR="00FB054B" w:rsidRPr="008D1524">
        <w:rPr>
          <w:rFonts w:ascii="Arial" w:eastAsia="Calibri" w:hAnsi="Arial" w:cs="Arial"/>
          <w:b/>
          <w:bCs/>
          <w:color w:val="000000" w:themeColor="text1"/>
          <w:sz w:val="22"/>
          <w:szCs w:val="22"/>
        </w:rPr>
        <w:t xml:space="preserve"> </w:t>
      </w:r>
      <w:r w:rsidR="00FB054B" w:rsidRPr="008D1524">
        <w:rPr>
          <w:rFonts w:ascii="Arial" w:eastAsia="Calibri" w:hAnsi="Arial" w:cs="Arial"/>
          <w:color w:val="000000" w:themeColor="text1"/>
          <w:sz w:val="22"/>
          <w:szCs w:val="22"/>
        </w:rPr>
        <w:t>che</w:t>
      </w:r>
      <w:r w:rsidR="00FB054B" w:rsidRPr="008D1524">
        <w:rPr>
          <w:rFonts w:ascii="Arial" w:eastAsia="Calibri" w:hAnsi="Arial" w:cs="Arial"/>
          <w:b/>
          <w:bCs/>
          <w:color w:val="000000" w:themeColor="text1"/>
          <w:sz w:val="22"/>
          <w:szCs w:val="22"/>
        </w:rPr>
        <w:t xml:space="preserve"> </w:t>
      </w:r>
      <w:r w:rsidR="00FB054B" w:rsidRPr="008D1524">
        <w:rPr>
          <w:rFonts w:ascii="Arial" w:eastAsia="Calibri" w:hAnsi="Arial" w:cs="Arial"/>
          <w:color w:val="000000" w:themeColor="text1"/>
          <w:sz w:val="22"/>
          <w:szCs w:val="22"/>
        </w:rPr>
        <w:t>in Piazza Concordia</w:t>
      </w:r>
      <w:r w:rsidR="00FB054B" w:rsidRPr="008D1524">
        <w:rPr>
          <w:rFonts w:ascii="Arial" w:eastAsia="Calibri" w:hAnsi="Arial" w:cs="Arial"/>
          <w:b/>
          <w:bCs/>
          <w:color w:val="000000" w:themeColor="text1"/>
          <w:sz w:val="22"/>
          <w:szCs w:val="22"/>
        </w:rPr>
        <w:t xml:space="preserve"> </w:t>
      </w:r>
      <w:r w:rsidRPr="008D1524">
        <w:rPr>
          <w:rFonts w:ascii="Arial" w:eastAsia="Calibri" w:hAnsi="Arial" w:cs="Arial"/>
          <w:color w:val="000000" w:themeColor="text1"/>
          <w:sz w:val="22"/>
          <w:szCs w:val="22"/>
        </w:rPr>
        <w:t>riserva al pubblico adulto esperienze con degustazioni in abbinament</w:t>
      </w:r>
      <w:r w:rsidR="00F76D15" w:rsidRPr="008D1524">
        <w:rPr>
          <w:rFonts w:ascii="Arial" w:eastAsia="Calibri" w:hAnsi="Arial" w:cs="Arial"/>
          <w:color w:val="000000" w:themeColor="text1"/>
          <w:sz w:val="22"/>
          <w:szCs w:val="22"/>
        </w:rPr>
        <w:t xml:space="preserve">o </w:t>
      </w:r>
      <w:r w:rsidRPr="008D1524">
        <w:rPr>
          <w:rFonts w:ascii="Arial" w:eastAsia="Calibri" w:hAnsi="Arial" w:cs="Arial"/>
          <w:color w:val="000000" w:themeColor="text1"/>
          <w:sz w:val="22"/>
          <w:szCs w:val="22"/>
        </w:rPr>
        <w:t xml:space="preserve">con altre DOP </w:t>
      </w:r>
      <w:r w:rsidR="00FB054B" w:rsidRPr="008D1524">
        <w:rPr>
          <w:rFonts w:ascii="Arial" w:eastAsia="Calibri" w:hAnsi="Arial" w:cs="Arial"/>
          <w:color w:val="000000" w:themeColor="text1"/>
          <w:sz w:val="22"/>
          <w:szCs w:val="22"/>
        </w:rPr>
        <w:t>–</w:t>
      </w:r>
      <w:r w:rsidR="00FB054B" w:rsidRPr="008D1524">
        <w:rPr>
          <w:rFonts w:ascii="Arial" w:eastAsia="Calibri" w:hAnsi="Arial" w:cs="Arial"/>
          <w:i/>
          <w:iCs/>
          <w:color w:val="000000" w:themeColor="text1"/>
          <w:sz w:val="22"/>
          <w:szCs w:val="22"/>
        </w:rPr>
        <w:t xml:space="preserve"> Un matrimonio di sapori: </w:t>
      </w:r>
      <w:r w:rsidR="00D25BEE" w:rsidRPr="008D1524">
        <w:rPr>
          <w:rFonts w:ascii="Arial" w:eastAsia="Calibri" w:hAnsi="Arial" w:cs="Arial"/>
          <w:i/>
          <w:iCs/>
          <w:color w:val="000000" w:themeColor="text1"/>
          <w:sz w:val="22"/>
          <w:szCs w:val="22"/>
        </w:rPr>
        <w:t>quando il Grana Padano incontra la birra artigianale</w:t>
      </w:r>
      <w:r w:rsidR="00FB054B" w:rsidRPr="008D1524">
        <w:rPr>
          <w:rFonts w:ascii="Arial" w:eastAsia="Calibri" w:hAnsi="Arial" w:cs="Arial"/>
          <w:color w:val="000000" w:themeColor="text1"/>
          <w:sz w:val="22"/>
          <w:szCs w:val="22"/>
        </w:rPr>
        <w:t xml:space="preserve"> con </w:t>
      </w:r>
      <w:r w:rsidR="00FB054B" w:rsidRPr="008D1524">
        <w:rPr>
          <w:rFonts w:ascii="Arial" w:eastAsia="Calibri" w:hAnsi="Arial" w:cs="Arial"/>
          <w:b/>
          <w:bCs/>
          <w:color w:val="000000" w:themeColor="text1"/>
          <w:sz w:val="22"/>
          <w:szCs w:val="22"/>
        </w:rPr>
        <w:t>Paolo Parisse</w:t>
      </w:r>
      <w:r w:rsidR="00FB054B" w:rsidRPr="008D1524">
        <w:rPr>
          <w:rFonts w:ascii="Arial" w:eastAsia="Calibri" w:hAnsi="Arial" w:cs="Arial"/>
          <w:color w:val="000000" w:themeColor="text1"/>
          <w:sz w:val="22"/>
          <w:szCs w:val="22"/>
        </w:rPr>
        <w:t xml:space="preserve"> e </w:t>
      </w:r>
      <w:r w:rsidR="00554DAC" w:rsidRPr="008D1524">
        <w:rPr>
          <w:rFonts w:ascii="Arial" w:eastAsia="Calibri" w:hAnsi="Arial" w:cs="Arial"/>
          <w:color w:val="000000" w:themeColor="text1"/>
          <w:sz w:val="22"/>
          <w:szCs w:val="22"/>
        </w:rPr>
        <w:t xml:space="preserve">la </w:t>
      </w:r>
      <w:r w:rsidR="00FB054B" w:rsidRPr="008D1524">
        <w:rPr>
          <w:rFonts w:ascii="Arial" w:eastAsia="Calibri" w:hAnsi="Arial" w:cs="Arial"/>
          <w:color w:val="000000" w:themeColor="text1"/>
          <w:sz w:val="22"/>
          <w:szCs w:val="22"/>
        </w:rPr>
        <w:t xml:space="preserve">docente birraio e giudice internazionale </w:t>
      </w:r>
      <w:r w:rsidR="00FB054B" w:rsidRPr="008D1524">
        <w:rPr>
          <w:rFonts w:ascii="Arial" w:eastAsia="Calibri" w:hAnsi="Arial" w:cs="Arial"/>
          <w:b/>
          <w:bCs/>
          <w:color w:val="000000" w:themeColor="text1"/>
          <w:sz w:val="22"/>
          <w:szCs w:val="22"/>
        </w:rPr>
        <w:t>Alessandra Agrestini</w:t>
      </w:r>
      <w:r w:rsidR="00FB054B" w:rsidRPr="008D1524">
        <w:rPr>
          <w:rFonts w:ascii="Arial" w:eastAsia="Calibri" w:hAnsi="Arial" w:cs="Arial"/>
          <w:color w:val="000000" w:themeColor="text1"/>
          <w:sz w:val="22"/>
          <w:szCs w:val="22"/>
        </w:rPr>
        <w:t xml:space="preserve"> </w:t>
      </w:r>
      <w:r w:rsidR="004956BE" w:rsidRPr="008D1524">
        <w:rPr>
          <w:rFonts w:ascii="Arial" w:eastAsia="Calibri" w:hAnsi="Arial" w:cs="Arial"/>
          <w:color w:val="000000" w:themeColor="text1"/>
          <w:sz w:val="22"/>
          <w:szCs w:val="22"/>
        </w:rPr>
        <w:t xml:space="preserve">(sabato) </w:t>
      </w:r>
      <w:r w:rsidR="009C65F7" w:rsidRPr="008D1524">
        <w:rPr>
          <w:rFonts w:ascii="Arial" w:eastAsia="Calibri" w:hAnsi="Arial" w:cs="Arial"/>
          <w:color w:val="000000" w:themeColor="text1"/>
          <w:sz w:val="22"/>
          <w:szCs w:val="22"/>
        </w:rPr>
        <w:t xml:space="preserve">e </w:t>
      </w:r>
      <w:r w:rsidR="009C65F7" w:rsidRPr="008D1524">
        <w:rPr>
          <w:rFonts w:ascii="Arial" w:eastAsia="Calibri" w:hAnsi="Arial" w:cs="Arial"/>
          <w:i/>
          <w:iCs/>
          <w:color w:val="000000" w:themeColor="text1"/>
          <w:sz w:val="22"/>
          <w:szCs w:val="22"/>
        </w:rPr>
        <w:t xml:space="preserve">Un matrimonio di sapori: quando </w:t>
      </w:r>
      <w:r w:rsidR="00A53677" w:rsidRPr="008D1524">
        <w:rPr>
          <w:rFonts w:ascii="Arial" w:eastAsia="Calibri" w:hAnsi="Arial" w:cs="Arial"/>
          <w:i/>
          <w:iCs/>
          <w:color w:val="000000" w:themeColor="text1"/>
          <w:sz w:val="22"/>
          <w:szCs w:val="22"/>
        </w:rPr>
        <w:t>il Grana Padano incontra il miele</w:t>
      </w:r>
      <w:r w:rsidR="009C65F7" w:rsidRPr="008D1524">
        <w:rPr>
          <w:rFonts w:ascii="Arial" w:eastAsia="Calibri" w:hAnsi="Arial" w:cs="Arial"/>
          <w:color w:val="000000" w:themeColor="text1"/>
          <w:sz w:val="22"/>
          <w:szCs w:val="22"/>
        </w:rPr>
        <w:t xml:space="preserve"> </w:t>
      </w:r>
      <w:r w:rsidR="004956BE" w:rsidRPr="008D1524">
        <w:rPr>
          <w:rFonts w:ascii="Arial" w:eastAsia="Calibri" w:hAnsi="Arial" w:cs="Arial"/>
          <w:color w:val="000000" w:themeColor="text1"/>
          <w:sz w:val="22"/>
          <w:szCs w:val="22"/>
        </w:rPr>
        <w:t xml:space="preserve">(domenica) sempre </w:t>
      </w:r>
      <w:r w:rsidR="009C65F7" w:rsidRPr="008D1524">
        <w:rPr>
          <w:rFonts w:ascii="Arial" w:eastAsia="Calibri" w:hAnsi="Arial" w:cs="Arial"/>
          <w:color w:val="000000" w:themeColor="text1"/>
          <w:sz w:val="22"/>
          <w:szCs w:val="22"/>
        </w:rPr>
        <w:t xml:space="preserve">con Paolo Parisse </w:t>
      </w:r>
      <w:r w:rsidR="004956BE" w:rsidRPr="008D1524">
        <w:rPr>
          <w:rFonts w:ascii="Arial" w:eastAsia="Calibri" w:hAnsi="Arial" w:cs="Arial"/>
          <w:color w:val="000000" w:themeColor="text1"/>
          <w:sz w:val="22"/>
          <w:szCs w:val="22"/>
        </w:rPr>
        <w:t>questa volta affiancato da</w:t>
      </w:r>
      <w:r w:rsidR="009C65F7" w:rsidRPr="008D1524">
        <w:rPr>
          <w:rFonts w:ascii="Arial" w:eastAsia="Calibri" w:hAnsi="Arial" w:cs="Arial"/>
          <w:color w:val="000000" w:themeColor="text1"/>
          <w:sz w:val="22"/>
          <w:szCs w:val="22"/>
        </w:rPr>
        <w:t xml:space="preserve"> </w:t>
      </w:r>
      <w:r w:rsidR="009C65F7" w:rsidRPr="008D1524">
        <w:rPr>
          <w:rFonts w:ascii="Arial" w:eastAsia="Calibri" w:hAnsi="Arial" w:cs="Arial"/>
          <w:b/>
          <w:bCs/>
          <w:color w:val="000000" w:themeColor="text1"/>
          <w:sz w:val="22"/>
          <w:szCs w:val="22"/>
        </w:rPr>
        <w:t>Alessandra Giovannini</w:t>
      </w:r>
      <w:r w:rsidR="009C65F7" w:rsidRPr="008D1524">
        <w:rPr>
          <w:rFonts w:ascii="Arial" w:eastAsia="Calibri" w:hAnsi="Arial" w:cs="Arial"/>
          <w:color w:val="000000" w:themeColor="text1"/>
          <w:sz w:val="22"/>
          <w:szCs w:val="22"/>
        </w:rPr>
        <w:t xml:space="preserve"> (Ambasciatori dei Mieli) – </w:t>
      </w:r>
      <w:r w:rsidR="00FB054B" w:rsidRPr="008D1524">
        <w:rPr>
          <w:rFonts w:ascii="Arial" w:eastAsia="Calibri" w:hAnsi="Arial" w:cs="Arial"/>
          <w:color w:val="000000" w:themeColor="text1"/>
          <w:sz w:val="22"/>
          <w:szCs w:val="22"/>
        </w:rPr>
        <w:t>e coinvolge bambini e scuole con laboratori in cui mettersi alla prova tra scienza e buona tavola</w:t>
      </w:r>
      <w:r w:rsidR="009C65F7" w:rsidRPr="008D1524">
        <w:rPr>
          <w:rFonts w:ascii="Arial" w:eastAsia="Calibri" w:hAnsi="Arial" w:cs="Arial"/>
          <w:color w:val="000000" w:themeColor="text1"/>
          <w:sz w:val="22"/>
          <w:szCs w:val="22"/>
        </w:rPr>
        <w:t xml:space="preserve">. Tra questi, </w:t>
      </w:r>
      <w:r w:rsidR="00FB054B" w:rsidRPr="008D1524">
        <w:rPr>
          <w:rFonts w:ascii="Arial" w:eastAsia="Calibri" w:hAnsi="Arial" w:cs="Arial"/>
          <w:i/>
          <w:iCs/>
          <w:color w:val="000000" w:themeColor="text1"/>
          <w:sz w:val="22"/>
          <w:szCs w:val="22"/>
        </w:rPr>
        <w:t>Grana Padano DOP: un tesoro da mangiare</w:t>
      </w:r>
      <w:r w:rsidR="00EA25FB" w:rsidRPr="008D1524">
        <w:rPr>
          <w:rFonts w:ascii="Arial" w:eastAsia="Calibri" w:hAnsi="Arial" w:cs="Arial"/>
          <w:i/>
          <w:iCs/>
          <w:color w:val="000000" w:themeColor="text1"/>
          <w:sz w:val="22"/>
          <w:szCs w:val="22"/>
        </w:rPr>
        <w:t xml:space="preserve"> </w:t>
      </w:r>
      <w:r w:rsidR="00EA25FB" w:rsidRPr="008D1524">
        <w:rPr>
          <w:rFonts w:ascii="Arial" w:eastAsia="Calibri" w:hAnsi="Arial" w:cs="Arial"/>
          <w:color w:val="000000" w:themeColor="text1"/>
          <w:sz w:val="22"/>
          <w:szCs w:val="22"/>
        </w:rPr>
        <w:t>(sabato e domenica)</w:t>
      </w:r>
      <w:r w:rsidR="00FB054B" w:rsidRPr="008D1524">
        <w:rPr>
          <w:rFonts w:ascii="Arial" w:eastAsia="Calibri" w:hAnsi="Arial" w:cs="Arial"/>
          <w:color w:val="000000" w:themeColor="text1"/>
          <w:sz w:val="22"/>
          <w:szCs w:val="22"/>
        </w:rPr>
        <w:t xml:space="preserve"> </w:t>
      </w:r>
      <w:r w:rsidR="009C65F7" w:rsidRPr="008D1524">
        <w:rPr>
          <w:rFonts w:ascii="Arial" w:eastAsia="Calibri" w:hAnsi="Arial" w:cs="Arial"/>
          <w:color w:val="000000" w:themeColor="text1"/>
          <w:sz w:val="22"/>
          <w:szCs w:val="22"/>
        </w:rPr>
        <w:t xml:space="preserve">e </w:t>
      </w:r>
      <w:r w:rsidR="009C65F7" w:rsidRPr="008D1524">
        <w:rPr>
          <w:rFonts w:ascii="Arial" w:eastAsia="Calibri" w:hAnsi="Arial" w:cs="Arial"/>
          <w:i/>
          <w:iCs/>
          <w:color w:val="000000" w:themeColor="text1"/>
          <w:sz w:val="22"/>
          <w:szCs w:val="22"/>
        </w:rPr>
        <w:t>A scuola di cucina con Grana Padano</w:t>
      </w:r>
      <w:r w:rsidR="009C65F7" w:rsidRPr="008D1524">
        <w:rPr>
          <w:rFonts w:ascii="Arial" w:eastAsia="Calibri" w:hAnsi="Arial" w:cs="Arial"/>
          <w:color w:val="000000" w:themeColor="text1"/>
          <w:sz w:val="22"/>
          <w:szCs w:val="22"/>
        </w:rPr>
        <w:t xml:space="preserve">, rivolto agli </w:t>
      </w:r>
      <w:r w:rsidRPr="008D1524">
        <w:rPr>
          <w:rFonts w:ascii="Arial" w:hAnsi="Arial" w:cs="Arial"/>
          <w:color w:val="000000" w:themeColor="text1"/>
          <w:sz w:val="22"/>
          <w:szCs w:val="22"/>
        </w:rPr>
        <w:t>studenti che frequentano l’ultimo anno dell’indirizzo di Enogastronomia e Ospitalità Alberghiera</w:t>
      </w:r>
      <w:r w:rsidR="009C65F7" w:rsidRPr="008D1524">
        <w:rPr>
          <w:rFonts w:ascii="Arial" w:hAnsi="Arial" w:cs="Arial"/>
          <w:color w:val="000000" w:themeColor="text1"/>
          <w:sz w:val="22"/>
          <w:szCs w:val="22"/>
        </w:rPr>
        <w:t xml:space="preserve">, </w:t>
      </w:r>
      <w:r w:rsidRPr="008D1524">
        <w:rPr>
          <w:rFonts w:ascii="Arial" w:hAnsi="Arial" w:cs="Arial"/>
          <w:color w:val="000000" w:themeColor="text1"/>
          <w:sz w:val="22"/>
          <w:szCs w:val="22"/>
        </w:rPr>
        <w:t xml:space="preserve">coinvolti in un’educational dedicata alla DOP più consumata al </w:t>
      </w:r>
      <w:r w:rsidRPr="008D1524">
        <w:rPr>
          <w:rFonts w:ascii="Arial" w:hAnsi="Arial" w:cs="Arial"/>
          <w:sz w:val="22"/>
          <w:szCs w:val="22"/>
        </w:rPr>
        <w:t>mondo</w:t>
      </w:r>
      <w:r w:rsidR="00EA25FB" w:rsidRPr="008D1524">
        <w:rPr>
          <w:rFonts w:ascii="Arial" w:hAnsi="Arial" w:cs="Arial"/>
          <w:sz w:val="22"/>
          <w:szCs w:val="22"/>
        </w:rPr>
        <w:t xml:space="preserve"> (venerdì</w:t>
      </w:r>
      <w:r w:rsidR="00DE0AD9" w:rsidRPr="008D1524">
        <w:rPr>
          <w:rFonts w:ascii="Arial" w:hAnsi="Arial" w:cs="Arial"/>
          <w:sz w:val="22"/>
          <w:szCs w:val="22"/>
        </w:rPr>
        <w:t xml:space="preserve"> ore 10</w:t>
      </w:r>
      <w:r w:rsidR="00EA25FB" w:rsidRPr="008D1524">
        <w:rPr>
          <w:rFonts w:ascii="Arial" w:hAnsi="Arial" w:cs="Arial"/>
          <w:sz w:val="22"/>
          <w:szCs w:val="22"/>
        </w:rPr>
        <w:t>).</w:t>
      </w:r>
    </w:p>
    <w:p w14:paraId="22A77BB6" w14:textId="77777777" w:rsidR="00616118" w:rsidRPr="00E32E5D" w:rsidRDefault="00616118" w:rsidP="00C35757">
      <w:pPr>
        <w:pStyle w:val="Nessunaspaziatura"/>
        <w:spacing w:line="276" w:lineRule="auto"/>
        <w:jc w:val="both"/>
        <w:rPr>
          <w:rFonts w:ascii="Arial" w:eastAsia="Calibri" w:hAnsi="Arial" w:cs="Arial"/>
          <w:sz w:val="22"/>
          <w:szCs w:val="22"/>
        </w:rPr>
      </w:pPr>
    </w:p>
    <w:p w14:paraId="5AD64497" w14:textId="7C696141" w:rsidR="00C35757" w:rsidRPr="00E32E5D" w:rsidRDefault="00C35757" w:rsidP="00C35757">
      <w:pPr>
        <w:pStyle w:val="Nessunaspaziatura"/>
        <w:spacing w:line="276" w:lineRule="auto"/>
        <w:jc w:val="both"/>
        <w:rPr>
          <w:rFonts w:ascii="Arial" w:hAnsi="Arial" w:cs="Arial"/>
          <w:sz w:val="22"/>
          <w:szCs w:val="22"/>
        </w:rPr>
      </w:pPr>
      <w:r w:rsidRPr="00E32E5D">
        <w:rPr>
          <w:rFonts w:ascii="Arial" w:eastAsia="Calibri" w:hAnsi="Arial" w:cs="Arial"/>
          <w:sz w:val="22"/>
          <w:szCs w:val="22"/>
        </w:rPr>
        <w:t xml:space="preserve">Giochi interattivi per riflettere sulle scelte e le possibilità alla portata di tutti per ridurre il rischio di ammalarsi sono invece quelli proposti da </w:t>
      </w:r>
      <w:r w:rsidRPr="00E32E5D">
        <w:rPr>
          <w:rFonts w:ascii="Arial" w:hAnsi="Arial" w:cs="Arial"/>
          <w:b/>
          <w:bCs/>
          <w:sz w:val="22"/>
          <w:szCs w:val="22"/>
        </w:rPr>
        <w:t>Fondazione AIRC per la Ricerca sul Cancro</w:t>
      </w:r>
      <w:r w:rsidRPr="00E32E5D">
        <w:rPr>
          <w:rFonts w:ascii="Arial" w:hAnsi="Arial" w:cs="Arial"/>
          <w:sz w:val="22"/>
          <w:szCs w:val="22"/>
        </w:rPr>
        <w:t xml:space="preserve">. </w:t>
      </w:r>
      <w:r w:rsidRPr="00E32E5D">
        <w:rPr>
          <w:rFonts w:ascii="Arial" w:hAnsi="Arial" w:cs="Arial"/>
          <w:i/>
          <w:iCs/>
          <w:sz w:val="22"/>
          <w:szCs w:val="22"/>
        </w:rPr>
        <w:t>Ti piace vivere facile?</w:t>
      </w:r>
      <w:r w:rsidRPr="00E32E5D">
        <w:rPr>
          <w:rFonts w:ascii="Arial" w:hAnsi="Arial" w:cs="Arial"/>
          <w:sz w:val="22"/>
          <w:szCs w:val="22"/>
        </w:rPr>
        <w:t xml:space="preserve"> è la domanda da cui prendono il via le attività pensate per offrire consigli e suggerimenti su come controllare i fattori modificabili, e dunque controllabili, del nostro stile di vita legati alle probabilità di ammalarsi di tumore</w:t>
      </w:r>
      <w:r w:rsidR="00896B16" w:rsidRPr="00E32E5D">
        <w:rPr>
          <w:rFonts w:ascii="Arial" w:hAnsi="Arial" w:cs="Arial"/>
          <w:sz w:val="22"/>
          <w:szCs w:val="22"/>
        </w:rPr>
        <w:t xml:space="preserve"> (</w:t>
      </w:r>
      <w:r w:rsidR="003A2756" w:rsidRPr="00E32E5D">
        <w:rPr>
          <w:rFonts w:ascii="Arial" w:hAnsi="Arial" w:cs="Arial"/>
          <w:sz w:val="22"/>
          <w:szCs w:val="22"/>
        </w:rPr>
        <w:t xml:space="preserve">da venerdì a domenica, </w:t>
      </w:r>
      <w:r w:rsidR="00896B16" w:rsidRPr="00E32E5D">
        <w:rPr>
          <w:rFonts w:ascii="Arial" w:hAnsi="Arial" w:cs="Arial"/>
          <w:sz w:val="22"/>
          <w:szCs w:val="22"/>
        </w:rPr>
        <w:t>Loggiato di Piazza Leon Battista Alberti).</w:t>
      </w:r>
    </w:p>
    <w:p w14:paraId="71C4F139" w14:textId="4E14A3D5" w:rsidR="00FA1666" w:rsidRPr="00E32E5D" w:rsidRDefault="00FA1666" w:rsidP="00C35757">
      <w:pPr>
        <w:pStyle w:val="Nessunaspaziatura"/>
        <w:spacing w:line="276" w:lineRule="auto"/>
        <w:jc w:val="both"/>
        <w:rPr>
          <w:rFonts w:ascii="Arial" w:hAnsi="Arial" w:cs="Arial"/>
          <w:sz w:val="22"/>
          <w:szCs w:val="22"/>
        </w:rPr>
      </w:pPr>
    </w:p>
    <w:p w14:paraId="08DE13E6" w14:textId="0D83D93A" w:rsidR="00FA1666" w:rsidRPr="00E32E5D" w:rsidRDefault="00FA1666" w:rsidP="00C35757">
      <w:pPr>
        <w:pStyle w:val="Nessunaspaziatura"/>
        <w:spacing w:line="276" w:lineRule="auto"/>
        <w:jc w:val="both"/>
        <w:rPr>
          <w:rFonts w:ascii="Arial" w:hAnsi="Arial" w:cs="Arial"/>
          <w:sz w:val="22"/>
          <w:szCs w:val="22"/>
        </w:rPr>
      </w:pPr>
      <w:r w:rsidRPr="00E32E5D">
        <w:rPr>
          <w:rFonts w:ascii="Arial" w:hAnsi="Arial" w:cs="Arial"/>
          <w:sz w:val="22"/>
          <w:szCs w:val="22"/>
        </w:rPr>
        <w:t xml:space="preserve">A cura della </w:t>
      </w:r>
      <w:r w:rsidRPr="00E32E5D">
        <w:rPr>
          <w:rFonts w:ascii="Arial" w:hAnsi="Arial" w:cs="Arial"/>
          <w:b/>
          <w:bCs/>
          <w:sz w:val="22"/>
          <w:szCs w:val="22"/>
        </w:rPr>
        <w:t>Fondazione Umberto Veronesi</w:t>
      </w:r>
      <w:r w:rsidRPr="00E32E5D">
        <w:rPr>
          <w:rFonts w:ascii="Arial" w:hAnsi="Arial" w:cs="Arial"/>
          <w:sz w:val="22"/>
          <w:szCs w:val="22"/>
        </w:rPr>
        <w:t xml:space="preserve"> è invece lo spettacolo di alimentazione e sostenibilità </w:t>
      </w:r>
      <w:r w:rsidR="00FE3A9C" w:rsidRPr="00FE3A9C">
        <w:rPr>
          <w:rFonts w:ascii="Arial" w:hAnsi="Arial" w:cs="Arial"/>
          <w:i/>
          <w:iCs/>
          <w:sz w:val="22"/>
          <w:szCs w:val="22"/>
        </w:rPr>
        <w:t>Chiacchiere al Bar Bivio. Una storia di cibo… e non solo</w:t>
      </w:r>
      <w:r w:rsidR="00FE3A9C">
        <w:rPr>
          <w:rFonts w:ascii="Arial" w:hAnsi="Arial" w:cs="Arial"/>
          <w:sz w:val="22"/>
          <w:szCs w:val="22"/>
        </w:rPr>
        <w:t xml:space="preserve">, </w:t>
      </w:r>
      <w:r w:rsidRPr="00E32E5D">
        <w:rPr>
          <w:rFonts w:ascii="Arial" w:hAnsi="Arial" w:cs="Arial"/>
          <w:sz w:val="22"/>
          <w:szCs w:val="22"/>
        </w:rPr>
        <w:t xml:space="preserve">in programma sabato </w:t>
      </w:r>
      <w:r w:rsidR="00212433" w:rsidRPr="00E32E5D">
        <w:rPr>
          <w:rFonts w:ascii="Arial" w:hAnsi="Arial" w:cs="Arial"/>
          <w:sz w:val="22"/>
          <w:szCs w:val="22"/>
        </w:rPr>
        <w:t xml:space="preserve">1 </w:t>
      </w:r>
      <w:r w:rsidRPr="00E32E5D">
        <w:rPr>
          <w:rFonts w:ascii="Arial" w:hAnsi="Arial" w:cs="Arial"/>
          <w:sz w:val="22"/>
          <w:szCs w:val="22"/>
        </w:rPr>
        <w:t xml:space="preserve">alle 10 in Piazza Concordia. </w:t>
      </w:r>
      <w:r w:rsidRPr="00E32E5D">
        <w:rPr>
          <w:rFonts w:ascii="Arial" w:hAnsi="Arial" w:cs="Arial"/>
          <w:b/>
          <w:bCs/>
          <w:sz w:val="22"/>
          <w:szCs w:val="22"/>
        </w:rPr>
        <w:t>Elena Dogliotti</w:t>
      </w:r>
      <w:r w:rsidRPr="00E32E5D">
        <w:rPr>
          <w:rFonts w:ascii="Arial" w:hAnsi="Arial" w:cs="Arial"/>
          <w:sz w:val="22"/>
          <w:szCs w:val="22"/>
        </w:rPr>
        <w:t xml:space="preserve"> e </w:t>
      </w:r>
      <w:r w:rsidRPr="00E32E5D">
        <w:rPr>
          <w:rFonts w:ascii="Arial" w:hAnsi="Arial" w:cs="Arial"/>
          <w:b/>
          <w:bCs/>
          <w:sz w:val="22"/>
          <w:szCs w:val="22"/>
        </w:rPr>
        <w:t>Alessio Perniola</w:t>
      </w:r>
      <w:r w:rsidRPr="00E32E5D">
        <w:rPr>
          <w:rFonts w:ascii="Arial" w:hAnsi="Arial" w:cs="Arial"/>
          <w:sz w:val="22"/>
          <w:szCs w:val="22"/>
        </w:rPr>
        <w:t xml:space="preserve"> sono le guide che </w:t>
      </w:r>
      <w:r w:rsidR="00E04543">
        <w:rPr>
          <w:rFonts w:ascii="Arial" w:hAnsi="Arial" w:cs="Arial"/>
          <w:sz w:val="22"/>
          <w:szCs w:val="22"/>
        </w:rPr>
        <w:t>conducono</w:t>
      </w:r>
      <w:r w:rsidRPr="00E32E5D">
        <w:rPr>
          <w:rFonts w:ascii="Arial" w:hAnsi="Arial" w:cs="Arial"/>
          <w:sz w:val="22"/>
          <w:szCs w:val="22"/>
        </w:rPr>
        <w:t xml:space="preserve"> il pubblico tra gli snodi del racconto, costruito come una storia a bivi in cui ogni la scelta di ogni direzione porta con sé conseguenze diverse con cui confrontarsi, e da cui ripartire.</w:t>
      </w:r>
    </w:p>
    <w:p w14:paraId="2CD1B10D" w14:textId="0381F8AC" w:rsidR="000400A1" w:rsidRPr="00E32E5D" w:rsidRDefault="000400A1" w:rsidP="00C35757">
      <w:pPr>
        <w:pStyle w:val="Nessunaspaziatura"/>
        <w:spacing w:line="276" w:lineRule="auto"/>
        <w:jc w:val="both"/>
        <w:rPr>
          <w:rFonts w:ascii="Arial" w:hAnsi="Arial" w:cs="Arial"/>
          <w:sz w:val="22"/>
          <w:szCs w:val="22"/>
        </w:rPr>
      </w:pPr>
    </w:p>
    <w:p w14:paraId="6B8A58EF" w14:textId="27C32D89" w:rsidR="000400A1" w:rsidRPr="00E32E5D" w:rsidRDefault="000400A1" w:rsidP="000400A1">
      <w:pPr>
        <w:spacing w:line="276" w:lineRule="auto"/>
        <w:jc w:val="both"/>
        <w:rPr>
          <w:rFonts w:ascii="Arial" w:eastAsia="Arial" w:hAnsi="Arial" w:cs="Arial"/>
          <w:color w:val="000000"/>
          <w:sz w:val="22"/>
          <w:szCs w:val="22"/>
        </w:rPr>
      </w:pPr>
      <w:r w:rsidRPr="00E32E5D">
        <w:rPr>
          <w:rFonts w:ascii="Arial" w:eastAsia="Arial" w:hAnsi="Arial" w:cs="Arial"/>
          <w:color w:val="000000"/>
          <w:sz w:val="22"/>
          <w:szCs w:val="22"/>
        </w:rPr>
        <w:t xml:space="preserve">Pensate per gli studenti sono </w:t>
      </w:r>
      <w:r w:rsidR="001A0D59" w:rsidRPr="00E32E5D">
        <w:rPr>
          <w:rFonts w:ascii="Arial" w:eastAsia="Arial" w:hAnsi="Arial" w:cs="Arial"/>
          <w:color w:val="000000"/>
          <w:sz w:val="22"/>
          <w:szCs w:val="22"/>
        </w:rPr>
        <w:t>anche altre due attività del venerdì mattina, organizzate per coniugare, come nel DNA del Festiva, conoscenza e divertimento:</w:t>
      </w:r>
      <w:r w:rsidRPr="00E32E5D">
        <w:rPr>
          <w:rFonts w:ascii="Arial" w:eastAsia="Arial" w:hAnsi="Arial" w:cs="Arial"/>
          <w:color w:val="000000"/>
          <w:sz w:val="22"/>
          <w:szCs w:val="22"/>
        </w:rPr>
        <w:t xml:space="preserve"> </w:t>
      </w:r>
      <w:r w:rsidRPr="00E32E5D">
        <w:rPr>
          <w:rFonts w:ascii="Arial" w:eastAsia="Arial" w:hAnsi="Arial" w:cs="Arial"/>
          <w:i/>
          <w:iCs/>
          <w:color w:val="000000"/>
          <w:sz w:val="22"/>
          <w:szCs w:val="22"/>
        </w:rPr>
        <w:t xml:space="preserve">Quanto costa la tua spesa? …in litri d’acqua! </w:t>
      </w:r>
      <w:r w:rsidR="001A0D59" w:rsidRPr="00E32E5D">
        <w:rPr>
          <w:rFonts w:ascii="Arial" w:eastAsia="Arial" w:hAnsi="Arial" w:cs="Arial"/>
          <w:color w:val="000000"/>
          <w:sz w:val="22"/>
          <w:szCs w:val="22"/>
        </w:rPr>
        <w:t>c</w:t>
      </w:r>
      <w:r w:rsidRPr="00E32E5D">
        <w:rPr>
          <w:rFonts w:ascii="Arial" w:eastAsia="Arial" w:hAnsi="Arial" w:cs="Arial"/>
          <w:color w:val="000000"/>
          <w:sz w:val="22"/>
          <w:szCs w:val="22"/>
        </w:rPr>
        <w:t xml:space="preserve">on </w:t>
      </w:r>
      <w:r w:rsidRPr="00E32E5D">
        <w:rPr>
          <w:rFonts w:ascii="Arial" w:eastAsia="Arial" w:hAnsi="Arial" w:cs="Arial"/>
          <w:b/>
          <w:bCs/>
          <w:color w:val="000000"/>
          <w:sz w:val="22"/>
          <w:szCs w:val="22"/>
        </w:rPr>
        <w:t>Elena De Petrillo</w:t>
      </w:r>
      <w:r w:rsidRPr="00E32E5D">
        <w:rPr>
          <w:rFonts w:ascii="Arial" w:eastAsia="Arial" w:hAnsi="Arial" w:cs="Arial"/>
          <w:color w:val="000000"/>
          <w:sz w:val="22"/>
          <w:szCs w:val="22"/>
        </w:rPr>
        <w:t xml:space="preserve">, </w:t>
      </w:r>
      <w:r w:rsidRPr="00E32E5D">
        <w:rPr>
          <w:rFonts w:ascii="Arial" w:eastAsia="Arial" w:hAnsi="Arial" w:cs="Arial"/>
          <w:b/>
          <w:bCs/>
          <w:color w:val="000000"/>
          <w:sz w:val="22"/>
          <w:szCs w:val="22"/>
        </w:rPr>
        <w:t>Carla Sciarra</w:t>
      </w:r>
      <w:r w:rsidRPr="00E32E5D">
        <w:rPr>
          <w:rFonts w:ascii="Arial" w:eastAsia="Arial" w:hAnsi="Arial" w:cs="Arial"/>
          <w:color w:val="000000"/>
          <w:sz w:val="22"/>
          <w:szCs w:val="22"/>
        </w:rPr>
        <w:t xml:space="preserve"> e </w:t>
      </w:r>
      <w:r w:rsidRPr="00E32E5D">
        <w:rPr>
          <w:rFonts w:ascii="Arial" w:eastAsia="Arial" w:hAnsi="Arial" w:cs="Arial"/>
          <w:b/>
          <w:bCs/>
          <w:color w:val="000000"/>
          <w:sz w:val="22"/>
          <w:szCs w:val="22"/>
        </w:rPr>
        <w:t>Marta Tuninetti</w:t>
      </w:r>
      <w:r w:rsidRPr="00E32E5D">
        <w:rPr>
          <w:rFonts w:ascii="Arial" w:eastAsia="Arial" w:hAnsi="Arial" w:cs="Arial"/>
          <w:color w:val="000000"/>
          <w:sz w:val="22"/>
          <w:szCs w:val="22"/>
        </w:rPr>
        <w:t>, che spiegano in modo semplice e intuitivo l’impatto della produzione e del commercio internazionale di cibo rispetto all’uso delle risorse idriche attraverso il progetto del Politecnico di Torino “Water To Food”</w:t>
      </w:r>
      <w:r w:rsidR="00571F72" w:rsidRPr="00E32E5D">
        <w:rPr>
          <w:rFonts w:ascii="Arial" w:eastAsia="Arial" w:hAnsi="Arial" w:cs="Arial"/>
          <w:color w:val="000000"/>
          <w:sz w:val="22"/>
          <w:szCs w:val="22"/>
        </w:rPr>
        <w:t xml:space="preserve"> (ore 9.30, Piazza Leon Battista Alberti) e </w:t>
      </w:r>
      <w:r w:rsidR="00571F72" w:rsidRPr="00E32E5D">
        <w:rPr>
          <w:rFonts w:ascii="Arial" w:eastAsia="Arial" w:hAnsi="Arial" w:cs="Arial"/>
          <w:i/>
          <w:iCs/>
          <w:color w:val="000000"/>
          <w:sz w:val="22"/>
          <w:szCs w:val="22"/>
        </w:rPr>
        <w:t>Fa bene o fa male?</w:t>
      </w:r>
      <w:r w:rsidR="00571F72" w:rsidRPr="00E32E5D">
        <w:rPr>
          <w:rFonts w:ascii="Arial" w:eastAsia="Arial" w:hAnsi="Arial" w:cs="Arial"/>
          <w:color w:val="000000"/>
          <w:sz w:val="22"/>
          <w:szCs w:val="22"/>
        </w:rPr>
        <w:t xml:space="preserve">, conferenza sulla storia degli alimenti e delle bevande a tavola con </w:t>
      </w:r>
      <w:r w:rsidR="00571F72" w:rsidRPr="00E32E5D">
        <w:rPr>
          <w:rFonts w:ascii="Arial" w:eastAsia="Arial" w:hAnsi="Arial" w:cs="Arial"/>
          <w:b/>
          <w:bCs/>
          <w:color w:val="000000"/>
          <w:sz w:val="22"/>
          <w:szCs w:val="22"/>
        </w:rPr>
        <w:t>Alessandra Biondi Bartolini</w:t>
      </w:r>
      <w:r w:rsidR="00571F72" w:rsidRPr="00E32E5D">
        <w:rPr>
          <w:rFonts w:ascii="Arial" w:eastAsia="Arial" w:hAnsi="Arial" w:cs="Arial"/>
          <w:color w:val="000000"/>
          <w:sz w:val="22"/>
          <w:szCs w:val="22"/>
        </w:rPr>
        <w:t xml:space="preserve"> e la nutrizionista </w:t>
      </w:r>
      <w:r w:rsidR="00571F72" w:rsidRPr="00E32E5D">
        <w:rPr>
          <w:rFonts w:ascii="Arial" w:eastAsia="Arial" w:hAnsi="Arial" w:cs="Arial"/>
          <w:b/>
          <w:bCs/>
          <w:color w:val="000000"/>
          <w:sz w:val="22"/>
          <w:szCs w:val="22"/>
        </w:rPr>
        <w:t>Antonella Losa</w:t>
      </w:r>
      <w:r w:rsidR="00571F72" w:rsidRPr="00E32E5D">
        <w:rPr>
          <w:rFonts w:ascii="Arial" w:eastAsia="Arial" w:hAnsi="Arial" w:cs="Arial"/>
          <w:color w:val="000000"/>
          <w:sz w:val="22"/>
          <w:szCs w:val="22"/>
        </w:rPr>
        <w:t xml:space="preserve"> (ore 11, Piazza Leon Battista Alberti).</w:t>
      </w:r>
    </w:p>
    <w:p w14:paraId="08329DCA" w14:textId="04EEA004" w:rsidR="00616118" w:rsidRPr="00E32E5D" w:rsidRDefault="00616118" w:rsidP="00C35757">
      <w:pPr>
        <w:pStyle w:val="Nessunaspaziatura"/>
        <w:spacing w:line="276" w:lineRule="auto"/>
        <w:jc w:val="both"/>
        <w:rPr>
          <w:rFonts w:ascii="Arial" w:hAnsi="Arial" w:cs="Arial"/>
          <w:sz w:val="22"/>
          <w:szCs w:val="22"/>
        </w:rPr>
      </w:pPr>
    </w:p>
    <w:p w14:paraId="517D6882" w14:textId="57A5821A" w:rsidR="00616118" w:rsidRPr="00E32E5D" w:rsidRDefault="00616118" w:rsidP="00C35757">
      <w:pPr>
        <w:pStyle w:val="Nessunaspaziatura"/>
        <w:spacing w:line="276" w:lineRule="auto"/>
        <w:jc w:val="both"/>
        <w:rPr>
          <w:rFonts w:ascii="Arial" w:hAnsi="Arial" w:cs="Arial"/>
          <w:sz w:val="22"/>
          <w:szCs w:val="22"/>
        </w:rPr>
      </w:pPr>
      <w:r w:rsidRPr="00E32E5D">
        <w:rPr>
          <w:rFonts w:ascii="Arial" w:hAnsi="Arial" w:cs="Arial"/>
          <w:sz w:val="22"/>
          <w:szCs w:val="22"/>
        </w:rPr>
        <w:t>A</w:t>
      </w:r>
      <w:r w:rsidR="005226FE" w:rsidRPr="00E32E5D">
        <w:rPr>
          <w:rFonts w:ascii="Arial" w:hAnsi="Arial" w:cs="Arial"/>
          <w:sz w:val="22"/>
          <w:szCs w:val="22"/>
        </w:rPr>
        <w:t xml:space="preserve">gli adulti, </w:t>
      </w:r>
      <w:r w:rsidRPr="00E32E5D">
        <w:rPr>
          <w:rFonts w:ascii="Arial" w:hAnsi="Arial" w:cs="Arial"/>
          <w:sz w:val="22"/>
          <w:szCs w:val="22"/>
        </w:rPr>
        <w:t xml:space="preserve">appassionati o semplici curiosi di cocktail, si rivolgono </w:t>
      </w:r>
      <w:r w:rsidRPr="00E32E5D">
        <w:rPr>
          <w:rFonts w:ascii="Arial" w:hAnsi="Arial" w:cs="Arial"/>
          <w:b/>
          <w:bCs/>
          <w:sz w:val="22"/>
          <w:szCs w:val="22"/>
        </w:rPr>
        <w:t>Renato Bruni</w:t>
      </w:r>
      <w:r w:rsidRPr="00E32E5D">
        <w:rPr>
          <w:rFonts w:ascii="Arial" w:hAnsi="Arial" w:cs="Arial"/>
          <w:sz w:val="22"/>
          <w:szCs w:val="22"/>
        </w:rPr>
        <w:t xml:space="preserve"> e </w:t>
      </w:r>
      <w:r w:rsidRPr="00E32E5D">
        <w:rPr>
          <w:rFonts w:ascii="Arial" w:hAnsi="Arial" w:cs="Arial"/>
          <w:b/>
          <w:bCs/>
          <w:sz w:val="22"/>
          <w:szCs w:val="22"/>
        </w:rPr>
        <w:t>Yuri Gelmini</w:t>
      </w:r>
      <w:r w:rsidRPr="00E32E5D">
        <w:rPr>
          <w:rFonts w:ascii="Arial" w:hAnsi="Arial" w:cs="Arial"/>
          <w:sz w:val="22"/>
          <w:szCs w:val="22"/>
        </w:rPr>
        <w:t xml:space="preserve">, curatori di un laboratorio che nel nome ha già un invito: </w:t>
      </w:r>
      <w:r w:rsidRPr="00E32E5D">
        <w:rPr>
          <w:rFonts w:ascii="Arial" w:hAnsi="Arial" w:cs="Arial"/>
          <w:i/>
          <w:iCs/>
          <w:sz w:val="22"/>
          <w:szCs w:val="22"/>
        </w:rPr>
        <w:t xml:space="preserve">Bere con moderazione, ma imparare senza. </w:t>
      </w:r>
      <w:r w:rsidRPr="00E32E5D">
        <w:rPr>
          <w:rFonts w:ascii="Arial" w:hAnsi="Arial" w:cs="Arial"/>
          <w:sz w:val="22"/>
          <w:szCs w:val="22"/>
        </w:rPr>
        <w:t>Domenica</w:t>
      </w:r>
      <w:r w:rsidR="00DE0AD9" w:rsidRPr="00E32E5D">
        <w:rPr>
          <w:rFonts w:ascii="Arial" w:hAnsi="Arial" w:cs="Arial"/>
          <w:sz w:val="22"/>
          <w:szCs w:val="22"/>
        </w:rPr>
        <w:t xml:space="preserve"> 2, </w:t>
      </w:r>
      <w:r w:rsidRPr="00E32E5D">
        <w:rPr>
          <w:rFonts w:ascii="Arial" w:hAnsi="Arial" w:cs="Arial"/>
          <w:sz w:val="22"/>
          <w:szCs w:val="22"/>
        </w:rPr>
        <w:t xml:space="preserve">Piazza Erbe (Sala Provincia) </w:t>
      </w:r>
      <w:r w:rsidR="00820029">
        <w:rPr>
          <w:rFonts w:ascii="Arial" w:hAnsi="Arial" w:cs="Arial"/>
          <w:sz w:val="22"/>
          <w:szCs w:val="22"/>
        </w:rPr>
        <w:t>diventa</w:t>
      </w:r>
      <w:r w:rsidRPr="00E32E5D">
        <w:rPr>
          <w:rFonts w:ascii="Arial" w:hAnsi="Arial" w:cs="Arial"/>
          <w:sz w:val="22"/>
          <w:szCs w:val="22"/>
        </w:rPr>
        <w:t xml:space="preserve"> il luogo in cui degustare ottimi mescolati approfondendo storie di scienza lontane e vicine, </w:t>
      </w:r>
      <w:r w:rsidR="00116BAB" w:rsidRPr="00E32E5D">
        <w:rPr>
          <w:rFonts w:ascii="Arial" w:hAnsi="Arial" w:cs="Arial"/>
          <w:sz w:val="22"/>
          <w:szCs w:val="22"/>
        </w:rPr>
        <w:t>aspetti legati alla sostenibilità e persino alla comunicazione vegetale.</w:t>
      </w:r>
    </w:p>
    <w:p w14:paraId="4D9BCB6F" w14:textId="77777777" w:rsidR="00616118" w:rsidRPr="00E32E5D" w:rsidRDefault="00616118" w:rsidP="00C35757">
      <w:pPr>
        <w:pStyle w:val="Nessunaspaziatura"/>
        <w:spacing w:line="276" w:lineRule="auto"/>
        <w:jc w:val="both"/>
        <w:rPr>
          <w:rFonts w:ascii="Arial" w:hAnsi="Arial" w:cs="Arial"/>
          <w:sz w:val="22"/>
          <w:szCs w:val="22"/>
        </w:rPr>
      </w:pPr>
    </w:p>
    <w:p w14:paraId="7C4AF52A" w14:textId="7CA3E2A2" w:rsidR="00C35757" w:rsidRPr="00E32E5D" w:rsidRDefault="00C35757" w:rsidP="00C35757">
      <w:pPr>
        <w:pStyle w:val="Nessunaspaziatura"/>
        <w:spacing w:line="276" w:lineRule="auto"/>
        <w:jc w:val="both"/>
        <w:rPr>
          <w:rFonts w:ascii="Arial" w:hAnsi="Arial" w:cs="Arial"/>
          <w:sz w:val="22"/>
          <w:szCs w:val="22"/>
        </w:rPr>
      </w:pPr>
      <w:r w:rsidRPr="00E32E5D">
        <w:rPr>
          <w:rFonts w:ascii="Arial" w:hAnsi="Arial" w:cs="Arial"/>
          <w:sz w:val="22"/>
          <w:szCs w:val="22"/>
        </w:rPr>
        <w:t>Infine,</w:t>
      </w:r>
      <w:r w:rsidR="00C8265B" w:rsidRPr="00E32E5D">
        <w:rPr>
          <w:rFonts w:ascii="Arial" w:hAnsi="Arial" w:cs="Arial"/>
          <w:sz w:val="22"/>
          <w:szCs w:val="22"/>
        </w:rPr>
        <w:t xml:space="preserve"> </w:t>
      </w:r>
      <w:r w:rsidRPr="00E32E5D">
        <w:rPr>
          <w:rFonts w:ascii="Arial" w:hAnsi="Arial" w:cs="Arial"/>
          <w:sz w:val="22"/>
          <w:szCs w:val="22"/>
        </w:rPr>
        <w:t xml:space="preserve">il cibo e la sua magia </w:t>
      </w:r>
      <w:r w:rsidR="00820029">
        <w:rPr>
          <w:rFonts w:ascii="Arial" w:hAnsi="Arial" w:cs="Arial"/>
          <w:sz w:val="22"/>
          <w:szCs w:val="22"/>
        </w:rPr>
        <w:t>prendono</w:t>
      </w:r>
      <w:r w:rsidRPr="00E32E5D">
        <w:rPr>
          <w:rFonts w:ascii="Arial" w:hAnsi="Arial" w:cs="Arial"/>
          <w:sz w:val="22"/>
          <w:szCs w:val="22"/>
        </w:rPr>
        <w:t xml:space="preserve"> vita durante </w:t>
      </w:r>
      <w:r w:rsidRPr="00E32E5D">
        <w:rPr>
          <w:rFonts w:ascii="Arial" w:hAnsi="Arial" w:cs="Arial"/>
          <w:i/>
          <w:iCs/>
          <w:sz w:val="22"/>
          <w:szCs w:val="22"/>
        </w:rPr>
        <w:t>Sapore di… fiaba</w:t>
      </w:r>
      <w:r w:rsidRPr="00E32E5D">
        <w:rPr>
          <w:rFonts w:ascii="Arial" w:hAnsi="Arial" w:cs="Arial"/>
          <w:sz w:val="22"/>
          <w:szCs w:val="22"/>
        </w:rPr>
        <w:t xml:space="preserve">, lo spettacolo a cura di </w:t>
      </w:r>
      <w:r w:rsidRPr="00E32E5D">
        <w:rPr>
          <w:rFonts w:ascii="Arial" w:hAnsi="Arial" w:cs="Arial"/>
          <w:b/>
          <w:bCs/>
          <w:sz w:val="22"/>
          <w:szCs w:val="22"/>
        </w:rPr>
        <w:t>Michela Silvestri</w:t>
      </w:r>
      <w:r w:rsidRPr="00E32E5D">
        <w:rPr>
          <w:rFonts w:ascii="Arial" w:hAnsi="Arial" w:cs="Arial"/>
          <w:sz w:val="22"/>
          <w:szCs w:val="22"/>
        </w:rPr>
        <w:t>,</w:t>
      </w:r>
      <w:r w:rsidRPr="00E32E5D">
        <w:rPr>
          <w:rFonts w:ascii="Arial" w:hAnsi="Arial" w:cs="Arial"/>
          <w:b/>
          <w:bCs/>
          <w:sz w:val="22"/>
          <w:szCs w:val="22"/>
        </w:rPr>
        <w:t xml:space="preserve"> </w:t>
      </w:r>
      <w:r w:rsidRPr="00E32E5D">
        <w:rPr>
          <w:rFonts w:ascii="Arial" w:hAnsi="Arial" w:cs="Arial"/>
          <w:sz w:val="22"/>
          <w:szCs w:val="22"/>
        </w:rPr>
        <w:t>in cui i più piccoli potranno partire per un viaggio con la Pecorella Erminia e i suoi amici tra le tradizioni culinarie delle Regioni di Italia e non solo, scoprendo come da ogni incontro possa nascere una magia, anche a tavola</w:t>
      </w:r>
      <w:r w:rsidR="003A4626" w:rsidRPr="00E32E5D">
        <w:rPr>
          <w:rFonts w:ascii="Arial" w:hAnsi="Arial" w:cs="Arial"/>
          <w:sz w:val="22"/>
          <w:szCs w:val="22"/>
        </w:rPr>
        <w:t xml:space="preserve"> (venerdì</w:t>
      </w:r>
      <w:r w:rsidR="00B438A8" w:rsidRPr="00E32E5D">
        <w:rPr>
          <w:rFonts w:ascii="Arial" w:hAnsi="Arial" w:cs="Arial"/>
          <w:sz w:val="22"/>
          <w:szCs w:val="22"/>
        </w:rPr>
        <w:t xml:space="preserve"> 30 alla Loggia del Grano</w:t>
      </w:r>
      <w:r w:rsidR="003A4626" w:rsidRPr="00E32E5D">
        <w:rPr>
          <w:rFonts w:ascii="Arial" w:hAnsi="Arial" w:cs="Arial"/>
          <w:sz w:val="22"/>
          <w:szCs w:val="22"/>
        </w:rPr>
        <w:t xml:space="preserve"> e sabato</w:t>
      </w:r>
      <w:r w:rsidR="00B438A8" w:rsidRPr="00E32E5D">
        <w:rPr>
          <w:rFonts w:ascii="Arial" w:hAnsi="Arial" w:cs="Arial"/>
          <w:sz w:val="22"/>
          <w:szCs w:val="22"/>
        </w:rPr>
        <w:t xml:space="preserve"> 1 </w:t>
      </w:r>
      <w:r w:rsidR="00B37BB9">
        <w:rPr>
          <w:rFonts w:ascii="Arial" w:hAnsi="Arial" w:cs="Arial"/>
          <w:sz w:val="22"/>
          <w:szCs w:val="22"/>
        </w:rPr>
        <w:t>in Piazza Leon Battista Alberti</w:t>
      </w:r>
      <w:r w:rsidR="003A4626" w:rsidRPr="00E32E5D">
        <w:rPr>
          <w:rFonts w:ascii="Arial" w:hAnsi="Arial" w:cs="Arial"/>
          <w:sz w:val="22"/>
          <w:szCs w:val="22"/>
        </w:rPr>
        <w:t>, ore 10.30).</w:t>
      </w:r>
    </w:p>
    <w:p w14:paraId="15626F2D" w14:textId="17437F6F" w:rsidR="00896B16" w:rsidRDefault="00896B16" w:rsidP="00C35757">
      <w:pPr>
        <w:pStyle w:val="Nessunaspaziatura"/>
        <w:spacing w:line="276" w:lineRule="auto"/>
        <w:jc w:val="both"/>
        <w:rPr>
          <w:rFonts w:ascii="Arial" w:hAnsi="Arial" w:cs="Arial"/>
          <w:b/>
          <w:bCs/>
          <w:sz w:val="22"/>
          <w:szCs w:val="22"/>
        </w:rPr>
      </w:pPr>
    </w:p>
    <w:p w14:paraId="137C92CE" w14:textId="2D189545" w:rsidR="00EE3454" w:rsidRDefault="00EE3454" w:rsidP="00C35757">
      <w:pPr>
        <w:pStyle w:val="Nessunaspaziatura"/>
        <w:spacing w:line="276" w:lineRule="auto"/>
        <w:jc w:val="both"/>
        <w:rPr>
          <w:rFonts w:ascii="Arial" w:hAnsi="Arial" w:cs="Arial"/>
          <w:b/>
          <w:bCs/>
          <w:sz w:val="22"/>
          <w:szCs w:val="22"/>
        </w:rPr>
      </w:pPr>
    </w:p>
    <w:p w14:paraId="232346E5" w14:textId="1B6375F7" w:rsidR="00EE3454" w:rsidRDefault="00EE3454" w:rsidP="00C35757">
      <w:pPr>
        <w:pStyle w:val="Nessunaspaziatura"/>
        <w:spacing w:line="276" w:lineRule="auto"/>
        <w:jc w:val="both"/>
        <w:rPr>
          <w:rFonts w:ascii="Arial" w:hAnsi="Arial" w:cs="Arial"/>
          <w:b/>
          <w:bCs/>
          <w:sz w:val="22"/>
          <w:szCs w:val="22"/>
        </w:rPr>
      </w:pPr>
    </w:p>
    <w:p w14:paraId="51B1561A" w14:textId="77777777" w:rsidR="00EE3454" w:rsidRPr="00E32E5D" w:rsidRDefault="00EE3454" w:rsidP="00C35757">
      <w:pPr>
        <w:pStyle w:val="Nessunaspaziatura"/>
        <w:spacing w:line="276" w:lineRule="auto"/>
        <w:jc w:val="both"/>
        <w:rPr>
          <w:rFonts w:ascii="Arial" w:hAnsi="Arial" w:cs="Arial"/>
          <w:b/>
          <w:bCs/>
          <w:sz w:val="22"/>
          <w:szCs w:val="22"/>
        </w:rPr>
      </w:pPr>
    </w:p>
    <w:p w14:paraId="62AC5048" w14:textId="77777777" w:rsidR="00C35757" w:rsidRPr="00E32E5D" w:rsidRDefault="00C35757" w:rsidP="00C35757">
      <w:pPr>
        <w:pStyle w:val="Nessunaspaziatura"/>
        <w:spacing w:line="276" w:lineRule="auto"/>
        <w:jc w:val="both"/>
        <w:rPr>
          <w:rFonts w:ascii="Arial" w:hAnsi="Arial" w:cs="Arial"/>
          <w:sz w:val="20"/>
          <w:szCs w:val="20"/>
        </w:rPr>
      </w:pPr>
    </w:p>
    <w:p w14:paraId="0790B619" w14:textId="7356DF95" w:rsidR="00C35757" w:rsidRPr="00E32E5D" w:rsidRDefault="00C35757" w:rsidP="00C35757">
      <w:pPr>
        <w:pStyle w:val="Nessunaspaziatura"/>
        <w:spacing w:line="276" w:lineRule="auto"/>
        <w:jc w:val="both"/>
        <w:rPr>
          <w:rFonts w:ascii="Arial" w:hAnsi="Arial" w:cs="Arial"/>
          <w:sz w:val="20"/>
          <w:szCs w:val="20"/>
        </w:rPr>
      </w:pPr>
      <w:r w:rsidRPr="00E32E5D">
        <w:rPr>
          <w:rFonts w:ascii="Arial" w:hAnsi="Arial" w:cs="Arial"/>
          <w:sz w:val="20"/>
          <w:szCs w:val="20"/>
        </w:rPr>
        <w:t>Il Festival è promosso da </w:t>
      </w:r>
      <w:r w:rsidRPr="00E32E5D">
        <w:rPr>
          <w:rFonts w:ascii="Arial" w:hAnsi="Arial" w:cs="Arial"/>
          <w:b/>
          <w:bCs/>
          <w:sz w:val="20"/>
          <w:szCs w:val="20"/>
        </w:rPr>
        <w:t>Confagricoltura Mantova</w:t>
      </w:r>
      <w:r w:rsidRPr="00E32E5D">
        <w:rPr>
          <w:rFonts w:ascii="Arial" w:hAnsi="Arial" w:cs="Arial"/>
          <w:sz w:val="20"/>
          <w:szCs w:val="20"/>
        </w:rPr>
        <w:t xml:space="preserve">, ideato da </w:t>
      </w:r>
      <w:r w:rsidRPr="00E32E5D">
        <w:rPr>
          <w:rFonts w:ascii="Arial" w:hAnsi="Arial" w:cs="Arial"/>
          <w:b/>
          <w:bCs/>
          <w:sz w:val="20"/>
          <w:szCs w:val="20"/>
        </w:rPr>
        <w:t>FRAME – Divagazioni scientifiche</w:t>
      </w:r>
      <w:r w:rsidRPr="00E32E5D">
        <w:rPr>
          <w:rFonts w:ascii="Arial" w:hAnsi="Arial" w:cs="Arial"/>
          <w:sz w:val="20"/>
          <w:szCs w:val="20"/>
        </w:rPr>
        <w:t xml:space="preserve"> e organizzato da </w:t>
      </w:r>
      <w:r w:rsidRPr="00E32E5D">
        <w:rPr>
          <w:rFonts w:ascii="Arial" w:hAnsi="Arial" w:cs="Arial"/>
          <w:b/>
          <w:bCs/>
          <w:sz w:val="20"/>
          <w:szCs w:val="20"/>
        </w:rPr>
        <w:t>Mantova Agricola</w:t>
      </w:r>
      <w:r w:rsidRPr="00E32E5D">
        <w:rPr>
          <w:rFonts w:ascii="Arial" w:hAnsi="Arial" w:cs="Arial"/>
          <w:sz w:val="20"/>
          <w:szCs w:val="20"/>
        </w:rPr>
        <w:t xml:space="preserve">. Si avvale di </w:t>
      </w:r>
      <w:r w:rsidRPr="00E32E5D">
        <w:rPr>
          <w:rFonts w:ascii="Arial" w:hAnsi="Arial" w:cs="Arial"/>
          <w:b/>
          <w:bCs/>
          <w:sz w:val="20"/>
          <w:szCs w:val="20"/>
        </w:rPr>
        <w:t>Ministero delle Politiche Agricole Alimentari e Forestali</w:t>
      </w:r>
      <w:r w:rsidRPr="00E32E5D">
        <w:rPr>
          <w:rFonts w:ascii="Arial" w:hAnsi="Arial" w:cs="Arial"/>
          <w:sz w:val="20"/>
          <w:szCs w:val="20"/>
        </w:rPr>
        <w:t xml:space="preserve">, </w:t>
      </w:r>
      <w:r w:rsidRPr="00E32E5D">
        <w:rPr>
          <w:rFonts w:ascii="Arial" w:hAnsi="Arial" w:cs="Arial"/>
          <w:b/>
          <w:bCs/>
          <w:sz w:val="20"/>
          <w:szCs w:val="20"/>
        </w:rPr>
        <w:t>Ministero della Transizione Ecologica</w:t>
      </w:r>
      <w:r w:rsidRPr="00E32E5D">
        <w:rPr>
          <w:rFonts w:ascii="Arial" w:hAnsi="Arial" w:cs="Arial"/>
          <w:sz w:val="20"/>
          <w:szCs w:val="20"/>
        </w:rPr>
        <w:t>, </w:t>
      </w:r>
      <w:r w:rsidRPr="00E32E5D">
        <w:rPr>
          <w:rFonts w:ascii="Arial" w:hAnsi="Arial" w:cs="Arial"/>
          <w:b/>
          <w:bCs/>
          <w:sz w:val="20"/>
          <w:szCs w:val="20"/>
        </w:rPr>
        <w:t>Regione Lombardia</w:t>
      </w:r>
      <w:r w:rsidRPr="00E32E5D">
        <w:rPr>
          <w:rFonts w:ascii="Arial" w:hAnsi="Arial" w:cs="Arial"/>
          <w:sz w:val="20"/>
          <w:szCs w:val="20"/>
        </w:rPr>
        <w:t>, </w:t>
      </w:r>
      <w:r w:rsidRPr="00E32E5D">
        <w:rPr>
          <w:rFonts w:ascii="Arial" w:hAnsi="Arial" w:cs="Arial"/>
          <w:b/>
          <w:bCs/>
          <w:sz w:val="20"/>
          <w:szCs w:val="20"/>
        </w:rPr>
        <w:t>Provincia di Mantova</w:t>
      </w:r>
      <w:r w:rsidRPr="00E32E5D">
        <w:rPr>
          <w:rFonts w:ascii="Arial" w:hAnsi="Arial" w:cs="Arial"/>
          <w:sz w:val="20"/>
          <w:szCs w:val="20"/>
        </w:rPr>
        <w:t>,</w:t>
      </w:r>
      <w:r w:rsidRPr="00E32E5D">
        <w:rPr>
          <w:rFonts w:ascii="Arial" w:hAnsi="Arial" w:cs="Arial"/>
          <w:b/>
          <w:bCs/>
          <w:sz w:val="20"/>
          <w:szCs w:val="20"/>
        </w:rPr>
        <w:t> Comune di Mantova</w:t>
      </w:r>
      <w:r w:rsidRPr="00E32E5D">
        <w:rPr>
          <w:rFonts w:ascii="Arial" w:hAnsi="Arial" w:cs="Arial"/>
          <w:sz w:val="20"/>
          <w:szCs w:val="20"/>
        </w:rPr>
        <w:t xml:space="preserve">, </w:t>
      </w:r>
      <w:r w:rsidRPr="00E32E5D">
        <w:rPr>
          <w:rFonts w:ascii="Arial" w:hAnsi="Arial" w:cs="Arial"/>
          <w:b/>
          <w:bCs/>
          <w:sz w:val="20"/>
          <w:szCs w:val="20"/>
        </w:rPr>
        <w:t>Autorità europea per la sicurezza alimentare</w:t>
      </w:r>
      <w:r w:rsidRPr="00E32E5D">
        <w:rPr>
          <w:rFonts w:ascii="Arial" w:hAnsi="Arial" w:cs="Arial"/>
          <w:sz w:val="20"/>
          <w:szCs w:val="20"/>
        </w:rPr>
        <w:t>,</w:t>
      </w:r>
      <w:r w:rsidRPr="00E32E5D">
        <w:rPr>
          <w:rFonts w:ascii="Arial" w:hAnsi="Arial" w:cs="Arial"/>
          <w:b/>
          <w:bCs/>
          <w:sz w:val="20"/>
          <w:szCs w:val="20"/>
        </w:rPr>
        <w:t xml:space="preserve"> Camera di Commercio di Mantova</w:t>
      </w:r>
      <w:r w:rsidRPr="00E32E5D">
        <w:rPr>
          <w:rFonts w:ascii="Arial" w:hAnsi="Arial" w:cs="Arial"/>
          <w:sz w:val="20"/>
          <w:szCs w:val="20"/>
        </w:rPr>
        <w:t>, </w:t>
      </w:r>
      <w:r w:rsidRPr="00E32E5D">
        <w:rPr>
          <w:rFonts w:ascii="Arial" w:hAnsi="Arial" w:cs="Arial"/>
          <w:b/>
          <w:bCs/>
          <w:sz w:val="20"/>
          <w:szCs w:val="20"/>
        </w:rPr>
        <w:t>Fondazione Banca Agricola Mantovana</w:t>
      </w:r>
      <w:r w:rsidRPr="00E32E5D">
        <w:rPr>
          <w:rFonts w:ascii="Arial" w:hAnsi="Arial" w:cs="Arial"/>
          <w:sz w:val="20"/>
          <w:szCs w:val="20"/>
        </w:rPr>
        <w:t>, </w:t>
      </w:r>
      <w:r w:rsidRPr="00E32E5D">
        <w:rPr>
          <w:rFonts w:ascii="Arial" w:hAnsi="Arial" w:cs="Arial"/>
          <w:b/>
          <w:bCs/>
          <w:sz w:val="20"/>
          <w:szCs w:val="20"/>
        </w:rPr>
        <w:t>Confcommercio Mantova</w:t>
      </w:r>
      <w:r w:rsidRPr="00E32E5D">
        <w:rPr>
          <w:rFonts w:ascii="Arial" w:hAnsi="Arial" w:cs="Arial"/>
          <w:sz w:val="20"/>
          <w:szCs w:val="20"/>
        </w:rPr>
        <w:t>,</w:t>
      </w:r>
      <w:r w:rsidR="00086D66" w:rsidRPr="00E32E5D">
        <w:rPr>
          <w:rFonts w:ascii="Arial" w:hAnsi="Arial" w:cs="Arial"/>
          <w:sz w:val="20"/>
          <w:szCs w:val="20"/>
        </w:rPr>
        <w:t xml:space="preserve"> </w:t>
      </w:r>
      <w:r w:rsidR="00086D66" w:rsidRPr="00E32E5D">
        <w:rPr>
          <w:rFonts w:ascii="Arial" w:hAnsi="Arial" w:cs="Arial"/>
          <w:b/>
          <w:bCs/>
          <w:sz w:val="20"/>
          <w:szCs w:val="20"/>
        </w:rPr>
        <w:t>Confesercenti</w:t>
      </w:r>
      <w:r w:rsidR="00787C47" w:rsidRPr="00E32E5D">
        <w:rPr>
          <w:rFonts w:ascii="Arial" w:hAnsi="Arial" w:cs="Arial"/>
          <w:b/>
          <w:bCs/>
          <w:sz w:val="20"/>
          <w:szCs w:val="20"/>
        </w:rPr>
        <w:t xml:space="preserve"> della Lombardia Orientale</w:t>
      </w:r>
      <w:r w:rsidR="00086D66" w:rsidRPr="00E32E5D">
        <w:rPr>
          <w:rFonts w:ascii="Arial" w:hAnsi="Arial" w:cs="Arial"/>
          <w:sz w:val="20"/>
          <w:szCs w:val="20"/>
        </w:rPr>
        <w:t>,</w:t>
      </w:r>
      <w:r w:rsidRPr="00E32E5D">
        <w:rPr>
          <w:rFonts w:ascii="Arial" w:hAnsi="Arial" w:cs="Arial"/>
          <w:sz w:val="20"/>
          <w:szCs w:val="20"/>
        </w:rPr>
        <w:t xml:space="preserve"> </w:t>
      </w:r>
      <w:r w:rsidRPr="00E32E5D">
        <w:rPr>
          <w:rFonts w:ascii="Arial" w:hAnsi="Arial" w:cs="Arial"/>
          <w:b/>
          <w:bCs/>
          <w:sz w:val="20"/>
          <w:szCs w:val="20"/>
        </w:rPr>
        <w:t>Fondazione BPA Poggio Rusco</w:t>
      </w:r>
      <w:r w:rsidRPr="00E32E5D">
        <w:rPr>
          <w:rFonts w:ascii="Arial" w:hAnsi="Arial" w:cs="Arial"/>
          <w:sz w:val="20"/>
          <w:szCs w:val="20"/>
        </w:rPr>
        <w:t xml:space="preserve">, </w:t>
      </w:r>
      <w:r w:rsidR="004A5896" w:rsidRPr="00E32E5D">
        <w:rPr>
          <w:rFonts w:ascii="Arial" w:hAnsi="Arial" w:cs="Arial"/>
          <w:b/>
          <w:bCs/>
          <w:sz w:val="20"/>
          <w:szCs w:val="20"/>
        </w:rPr>
        <w:t>Politecnico di Milano</w:t>
      </w:r>
      <w:r w:rsidR="004A5896" w:rsidRPr="00E32E5D">
        <w:rPr>
          <w:rFonts w:ascii="Arial" w:hAnsi="Arial" w:cs="Arial"/>
          <w:sz w:val="20"/>
          <w:szCs w:val="20"/>
        </w:rPr>
        <w:t xml:space="preserve"> </w:t>
      </w:r>
      <w:r w:rsidRPr="00E32E5D">
        <w:rPr>
          <w:rFonts w:ascii="Arial" w:hAnsi="Arial" w:cs="Arial"/>
          <w:sz w:val="20"/>
          <w:szCs w:val="20"/>
        </w:rPr>
        <w:t>come partner istituzionali; di </w:t>
      </w:r>
      <w:r w:rsidRPr="00E32E5D">
        <w:rPr>
          <w:rFonts w:ascii="Arial" w:hAnsi="Arial" w:cs="Arial"/>
          <w:b/>
          <w:bCs/>
          <w:sz w:val="20"/>
          <w:szCs w:val="20"/>
        </w:rPr>
        <w:t>Syngenta</w:t>
      </w:r>
      <w:r w:rsidRPr="00E32E5D">
        <w:rPr>
          <w:rFonts w:ascii="Arial" w:hAnsi="Arial" w:cs="Arial"/>
          <w:sz w:val="20"/>
          <w:szCs w:val="20"/>
        </w:rPr>
        <w:t xml:space="preserve">, </w:t>
      </w:r>
      <w:r w:rsidR="005A3CA2" w:rsidRPr="00E32E5D">
        <w:rPr>
          <w:rFonts w:ascii="Arial" w:hAnsi="Arial" w:cs="Arial"/>
          <w:b/>
          <w:bCs/>
          <w:sz w:val="20"/>
          <w:szCs w:val="20"/>
        </w:rPr>
        <w:t>Tea</w:t>
      </w:r>
      <w:r w:rsidRPr="00E32E5D">
        <w:rPr>
          <w:rFonts w:ascii="Arial" w:hAnsi="Arial" w:cs="Arial"/>
          <w:sz w:val="20"/>
          <w:szCs w:val="20"/>
        </w:rPr>
        <w:t xml:space="preserve">, </w:t>
      </w:r>
      <w:r w:rsidRPr="00E32E5D">
        <w:rPr>
          <w:rFonts w:ascii="Arial" w:hAnsi="Arial" w:cs="Arial"/>
          <w:b/>
          <w:bCs/>
          <w:sz w:val="20"/>
          <w:szCs w:val="20"/>
        </w:rPr>
        <w:t>Esselunga</w:t>
      </w:r>
      <w:r w:rsidRPr="00E32E5D">
        <w:rPr>
          <w:rFonts w:ascii="Arial" w:hAnsi="Arial" w:cs="Arial"/>
          <w:sz w:val="20"/>
          <w:szCs w:val="20"/>
        </w:rPr>
        <w:t xml:space="preserve">, </w:t>
      </w:r>
      <w:r w:rsidRPr="00E32E5D">
        <w:rPr>
          <w:rFonts w:ascii="Arial" w:hAnsi="Arial" w:cs="Arial"/>
          <w:b/>
          <w:bCs/>
          <w:sz w:val="20"/>
          <w:szCs w:val="20"/>
        </w:rPr>
        <w:t>Consorzio Formaggio Parmigiano</w:t>
      </w:r>
      <w:r w:rsidRPr="00E32E5D">
        <w:rPr>
          <w:rFonts w:ascii="Arial" w:hAnsi="Arial" w:cs="Arial"/>
          <w:sz w:val="20"/>
          <w:szCs w:val="20"/>
        </w:rPr>
        <w:t xml:space="preserve"> </w:t>
      </w:r>
      <w:r w:rsidRPr="00E32E5D">
        <w:rPr>
          <w:rFonts w:ascii="Arial" w:hAnsi="Arial" w:cs="Arial"/>
          <w:b/>
          <w:bCs/>
          <w:sz w:val="20"/>
          <w:szCs w:val="20"/>
        </w:rPr>
        <w:t>Reggiano</w:t>
      </w:r>
      <w:r w:rsidRPr="00E32E5D">
        <w:rPr>
          <w:rFonts w:ascii="Arial" w:hAnsi="Arial" w:cs="Arial"/>
          <w:sz w:val="20"/>
          <w:szCs w:val="20"/>
        </w:rPr>
        <w:t xml:space="preserve"> e </w:t>
      </w:r>
      <w:r w:rsidRPr="00E32E5D">
        <w:rPr>
          <w:rFonts w:ascii="Arial" w:hAnsi="Arial" w:cs="Arial"/>
          <w:b/>
          <w:bCs/>
          <w:sz w:val="20"/>
          <w:szCs w:val="20"/>
        </w:rPr>
        <w:t>Consorzio Tutela Grana Padano</w:t>
      </w:r>
      <w:r w:rsidRPr="00E32E5D">
        <w:rPr>
          <w:rFonts w:ascii="Arial" w:hAnsi="Arial" w:cs="Arial"/>
          <w:sz w:val="20"/>
          <w:szCs w:val="20"/>
        </w:rPr>
        <w:t xml:space="preserve"> come </w:t>
      </w:r>
      <w:proofErr w:type="spellStart"/>
      <w:r w:rsidRPr="00E32E5D">
        <w:rPr>
          <w:rFonts w:ascii="Arial" w:hAnsi="Arial" w:cs="Arial"/>
          <w:sz w:val="20"/>
          <w:szCs w:val="20"/>
        </w:rPr>
        <w:t>main</w:t>
      </w:r>
      <w:proofErr w:type="spellEnd"/>
      <w:r w:rsidRPr="00E32E5D">
        <w:rPr>
          <w:rFonts w:ascii="Arial" w:hAnsi="Arial" w:cs="Arial"/>
          <w:sz w:val="20"/>
          <w:szCs w:val="20"/>
        </w:rPr>
        <w:t xml:space="preserve"> partner; di </w:t>
      </w:r>
      <w:r w:rsidRPr="00E32E5D">
        <w:rPr>
          <w:rFonts w:ascii="Arial" w:hAnsi="Arial" w:cs="Arial"/>
          <w:b/>
          <w:bCs/>
          <w:sz w:val="20"/>
          <w:szCs w:val="20"/>
        </w:rPr>
        <w:t>UniCredit</w:t>
      </w:r>
      <w:r w:rsidRPr="00E32E5D">
        <w:rPr>
          <w:rFonts w:ascii="Arial" w:hAnsi="Arial" w:cs="Arial"/>
          <w:sz w:val="20"/>
          <w:szCs w:val="20"/>
        </w:rPr>
        <w:t xml:space="preserve"> e </w:t>
      </w:r>
      <w:r w:rsidRPr="00E32E5D">
        <w:rPr>
          <w:rFonts w:ascii="Arial" w:hAnsi="Arial" w:cs="Arial"/>
          <w:b/>
          <w:bCs/>
          <w:sz w:val="20"/>
          <w:szCs w:val="20"/>
        </w:rPr>
        <w:t>Abaco</w:t>
      </w:r>
      <w:r w:rsidRPr="00E32E5D">
        <w:rPr>
          <w:rFonts w:ascii="Arial" w:hAnsi="Arial" w:cs="Arial"/>
          <w:sz w:val="20"/>
          <w:szCs w:val="20"/>
        </w:rPr>
        <w:t xml:space="preserve"> come sponsor; </w:t>
      </w:r>
      <w:r w:rsidRPr="00E32E5D">
        <w:rPr>
          <w:rFonts w:ascii="Arial" w:hAnsi="Arial" w:cs="Arial"/>
          <w:b/>
          <w:bCs/>
          <w:sz w:val="20"/>
          <w:szCs w:val="20"/>
        </w:rPr>
        <w:t>Purina</w:t>
      </w:r>
      <w:r w:rsidRPr="00E32E5D">
        <w:rPr>
          <w:rFonts w:ascii="Arial" w:hAnsi="Arial" w:cs="Arial"/>
          <w:sz w:val="20"/>
          <w:szCs w:val="20"/>
        </w:rPr>
        <w:t xml:space="preserve">, </w:t>
      </w:r>
      <w:r w:rsidRPr="00E32E5D">
        <w:rPr>
          <w:rFonts w:ascii="Arial" w:hAnsi="Arial" w:cs="Arial"/>
          <w:b/>
          <w:bCs/>
          <w:sz w:val="20"/>
          <w:szCs w:val="20"/>
        </w:rPr>
        <w:t>Gruppo Bianchini</w:t>
      </w:r>
      <w:r w:rsidRPr="00E32E5D">
        <w:rPr>
          <w:rFonts w:ascii="Arial" w:hAnsi="Arial" w:cs="Arial"/>
          <w:sz w:val="20"/>
          <w:szCs w:val="20"/>
        </w:rPr>
        <w:t xml:space="preserve">, </w:t>
      </w:r>
      <w:proofErr w:type="spellStart"/>
      <w:r w:rsidRPr="00E32E5D">
        <w:rPr>
          <w:rFonts w:ascii="Arial" w:hAnsi="Arial" w:cs="Arial"/>
          <w:b/>
          <w:bCs/>
          <w:sz w:val="20"/>
          <w:szCs w:val="20"/>
        </w:rPr>
        <w:t>Assosementi</w:t>
      </w:r>
      <w:proofErr w:type="spellEnd"/>
      <w:r w:rsidRPr="00E32E5D">
        <w:rPr>
          <w:rFonts w:ascii="Arial" w:hAnsi="Arial" w:cs="Arial"/>
          <w:b/>
          <w:bCs/>
          <w:sz w:val="20"/>
          <w:szCs w:val="20"/>
        </w:rPr>
        <w:t xml:space="preserve"> </w:t>
      </w:r>
      <w:r w:rsidRPr="00E32E5D">
        <w:rPr>
          <w:rFonts w:ascii="Arial" w:hAnsi="Arial" w:cs="Arial"/>
          <w:sz w:val="20"/>
          <w:szCs w:val="20"/>
        </w:rPr>
        <w:t>e </w:t>
      </w:r>
      <w:proofErr w:type="spellStart"/>
      <w:r w:rsidRPr="00E32E5D">
        <w:rPr>
          <w:rFonts w:ascii="Arial" w:hAnsi="Arial" w:cs="Arial"/>
          <w:b/>
          <w:bCs/>
          <w:sz w:val="20"/>
          <w:szCs w:val="20"/>
        </w:rPr>
        <w:t>Unaitalia</w:t>
      </w:r>
      <w:proofErr w:type="spellEnd"/>
      <w:r w:rsidRPr="00E32E5D">
        <w:rPr>
          <w:rFonts w:ascii="Arial" w:hAnsi="Arial" w:cs="Arial"/>
          <w:sz w:val="20"/>
          <w:szCs w:val="20"/>
        </w:rPr>
        <w:t xml:space="preserve"> come supporter; </w:t>
      </w:r>
      <w:r w:rsidRPr="00E32E5D">
        <w:rPr>
          <w:rFonts w:ascii="Arial" w:hAnsi="Arial" w:cs="Arial"/>
          <w:b/>
          <w:bCs/>
          <w:sz w:val="20"/>
          <w:szCs w:val="20"/>
        </w:rPr>
        <w:t>De Simoni</w:t>
      </w:r>
      <w:r w:rsidRPr="00E32E5D">
        <w:rPr>
          <w:rFonts w:ascii="Arial" w:hAnsi="Arial" w:cs="Arial"/>
          <w:sz w:val="20"/>
          <w:szCs w:val="20"/>
        </w:rPr>
        <w:t xml:space="preserve"> come sponsor tecnico; di </w:t>
      </w:r>
      <w:proofErr w:type="spellStart"/>
      <w:r w:rsidRPr="00E32E5D">
        <w:rPr>
          <w:rFonts w:ascii="Arial" w:hAnsi="Arial" w:cs="Arial"/>
          <w:b/>
          <w:bCs/>
          <w:sz w:val="20"/>
          <w:szCs w:val="20"/>
        </w:rPr>
        <w:t>Sky</w:t>
      </w:r>
      <w:proofErr w:type="spellEnd"/>
      <w:r w:rsidRPr="00E32E5D">
        <w:rPr>
          <w:rFonts w:ascii="Arial" w:hAnsi="Arial" w:cs="Arial"/>
          <w:b/>
          <w:bCs/>
          <w:sz w:val="20"/>
          <w:szCs w:val="20"/>
        </w:rPr>
        <w:t xml:space="preserve"> TG24</w:t>
      </w:r>
      <w:r w:rsidRPr="00E32E5D">
        <w:rPr>
          <w:rFonts w:ascii="Arial" w:hAnsi="Arial" w:cs="Arial"/>
          <w:sz w:val="20"/>
          <w:szCs w:val="20"/>
        </w:rPr>
        <w:t xml:space="preserve"> </w:t>
      </w:r>
      <w:r w:rsidR="00CD4A91">
        <w:rPr>
          <w:rFonts w:ascii="Arial" w:hAnsi="Arial" w:cs="Arial"/>
          <w:sz w:val="20"/>
          <w:szCs w:val="20"/>
        </w:rPr>
        <w:t xml:space="preserve">e </w:t>
      </w:r>
      <w:r w:rsidR="00CD4A91" w:rsidRPr="00CD4A91">
        <w:rPr>
          <w:rFonts w:ascii="Arial" w:hAnsi="Arial" w:cs="Arial"/>
          <w:b/>
          <w:sz w:val="20"/>
          <w:szCs w:val="20"/>
        </w:rPr>
        <w:t>Rai Radio</w:t>
      </w:r>
      <w:r w:rsidR="00723163">
        <w:rPr>
          <w:rFonts w:ascii="Arial" w:hAnsi="Arial" w:cs="Arial"/>
          <w:b/>
          <w:sz w:val="20"/>
          <w:szCs w:val="20"/>
        </w:rPr>
        <w:t xml:space="preserve"> </w:t>
      </w:r>
      <w:r w:rsidR="00CD4A91" w:rsidRPr="00CD4A91">
        <w:rPr>
          <w:rFonts w:ascii="Arial" w:hAnsi="Arial" w:cs="Arial"/>
          <w:b/>
          <w:sz w:val="20"/>
          <w:szCs w:val="20"/>
        </w:rPr>
        <w:t xml:space="preserve">3 </w:t>
      </w:r>
      <w:r w:rsidRPr="00E32E5D">
        <w:rPr>
          <w:rFonts w:ascii="Arial" w:hAnsi="Arial" w:cs="Arial"/>
          <w:sz w:val="20"/>
          <w:szCs w:val="20"/>
        </w:rPr>
        <w:t>come media partner.</w:t>
      </w:r>
    </w:p>
    <w:p w14:paraId="55A68BB0" w14:textId="77777777" w:rsidR="00C35757" w:rsidRPr="00E32E5D" w:rsidRDefault="00C35757" w:rsidP="00C35757">
      <w:pPr>
        <w:pStyle w:val="Nessunaspaziatura"/>
        <w:spacing w:line="276" w:lineRule="auto"/>
        <w:jc w:val="both"/>
        <w:rPr>
          <w:rFonts w:ascii="Arial" w:hAnsi="Arial" w:cs="Arial"/>
          <w:sz w:val="20"/>
          <w:szCs w:val="20"/>
        </w:rPr>
      </w:pPr>
    </w:p>
    <w:p w14:paraId="7149B806" w14:textId="30A373B2" w:rsidR="00C35757" w:rsidRPr="00E32E5D" w:rsidRDefault="00C35757" w:rsidP="00C35757">
      <w:pPr>
        <w:pStyle w:val="Nessunaspaziatura"/>
        <w:spacing w:line="276" w:lineRule="auto"/>
        <w:jc w:val="both"/>
        <w:rPr>
          <w:rFonts w:ascii="Arial" w:hAnsi="Arial" w:cs="Arial"/>
          <w:sz w:val="20"/>
          <w:szCs w:val="20"/>
        </w:rPr>
      </w:pPr>
    </w:p>
    <w:p w14:paraId="099A421E" w14:textId="4C5D804A" w:rsidR="00137E61" w:rsidRPr="00E32E5D" w:rsidRDefault="00137E61" w:rsidP="00C35757">
      <w:pPr>
        <w:pStyle w:val="Nessunaspaziatura"/>
        <w:spacing w:line="276" w:lineRule="auto"/>
        <w:jc w:val="both"/>
        <w:rPr>
          <w:rFonts w:ascii="Arial" w:hAnsi="Arial" w:cs="Arial"/>
          <w:sz w:val="20"/>
          <w:szCs w:val="20"/>
        </w:rPr>
      </w:pPr>
    </w:p>
    <w:p w14:paraId="3A0F6CC0" w14:textId="77777777" w:rsidR="00641720" w:rsidRPr="00E32E5D" w:rsidRDefault="00641720" w:rsidP="00C35757">
      <w:pPr>
        <w:pStyle w:val="Nessunaspaziatura"/>
        <w:spacing w:line="276" w:lineRule="auto"/>
        <w:jc w:val="both"/>
        <w:rPr>
          <w:rFonts w:ascii="Arial" w:hAnsi="Arial" w:cs="Arial"/>
          <w:sz w:val="20"/>
          <w:szCs w:val="20"/>
        </w:rPr>
      </w:pPr>
    </w:p>
    <w:p w14:paraId="3425BD42" w14:textId="77777777" w:rsidR="00C35757" w:rsidRPr="00E32E5D" w:rsidRDefault="00C35757" w:rsidP="00C35757">
      <w:pPr>
        <w:pStyle w:val="Nessunaspaziatura"/>
        <w:spacing w:line="276" w:lineRule="auto"/>
        <w:jc w:val="center"/>
        <w:rPr>
          <w:rFonts w:ascii="Arial" w:hAnsi="Arial" w:cs="Arial"/>
          <w:sz w:val="20"/>
          <w:szCs w:val="20"/>
        </w:rPr>
      </w:pPr>
    </w:p>
    <w:p w14:paraId="26DA6937" w14:textId="77777777" w:rsidR="00C35757" w:rsidRPr="00E32E5D" w:rsidRDefault="00000000" w:rsidP="00C35757">
      <w:pPr>
        <w:pStyle w:val="Nessunaspaziatura"/>
        <w:spacing w:line="276" w:lineRule="auto"/>
        <w:jc w:val="center"/>
        <w:rPr>
          <w:rFonts w:ascii="Arial" w:hAnsi="Arial" w:cs="Arial"/>
          <w:b/>
          <w:bCs/>
          <w:sz w:val="20"/>
          <w:szCs w:val="20"/>
          <w:lang w:val="en-US"/>
        </w:rPr>
      </w:pPr>
      <w:hyperlink r:id="rId7" w:history="1">
        <w:r w:rsidR="00C35757" w:rsidRPr="00E32E5D">
          <w:rPr>
            <w:rStyle w:val="Collegamentoipertestuale"/>
            <w:rFonts w:ascii="Arial" w:hAnsi="Arial" w:cs="Arial"/>
            <w:b/>
            <w:bCs/>
            <w:sz w:val="20"/>
            <w:szCs w:val="20"/>
            <w:lang w:val="en-US"/>
          </w:rPr>
          <w:t>foodsciencefestival.it</w:t>
        </w:r>
      </w:hyperlink>
    </w:p>
    <w:p w14:paraId="24032D76" w14:textId="77777777" w:rsidR="00C35757" w:rsidRPr="00E32E5D" w:rsidRDefault="00C35757" w:rsidP="00C35757">
      <w:pPr>
        <w:pStyle w:val="Nessunaspaziatura"/>
        <w:spacing w:line="276" w:lineRule="auto"/>
        <w:jc w:val="center"/>
        <w:rPr>
          <w:rFonts w:ascii="Arial" w:hAnsi="Arial" w:cs="Arial"/>
          <w:bCs/>
          <w:sz w:val="20"/>
          <w:szCs w:val="20"/>
          <w:lang w:val="en-US"/>
        </w:rPr>
      </w:pPr>
      <w:r w:rsidRPr="00E32E5D">
        <w:rPr>
          <w:rFonts w:ascii="Arial" w:hAnsi="Arial" w:cs="Arial"/>
          <w:bCs/>
          <w:sz w:val="20"/>
          <w:szCs w:val="20"/>
          <w:lang w:val="en-US"/>
        </w:rPr>
        <w:t>Facebook @foodsciencefestival</w:t>
      </w:r>
    </w:p>
    <w:p w14:paraId="28F3D079" w14:textId="77777777" w:rsidR="00C35757" w:rsidRPr="00E32E5D" w:rsidRDefault="00C35757" w:rsidP="00C35757">
      <w:pPr>
        <w:pStyle w:val="Nessunaspaziatura"/>
        <w:spacing w:line="276" w:lineRule="auto"/>
        <w:jc w:val="center"/>
        <w:rPr>
          <w:rFonts w:ascii="Arial" w:hAnsi="Arial" w:cs="Arial"/>
          <w:sz w:val="20"/>
          <w:szCs w:val="20"/>
          <w:lang w:val="en-US"/>
        </w:rPr>
      </w:pPr>
      <w:r w:rsidRPr="00E32E5D">
        <w:rPr>
          <w:rFonts w:ascii="Arial" w:hAnsi="Arial" w:cs="Arial"/>
          <w:bCs/>
          <w:sz w:val="20"/>
          <w:szCs w:val="20"/>
          <w:lang w:val="en-US"/>
        </w:rPr>
        <w:t xml:space="preserve">Twitter </w:t>
      </w:r>
      <w:r w:rsidRPr="00E32E5D">
        <w:rPr>
          <w:rFonts w:ascii="Arial" w:hAnsi="Arial" w:cs="Arial"/>
          <w:sz w:val="20"/>
          <w:szCs w:val="20"/>
          <w:lang w:val="en-US"/>
        </w:rPr>
        <w:t>@foodsciencefest</w:t>
      </w:r>
    </w:p>
    <w:p w14:paraId="2C918C2C" w14:textId="77777777" w:rsidR="00C35757" w:rsidRPr="00E32E5D" w:rsidRDefault="00C35757" w:rsidP="00C35757">
      <w:pPr>
        <w:pStyle w:val="Nessunaspaziatura"/>
        <w:spacing w:line="276" w:lineRule="auto"/>
        <w:jc w:val="center"/>
        <w:rPr>
          <w:rFonts w:ascii="Arial" w:hAnsi="Arial" w:cs="Arial"/>
          <w:sz w:val="20"/>
          <w:szCs w:val="20"/>
          <w:lang w:val="en-US"/>
        </w:rPr>
      </w:pPr>
      <w:r w:rsidRPr="00E32E5D">
        <w:rPr>
          <w:rFonts w:ascii="Arial" w:hAnsi="Arial" w:cs="Arial"/>
          <w:sz w:val="20"/>
          <w:szCs w:val="20"/>
          <w:lang w:val="en-US"/>
        </w:rPr>
        <w:t>Instagram @foodsciencefestival</w:t>
      </w:r>
    </w:p>
    <w:p w14:paraId="66BB4222" w14:textId="77777777" w:rsidR="00C35757" w:rsidRPr="00E32E5D" w:rsidRDefault="00C35757" w:rsidP="00C35757">
      <w:pPr>
        <w:pStyle w:val="Nessunaspaziatura"/>
        <w:spacing w:line="276" w:lineRule="auto"/>
        <w:jc w:val="center"/>
        <w:rPr>
          <w:rFonts w:ascii="Arial" w:hAnsi="Arial" w:cs="Arial"/>
          <w:sz w:val="20"/>
          <w:szCs w:val="20"/>
          <w:lang w:val="en-US"/>
        </w:rPr>
      </w:pPr>
      <w:r w:rsidRPr="00E32E5D">
        <w:rPr>
          <w:rFonts w:ascii="Arial" w:hAnsi="Arial" w:cs="Arial"/>
          <w:sz w:val="20"/>
          <w:szCs w:val="20"/>
          <w:lang w:val="en-US"/>
        </w:rPr>
        <w:t>YouTube @Food&amp;Science Festival</w:t>
      </w:r>
    </w:p>
    <w:p w14:paraId="38E4FD80" w14:textId="77777777" w:rsidR="00C35757" w:rsidRPr="00E32E5D" w:rsidRDefault="00C35757" w:rsidP="00C35757">
      <w:pPr>
        <w:pStyle w:val="Nessunaspaziatura"/>
        <w:spacing w:line="276" w:lineRule="auto"/>
        <w:jc w:val="center"/>
        <w:rPr>
          <w:rFonts w:ascii="Arial" w:hAnsi="Arial" w:cs="Arial"/>
          <w:b/>
          <w:sz w:val="20"/>
          <w:szCs w:val="20"/>
        </w:rPr>
      </w:pPr>
      <w:r w:rsidRPr="00E32E5D">
        <w:rPr>
          <w:rFonts w:ascii="Arial" w:hAnsi="Arial" w:cs="Arial"/>
          <w:i/>
          <w:sz w:val="20"/>
          <w:szCs w:val="20"/>
        </w:rPr>
        <w:t>#FSF2022</w:t>
      </w:r>
      <w:r w:rsidRPr="00E32E5D">
        <w:rPr>
          <w:rFonts w:ascii="Arial" w:hAnsi="Arial" w:cs="Arial"/>
          <w:i/>
          <w:sz w:val="20"/>
          <w:szCs w:val="20"/>
        </w:rPr>
        <w:br/>
        <w:t>#foodscience2022</w:t>
      </w:r>
    </w:p>
    <w:p w14:paraId="43DDE799" w14:textId="77777777" w:rsidR="00C35757" w:rsidRPr="00E32E5D" w:rsidRDefault="00C35757" w:rsidP="00C35757">
      <w:pPr>
        <w:pStyle w:val="Nessunaspaziatura"/>
        <w:spacing w:line="276" w:lineRule="auto"/>
        <w:jc w:val="both"/>
        <w:rPr>
          <w:rFonts w:ascii="Arial" w:hAnsi="Arial" w:cs="Arial"/>
          <w:b/>
          <w:sz w:val="20"/>
          <w:szCs w:val="20"/>
        </w:rPr>
      </w:pPr>
    </w:p>
    <w:p w14:paraId="330AB917" w14:textId="77777777" w:rsidR="00C35757" w:rsidRPr="00E32E5D" w:rsidRDefault="00C35757" w:rsidP="00C35757">
      <w:pPr>
        <w:pStyle w:val="Nessunaspaziatura"/>
        <w:spacing w:line="276" w:lineRule="auto"/>
        <w:jc w:val="both"/>
        <w:rPr>
          <w:rFonts w:ascii="Arial" w:hAnsi="Arial" w:cs="Arial"/>
          <w:b/>
          <w:sz w:val="20"/>
          <w:szCs w:val="20"/>
        </w:rPr>
      </w:pPr>
    </w:p>
    <w:p w14:paraId="3D6B7F66" w14:textId="77777777" w:rsidR="00C35757" w:rsidRPr="00E32E5D" w:rsidRDefault="00C35757" w:rsidP="00C35757">
      <w:pPr>
        <w:pStyle w:val="Nessunaspaziatura"/>
        <w:spacing w:line="276" w:lineRule="auto"/>
        <w:jc w:val="both"/>
        <w:rPr>
          <w:rFonts w:ascii="Arial" w:hAnsi="Arial" w:cs="Arial"/>
          <w:b/>
          <w:sz w:val="20"/>
          <w:szCs w:val="20"/>
        </w:rPr>
      </w:pPr>
    </w:p>
    <w:p w14:paraId="60032FF0" w14:textId="77777777" w:rsidR="00C35757" w:rsidRPr="00E32E5D" w:rsidRDefault="00C35757" w:rsidP="00C35757">
      <w:pPr>
        <w:pStyle w:val="Nessunaspaziatura"/>
        <w:spacing w:line="276" w:lineRule="auto"/>
        <w:jc w:val="both"/>
        <w:rPr>
          <w:rFonts w:ascii="Arial" w:hAnsi="Arial" w:cs="Arial"/>
          <w:b/>
          <w:sz w:val="20"/>
          <w:szCs w:val="20"/>
        </w:rPr>
      </w:pPr>
    </w:p>
    <w:p w14:paraId="7552F9C1" w14:textId="77777777" w:rsidR="00C35757" w:rsidRPr="00E32E5D" w:rsidRDefault="00C35757" w:rsidP="00C35757">
      <w:pPr>
        <w:pStyle w:val="Nessunaspaziatura"/>
        <w:spacing w:line="276" w:lineRule="auto"/>
        <w:jc w:val="both"/>
        <w:rPr>
          <w:rFonts w:ascii="Arial" w:hAnsi="Arial" w:cs="Arial"/>
          <w:b/>
          <w:sz w:val="20"/>
          <w:szCs w:val="20"/>
        </w:rPr>
      </w:pPr>
      <w:r w:rsidRPr="00E32E5D">
        <w:rPr>
          <w:rFonts w:ascii="Arial" w:hAnsi="Arial" w:cs="Arial"/>
          <w:b/>
          <w:sz w:val="20"/>
          <w:szCs w:val="20"/>
        </w:rPr>
        <w:t>Ufficio stampa</w:t>
      </w:r>
    </w:p>
    <w:p w14:paraId="0B444CB7" w14:textId="77777777" w:rsidR="00C35757" w:rsidRPr="00E32E5D" w:rsidRDefault="00C35757" w:rsidP="00C35757">
      <w:pPr>
        <w:pStyle w:val="Nessunaspaziatura"/>
        <w:spacing w:line="276" w:lineRule="auto"/>
        <w:jc w:val="both"/>
        <w:rPr>
          <w:rFonts w:ascii="Arial" w:hAnsi="Arial" w:cs="Arial"/>
          <w:sz w:val="20"/>
          <w:szCs w:val="20"/>
        </w:rPr>
      </w:pPr>
      <w:r w:rsidRPr="00E32E5D">
        <w:rPr>
          <w:rFonts w:ascii="Arial" w:hAnsi="Arial" w:cs="Arial"/>
          <w:sz w:val="20"/>
          <w:szCs w:val="20"/>
        </w:rPr>
        <w:t>Ex Libris Comunicazione</w:t>
      </w:r>
    </w:p>
    <w:p w14:paraId="563FB5A9" w14:textId="77777777" w:rsidR="00C35757" w:rsidRPr="00E32E5D" w:rsidRDefault="00C35757" w:rsidP="00C35757">
      <w:pPr>
        <w:pStyle w:val="Nessunaspaziatura"/>
        <w:spacing w:line="276" w:lineRule="auto"/>
        <w:jc w:val="both"/>
        <w:rPr>
          <w:rFonts w:ascii="Arial" w:hAnsi="Arial" w:cs="Arial"/>
          <w:sz w:val="20"/>
          <w:szCs w:val="20"/>
          <w:lang w:val="fr-FR"/>
        </w:rPr>
      </w:pPr>
      <w:r w:rsidRPr="00E32E5D">
        <w:rPr>
          <w:rFonts w:ascii="Arial" w:hAnsi="Arial" w:cs="Arial"/>
          <w:sz w:val="20"/>
          <w:szCs w:val="20"/>
        </w:rPr>
        <w:t xml:space="preserve">Tel. </w:t>
      </w:r>
      <w:r w:rsidRPr="00E32E5D">
        <w:rPr>
          <w:rFonts w:ascii="Arial" w:hAnsi="Arial" w:cs="Arial"/>
          <w:sz w:val="20"/>
          <w:szCs w:val="20"/>
          <w:lang w:val="fr-FR"/>
        </w:rPr>
        <w:t>+39 02 45475230</w:t>
      </w:r>
    </w:p>
    <w:p w14:paraId="6529028A" w14:textId="77777777" w:rsidR="00C35757" w:rsidRPr="00E32E5D" w:rsidRDefault="00C35757" w:rsidP="00C35757">
      <w:pPr>
        <w:pStyle w:val="Nessunaspaziatura"/>
        <w:spacing w:line="276" w:lineRule="auto"/>
        <w:jc w:val="both"/>
        <w:rPr>
          <w:rFonts w:ascii="Arial" w:hAnsi="Arial" w:cs="Arial"/>
          <w:sz w:val="20"/>
          <w:szCs w:val="20"/>
        </w:rPr>
      </w:pPr>
      <w:r w:rsidRPr="00E32E5D">
        <w:rPr>
          <w:rFonts w:ascii="Arial" w:hAnsi="Arial" w:cs="Arial"/>
          <w:sz w:val="20"/>
          <w:szCs w:val="20"/>
          <w:lang w:val="fr-FR"/>
        </w:rPr>
        <w:t xml:space="preserve">Email: </w:t>
      </w:r>
      <w:hyperlink r:id="rId8" w:history="1">
        <w:r w:rsidRPr="00E32E5D">
          <w:rPr>
            <w:rStyle w:val="Collegamentoipertestuale"/>
            <w:rFonts w:ascii="Arial" w:hAnsi="Arial" w:cs="Arial"/>
            <w:sz w:val="20"/>
            <w:szCs w:val="20"/>
          </w:rPr>
          <w:t>press@foodsciencefestival.it</w:t>
        </w:r>
      </w:hyperlink>
    </w:p>
    <w:p w14:paraId="486D90D5" w14:textId="29CA8646" w:rsidR="00707C61" w:rsidRDefault="00C35757" w:rsidP="009343B2">
      <w:pPr>
        <w:pStyle w:val="Nessunaspaziatura"/>
        <w:spacing w:line="276" w:lineRule="auto"/>
        <w:jc w:val="both"/>
        <w:rPr>
          <w:rFonts w:ascii="Arial" w:hAnsi="Arial" w:cs="Arial"/>
          <w:sz w:val="20"/>
          <w:szCs w:val="20"/>
        </w:rPr>
      </w:pPr>
      <w:r w:rsidRPr="00E32E5D">
        <w:rPr>
          <w:rFonts w:ascii="Arial" w:hAnsi="Arial" w:cs="Arial"/>
          <w:sz w:val="20"/>
          <w:szCs w:val="20"/>
          <w:lang w:val="fr-FR"/>
        </w:rPr>
        <w:t xml:space="preserve">Daria Luzi: </w:t>
      </w:r>
      <w:r w:rsidRPr="00E32E5D">
        <w:rPr>
          <w:rFonts w:ascii="Arial" w:hAnsi="Arial" w:cs="Arial"/>
          <w:sz w:val="20"/>
          <w:szCs w:val="20"/>
        </w:rPr>
        <w:t>371 3311830</w:t>
      </w:r>
    </w:p>
    <w:p w14:paraId="598DED24" w14:textId="3A1DF1FE" w:rsidR="00293D26" w:rsidRPr="00E32E5D" w:rsidRDefault="00293D26" w:rsidP="009343B2">
      <w:pPr>
        <w:pStyle w:val="Nessunaspaziatura"/>
        <w:spacing w:line="276" w:lineRule="auto"/>
        <w:jc w:val="both"/>
        <w:rPr>
          <w:rFonts w:ascii="Arial" w:hAnsi="Arial" w:cs="Arial"/>
          <w:sz w:val="20"/>
          <w:szCs w:val="20"/>
        </w:rPr>
      </w:pPr>
      <w:r>
        <w:rPr>
          <w:rFonts w:ascii="Arial" w:hAnsi="Arial" w:cs="Arial"/>
          <w:sz w:val="20"/>
          <w:szCs w:val="20"/>
        </w:rPr>
        <w:t xml:space="preserve">Mariachiara </w:t>
      </w:r>
      <w:proofErr w:type="spellStart"/>
      <w:r>
        <w:rPr>
          <w:rFonts w:ascii="Arial" w:hAnsi="Arial" w:cs="Arial"/>
          <w:sz w:val="20"/>
          <w:szCs w:val="20"/>
        </w:rPr>
        <w:t>Rafaiani</w:t>
      </w:r>
      <w:proofErr w:type="spellEnd"/>
      <w:r>
        <w:rPr>
          <w:rFonts w:ascii="Arial" w:hAnsi="Arial" w:cs="Arial"/>
          <w:sz w:val="20"/>
          <w:szCs w:val="20"/>
        </w:rPr>
        <w:t>: 334 7022834</w:t>
      </w:r>
    </w:p>
    <w:sectPr w:rsidR="00293D26" w:rsidRPr="00E32E5D" w:rsidSect="00C35757">
      <w:headerReference w:type="default" r:id="rId9"/>
      <w:pgSz w:w="11900" w:h="16840"/>
      <w:pgMar w:top="2022"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20D41A" w14:textId="77777777" w:rsidR="00A5393F" w:rsidRDefault="00A5393F" w:rsidP="00F63A64">
      <w:r>
        <w:separator/>
      </w:r>
    </w:p>
  </w:endnote>
  <w:endnote w:type="continuationSeparator" w:id="0">
    <w:p w14:paraId="2BA3443E" w14:textId="77777777" w:rsidR="00A5393F" w:rsidRDefault="00A5393F" w:rsidP="00F63A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imes">
    <w:panose1 w:val="00000500000000020000"/>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F8C451" w14:textId="77777777" w:rsidR="00A5393F" w:rsidRDefault="00A5393F" w:rsidP="00F63A64">
      <w:r>
        <w:separator/>
      </w:r>
    </w:p>
  </w:footnote>
  <w:footnote w:type="continuationSeparator" w:id="0">
    <w:p w14:paraId="1FE14DD3" w14:textId="77777777" w:rsidR="00A5393F" w:rsidRDefault="00A5393F" w:rsidP="00F63A6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0EA04F" w14:textId="2F47E2C3" w:rsidR="00F63A64" w:rsidRPr="00F63A64" w:rsidRDefault="00F63A64" w:rsidP="00F63A64">
    <w:pPr>
      <w:pStyle w:val="Intestazione"/>
    </w:pPr>
    <w:r>
      <w:rPr>
        <w:noProof/>
      </w:rPr>
      <w:drawing>
        <wp:inline distT="0" distB="0" distL="0" distR="0" wp14:anchorId="07A0DE1B" wp14:editId="4B70120B">
          <wp:extent cx="6116320" cy="676997"/>
          <wp:effectExtent l="0" t="0" r="5080" b="0"/>
          <wp:docPr id="7"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magine 3"/>
                  <pic:cNvPicPr/>
                </pic:nvPicPr>
                <pic:blipFill>
                  <a:blip r:embed="rId1"/>
                  <a:stretch>
                    <a:fillRect/>
                  </a:stretch>
                </pic:blipFill>
                <pic:spPr>
                  <a:xfrm>
                    <a:off x="0" y="0"/>
                    <a:ext cx="6116320" cy="676997"/>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E57794A"/>
    <w:multiLevelType w:val="hybridMultilevel"/>
    <w:tmpl w:val="9A52B572"/>
    <w:lvl w:ilvl="0" w:tplc="04100009">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27205250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2"/>
  <w:proofState w:spelling="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75BD"/>
    <w:rsid w:val="00005A63"/>
    <w:rsid w:val="00006473"/>
    <w:rsid w:val="00007990"/>
    <w:rsid w:val="000105D5"/>
    <w:rsid w:val="00020915"/>
    <w:rsid w:val="00031DC3"/>
    <w:rsid w:val="00032F92"/>
    <w:rsid w:val="000400A1"/>
    <w:rsid w:val="000401FA"/>
    <w:rsid w:val="000416C9"/>
    <w:rsid w:val="00043997"/>
    <w:rsid w:val="0004639A"/>
    <w:rsid w:val="00047E31"/>
    <w:rsid w:val="00051747"/>
    <w:rsid w:val="000518E5"/>
    <w:rsid w:val="00051C42"/>
    <w:rsid w:val="00053EF5"/>
    <w:rsid w:val="00056571"/>
    <w:rsid w:val="00057C94"/>
    <w:rsid w:val="00061523"/>
    <w:rsid w:val="00061D5B"/>
    <w:rsid w:val="000622A9"/>
    <w:rsid w:val="0006507D"/>
    <w:rsid w:val="00067191"/>
    <w:rsid w:val="00073450"/>
    <w:rsid w:val="00075894"/>
    <w:rsid w:val="0007649D"/>
    <w:rsid w:val="00086D66"/>
    <w:rsid w:val="0009101A"/>
    <w:rsid w:val="000968D7"/>
    <w:rsid w:val="00097C6B"/>
    <w:rsid w:val="000A036A"/>
    <w:rsid w:val="000A2E7A"/>
    <w:rsid w:val="000A3502"/>
    <w:rsid w:val="000A492D"/>
    <w:rsid w:val="000A5654"/>
    <w:rsid w:val="000A6703"/>
    <w:rsid w:val="000B4353"/>
    <w:rsid w:val="000B44CA"/>
    <w:rsid w:val="000B65F7"/>
    <w:rsid w:val="000C200A"/>
    <w:rsid w:val="000D0D10"/>
    <w:rsid w:val="000D1BBE"/>
    <w:rsid w:val="000D2692"/>
    <w:rsid w:val="000D3398"/>
    <w:rsid w:val="000D61B4"/>
    <w:rsid w:val="000D6E82"/>
    <w:rsid w:val="000D7163"/>
    <w:rsid w:val="000E0831"/>
    <w:rsid w:val="000E6EAB"/>
    <w:rsid w:val="000E7393"/>
    <w:rsid w:val="00104016"/>
    <w:rsid w:val="00104628"/>
    <w:rsid w:val="00115CA7"/>
    <w:rsid w:val="00116BAB"/>
    <w:rsid w:val="00126106"/>
    <w:rsid w:val="00127351"/>
    <w:rsid w:val="00127455"/>
    <w:rsid w:val="00137E61"/>
    <w:rsid w:val="00145C3A"/>
    <w:rsid w:val="00146BA5"/>
    <w:rsid w:val="001472B5"/>
    <w:rsid w:val="00154731"/>
    <w:rsid w:val="00155CF1"/>
    <w:rsid w:val="001622D9"/>
    <w:rsid w:val="00164CDC"/>
    <w:rsid w:val="0017083E"/>
    <w:rsid w:val="0017332A"/>
    <w:rsid w:val="00173BD9"/>
    <w:rsid w:val="0017416A"/>
    <w:rsid w:val="00196725"/>
    <w:rsid w:val="001979D7"/>
    <w:rsid w:val="001A0D59"/>
    <w:rsid w:val="001A45B3"/>
    <w:rsid w:val="001A6B7F"/>
    <w:rsid w:val="001B1AB4"/>
    <w:rsid w:val="001B3B4F"/>
    <w:rsid w:val="001B7632"/>
    <w:rsid w:val="001B7660"/>
    <w:rsid w:val="001B7EE1"/>
    <w:rsid w:val="001C1685"/>
    <w:rsid w:val="001C5FCA"/>
    <w:rsid w:val="001C6C9F"/>
    <w:rsid w:val="001D31B1"/>
    <w:rsid w:val="001D37AB"/>
    <w:rsid w:val="001E1691"/>
    <w:rsid w:val="001E22D2"/>
    <w:rsid w:val="001E39BF"/>
    <w:rsid w:val="001F66B0"/>
    <w:rsid w:val="001F7223"/>
    <w:rsid w:val="002027B1"/>
    <w:rsid w:val="002034A5"/>
    <w:rsid w:val="00203617"/>
    <w:rsid w:val="00210BE0"/>
    <w:rsid w:val="0021237C"/>
    <w:rsid w:val="00212433"/>
    <w:rsid w:val="00213456"/>
    <w:rsid w:val="002213BD"/>
    <w:rsid w:val="002228DA"/>
    <w:rsid w:val="00224292"/>
    <w:rsid w:val="00224666"/>
    <w:rsid w:val="00224DF2"/>
    <w:rsid w:val="00225589"/>
    <w:rsid w:val="002277F1"/>
    <w:rsid w:val="00230C00"/>
    <w:rsid w:val="002334DF"/>
    <w:rsid w:val="00235455"/>
    <w:rsid w:val="002402EC"/>
    <w:rsid w:val="002407A8"/>
    <w:rsid w:val="00245036"/>
    <w:rsid w:val="00251FAA"/>
    <w:rsid w:val="00253AE8"/>
    <w:rsid w:val="002570AE"/>
    <w:rsid w:val="00263BFA"/>
    <w:rsid w:val="00263BFF"/>
    <w:rsid w:val="00264F00"/>
    <w:rsid w:val="00264F92"/>
    <w:rsid w:val="0026745F"/>
    <w:rsid w:val="00271057"/>
    <w:rsid w:val="00273FFE"/>
    <w:rsid w:val="00275CF4"/>
    <w:rsid w:val="00281954"/>
    <w:rsid w:val="00283531"/>
    <w:rsid w:val="00284205"/>
    <w:rsid w:val="00286E6F"/>
    <w:rsid w:val="0029155A"/>
    <w:rsid w:val="00293D26"/>
    <w:rsid w:val="002941B9"/>
    <w:rsid w:val="0029548D"/>
    <w:rsid w:val="002965C0"/>
    <w:rsid w:val="002A05A8"/>
    <w:rsid w:val="002A4068"/>
    <w:rsid w:val="002B3C40"/>
    <w:rsid w:val="002B3F3C"/>
    <w:rsid w:val="002C05C4"/>
    <w:rsid w:val="002C3348"/>
    <w:rsid w:val="002C7CF3"/>
    <w:rsid w:val="002D2155"/>
    <w:rsid w:val="002D3078"/>
    <w:rsid w:val="002D6F31"/>
    <w:rsid w:val="002D7E30"/>
    <w:rsid w:val="002E1097"/>
    <w:rsid w:val="002E4FE5"/>
    <w:rsid w:val="002E6E00"/>
    <w:rsid w:val="002F475D"/>
    <w:rsid w:val="002F57BF"/>
    <w:rsid w:val="002F7E27"/>
    <w:rsid w:val="00301953"/>
    <w:rsid w:val="00303394"/>
    <w:rsid w:val="00306EA0"/>
    <w:rsid w:val="003138A8"/>
    <w:rsid w:val="003161F0"/>
    <w:rsid w:val="00322843"/>
    <w:rsid w:val="00327709"/>
    <w:rsid w:val="00330BAF"/>
    <w:rsid w:val="0033145A"/>
    <w:rsid w:val="00332DB8"/>
    <w:rsid w:val="00342844"/>
    <w:rsid w:val="00356FEE"/>
    <w:rsid w:val="00361A76"/>
    <w:rsid w:val="0036284B"/>
    <w:rsid w:val="003633C1"/>
    <w:rsid w:val="00367050"/>
    <w:rsid w:val="00374A9F"/>
    <w:rsid w:val="00375934"/>
    <w:rsid w:val="00376FA6"/>
    <w:rsid w:val="00377147"/>
    <w:rsid w:val="00380F1F"/>
    <w:rsid w:val="0038162D"/>
    <w:rsid w:val="0038691D"/>
    <w:rsid w:val="003A1947"/>
    <w:rsid w:val="003A2756"/>
    <w:rsid w:val="003A2A38"/>
    <w:rsid w:val="003A4626"/>
    <w:rsid w:val="003A574D"/>
    <w:rsid w:val="003A7963"/>
    <w:rsid w:val="003B0CB1"/>
    <w:rsid w:val="003B49E1"/>
    <w:rsid w:val="003B5EBF"/>
    <w:rsid w:val="003D5483"/>
    <w:rsid w:val="003E0118"/>
    <w:rsid w:val="003E451F"/>
    <w:rsid w:val="003E7281"/>
    <w:rsid w:val="00402672"/>
    <w:rsid w:val="004035E5"/>
    <w:rsid w:val="00404EA7"/>
    <w:rsid w:val="00406362"/>
    <w:rsid w:val="00406C2A"/>
    <w:rsid w:val="004120EC"/>
    <w:rsid w:val="00417A0B"/>
    <w:rsid w:val="004248C7"/>
    <w:rsid w:val="00433234"/>
    <w:rsid w:val="004377E3"/>
    <w:rsid w:val="0044272F"/>
    <w:rsid w:val="00443F36"/>
    <w:rsid w:val="004563A2"/>
    <w:rsid w:val="00456C0B"/>
    <w:rsid w:val="0045715C"/>
    <w:rsid w:val="0045763C"/>
    <w:rsid w:val="00464A61"/>
    <w:rsid w:val="00465350"/>
    <w:rsid w:val="00471324"/>
    <w:rsid w:val="00472FD8"/>
    <w:rsid w:val="0047305E"/>
    <w:rsid w:val="00475257"/>
    <w:rsid w:val="00475E99"/>
    <w:rsid w:val="004826AF"/>
    <w:rsid w:val="00482D70"/>
    <w:rsid w:val="00483460"/>
    <w:rsid w:val="00485B87"/>
    <w:rsid w:val="00494B24"/>
    <w:rsid w:val="004956BE"/>
    <w:rsid w:val="004A31F1"/>
    <w:rsid w:val="004A5896"/>
    <w:rsid w:val="004B2CFD"/>
    <w:rsid w:val="004B5FA1"/>
    <w:rsid w:val="004B78D6"/>
    <w:rsid w:val="004B7B7F"/>
    <w:rsid w:val="004C5A26"/>
    <w:rsid w:val="004E0DAA"/>
    <w:rsid w:val="004E50C4"/>
    <w:rsid w:val="004E5C31"/>
    <w:rsid w:val="004E695F"/>
    <w:rsid w:val="004F1329"/>
    <w:rsid w:val="004F30FB"/>
    <w:rsid w:val="004F3D11"/>
    <w:rsid w:val="004F3F7E"/>
    <w:rsid w:val="004F7266"/>
    <w:rsid w:val="00505187"/>
    <w:rsid w:val="00505761"/>
    <w:rsid w:val="00505EC7"/>
    <w:rsid w:val="0050754E"/>
    <w:rsid w:val="00511621"/>
    <w:rsid w:val="00512C22"/>
    <w:rsid w:val="00513795"/>
    <w:rsid w:val="00514EE0"/>
    <w:rsid w:val="005166C4"/>
    <w:rsid w:val="005226FE"/>
    <w:rsid w:val="00523C9A"/>
    <w:rsid w:val="00527160"/>
    <w:rsid w:val="00531B5C"/>
    <w:rsid w:val="00532076"/>
    <w:rsid w:val="005342D8"/>
    <w:rsid w:val="00534785"/>
    <w:rsid w:val="00540278"/>
    <w:rsid w:val="00542FC1"/>
    <w:rsid w:val="00544393"/>
    <w:rsid w:val="005453CE"/>
    <w:rsid w:val="00545E19"/>
    <w:rsid w:val="00547EB5"/>
    <w:rsid w:val="00550B96"/>
    <w:rsid w:val="00552CE3"/>
    <w:rsid w:val="00553020"/>
    <w:rsid w:val="00553E3B"/>
    <w:rsid w:val="00554CB9"/>
    <w:rsid w:val="00554DAC"/>
    <w:rsid w:val="005703DC"/>
    <w:rsid w:val="005704C1"/>
    <w:rsid w:val="00571F72"/>
    <w:rsid w:val="0057610F"/>
    <w:rsid w:val="00580EBB"/>
    <w:rsid w:val="00582FFD"/>
    <w:rsid w:val="0058372B"/>
    <w:rsid w:val="005870A7"/>
    <w:rsid w:val="00592EF9"/>
    <w:rsid w:val="005A255A"/>
    <w:rsid w:val="005A3CA2"/>
    <w:rsid w:val="005A4FFF"/>
    <w:rsid w:val="005A60DE"/>
    <w:rsid w:val="005B6410"/>
    <w:rsid w:val="005B7216"/>
    <w:rsid w:val="005C60A6"/>
    <w:rsid w:val="005C70C7"/>
    <w:rsid w:val="005D3E02"/>
    <w:rsid w:val="005E0CE4"/>
    <w:rsid w:val="005E4D52"/>
    <w:rsid w:val="005E747D"/>
    <w:rsid w:val="005E7CB4"/>
    <w:rsid w:val="005F162D"/>
    <w:rsid w:val="005F1827"/>
    <w:rsid w:val="005F4A50"/>
    <w:rsid w:val="005F6165"/>
    <w:rsid w:val="005F631A"/>
    <w:rsid w:val="0060196E"/>
    <w:rsid w:val="00602AA8"/>
    <w:rsid w:val="006035F8"/>
    <w:rsid w:val="00605DFE"/>
    <w:rsid w:val="00611F09"/>
    <w:rsid w:val="00612C24"/>
    <w:rsid w:val="00614050"/>
    <w:rsid w:val="00616118"/>
    <w:rsid w:val="00617454"/>
    <w:rsid w:val="006176EC"/>
    <w:rsid w:val="00620242"/>
    <w:rsid w:val="00623E15"/>
    <w:rsid w:val="0062670D"/>
    <w:rsid w:val="00626959"/>
    <w:rsid w:val="0063018A"/>
    <w:rsid w:val="00641720"/>
    <w:rsid w:val="00650A57"/>
    <w:rsid w:val="00657CBE"/>
    <w:rsid w:val="0066291E"/>
    <w:rsid w:val="00666C5C"/>
    <w:rsid w:val="00667610"/>
    <w:rsid w:val="00667866"/>
    <w:rsid w:val="00667BEE"/>
    <w:rsid w:val="0067084B"/>
    <w:rsid w:val="00671764"/>
    <w:rsid w:val="00673C73"/>
    <w:rsid w:val="00674EC0"/>
    <w:rsid w:val="00675709"/>
    <w:rsid w:val="00680B65"/>
    <w:rsid w:val="006847B0"/>
    <w:rsid w:val="00685EBB"/>
    <w:rsid w:val="00686DAD"/>
    <w:rsid w:val="006902C6"/>
    <w:rsid w:val="006915BB"/>
    <w:rsid w:val="00692789"/>
    <w:rsid w:val="00695F45"/>
    <w:rsid w:val="00696EDA"/>
    <w:rsid w:val="006A3C8B"/>
    <w:rsid w:val="006A4BBB"/>
    <w:rsid w:val="006A6A08"/>
    <w:rsid w:val="006A6B48"/>
    <w:rsid w:val="006B3F4E"/>
    <w:rsid w:val="006B492A"/>
    <w:rsid w:val="006C04A8"/>
    <w:rsid w:val="006C069D"/>
    <w:rsid w:val="006C1A47"/>
    <w:rsid w:val="006C1D6D"/>
    <w:rsid w:val="006C4EE5"/>
    <w:rsid w:val="006C6AF5"/>
    <w:rsid w:val="006D3367"/>
    <w:rsid w:val="006D577B"/>
    <w:rsid w:val="006D722F"/>
    <w:rsid w:val="006E0C07"/>
    <w:rsid w:val="006E70FA"/>
    <w:rsid w:val="006F4DF4"/>
    <w:rsid w:val="00702F5A"/>
    <w:rsid w:val="0070471B"/>
    <w:rsid w:val="00707BB6"/>
    <w:rsid w:val="00707C61"/>
    <w:rsid w:val="00711157"/>
    <w:rsid w:val="007175F1"/>
    <w:rsid w:val="00722F67"/>
    <w:rsid w:val="00723163"/>
    <w:rsid w:val="007253A6"/>
    <w:rsid w:val="0072559B"/>
    <w:rsid w:val="0073045F"/>
    <w:rsid w:val="0073456C"/>
    <w:rsid w:val="0073516D"/>
    <w:rsid w:val="007351E7"/>
    <w:rsid w:val="00743DD8"/>
    <w:rsid w:val="0074751D"/>
    <w:rsid w:val="00751CA0"/>
    <w:rsid w:val="007603B8"/>
    <w:rsid w:val="00762C42"/>
    <w:rsid w:val="0076562E"/>
    <w:rsid w:val="0077123E"/>
    <w:rsid w:val="007720EC"/>
    <w:rsid w:val="007737BF"/>
    <w:rsid w:val="0077546D"/>
    <w:rsid w:val="00776CC2"/>
    <w:rsid w:val="00783CC1"/>
    <w:rsid w:val="00787B42"/>
    <w:rsid w:val="00787C47"/>
    <w:rsid w:val="00787DE7"/>
    <w:rsid w:val="00790D11"/>
    <w:rsid w:val="00795AB1"/>
    <w:rsid w:val="00796ECD"/>
    <w:rsid w:val="00797137"/>
    <w:rsid w:val="007A0DD7"/>
    <w:rsid w:val="007A17CB"/>
    <w:rsid w:val="007A71D2"/>
    <w:rsid w:val="007A7FF2"/>
    <w:rsid w:val="007B09B5"/>
    <w:rsid w:val="007B1084"/>
    <w:rsid w:val="007B6609"/>
    <w:rsid w:val="007C78A9"/>
    <w:rsid w:val="007C793C"/>
    <w:rsid w:val="007D4F6E"/>
    <w:rsid w:val="007E4903"/>
    <w:rsid w:val="007E7023"/>
    <w:rsid w:val="007F3A89"/>
    <w:rsid w:val="007F6D05"/>
    <w:rsid w:val="00801462"/>
    <w:rsid w:val="00801C55"/>
    <w:rsid w:val="00807870"/>
    <w:rsid w:val="008159DC"/>
    <w:rsid w:val="00820029"/>
    <w:rsid w:val="00823836"/>
    <w:rsid w:val="0082425C"/>
    <w:rsid w:val="00831717"/>
    <w:rsid w:val="00836A28"/>
    <w:rsid w:val="00847AA3"/>
    <w:rsid w:val="00850299"/>
    <w:rsid w:val="00850F8B"/>
    <w:rsid w:val="00853E8E"/>
    <w:rsid w:val="008550A5"/>
    <w:rsid w:val="00861B72"/>
    <w:rsid w:val="008708E3"/>
    <w:rsid w:val="00874FD5"/>
    <w:rsid w:val="00876CF9"/>
    <w:rsid w:val="008802F4"/>
    <w:rsid w:val="00884276"/>
    <w:rsid w:val="00896B16"/>
    <w:rsid w:val="008A0661"/>
    <w:rsid w:val="008A2A5B"/>
    <w:rsid w:val="008A50AD"/>
    <w:rsid w:val="008A7A1D"/>
    <w:rsid w:val="008C2132"/>
    <w:rsid w:val="008C4509"/>
    <w:rsid w:val="008C54FF"/>
    <w:rsid w:val="008D1524"/>
    <w:rsid w:val="008D2A25"/>
    <w:rsid w:val="008D2B82"/>
    <w:rsid w:val="008D3ED1"/>
    <w:rsid w:val="008D786B"/>
    <w:rsid w:val="008E0B30"/>
    <w:rsid w:val="008E0C36"/>
    <w:rsid w:val="008E2C01"/>
    <w:rsid w:val="008F5F96"/>
    <w:rsid w:val="009039C3"/>
    <w:rsid w:val="009062A8"/>
    <w:rsid w:val="009076D0"/>
    <w:rsid w:val="0091736B"/>
    <w:rsid w:val="00921891"/>
    <w:rsid w:val="00922D57"/>
    <w:rsid w:val="00924393"/>
    <w:rsid w:val="009257A7"/>
    <w:rsid w:val="00933067"/>
    <w:rsid w:val="009331F8"/>
    <w:rsid w:val="009336E5"/>
    <w:rsid w:val="009343B2"/>
    <w:rsid w:val="00936648"/>
    <w:rsid w:val="0093665C"/>
    <w:rsid w:val="00942477"/>
    <w:rsid w:val="0094532D"/>
    <w:rsid w:val="009456CE"/>
    <w:rsid w:val="00970F8D"/>
    <w:rsid w:val="00971BBE"/>
    <w:rsid w:val="00975788"/>
    <w:rsid w:val="009875DC"/>
    <w:rsid w:val="00987A84"/>
    <w:rsid w:val="009902BB"/>
    <w:rsid w:val="00992538"/>
    <w:rsid w:val="009927EF"/>
    <w:rsid w:val="00992994"/>
    <w:rsid w:val="009A0C31"/>
    <w:rsid w:val="009A201B"/>
    <w:rsid w:val="009A5EB0"/>
    <w:rsid w:val="009B31F8"/>
    <w:rsid w:val="009B38FE"/>
    <w:rsid w:val="009B6292"/>
    <w:rsid w:val="009B7F84"/>
    <w:rsid w:val="009C1626"/>
    <w:rsid w:val="009C26FF"/>
    <w:rsid w:val="009C65F7"/>
    <w:rsid w:val="009C6659"/>
    <w:rsid w:val="009D1FA2"/>
    <w:rsid w:val="009D4995"/>
    <w:rsid w:val="009D5B0D"/>
    <w:rsid w:val="009E0509"/>
    <w:rsid w:val="009E5ED7"/>
    <w:rsid w:val="009F283F"/>
    <w:rsid w:val="009F78DE"/>
    <w:rsid w:val="00A03A67"/>
    <w:rsid w:val="00A053D7"/>
    <w:rsid w:val="00A16D50"/>
    <w:rsid w:val="00A179B2"/>
    <w:rsid w:val="00A217CC"/>
    <w:rsid w:val="00A229E4"/>
    <w:rsid w:val="00A2535B"/>
    <w:rsid w:val="00A310F6"/>
    <w:rsid w:val="00A316FC"/>
    <w:rsid w:val="00A41D5F"/>
    <w:rsid w:val="00A42C6C"/>
    <w:rsid w:val="00A4619A"/>
    <w:rsid w:val="00A47314"/>
    <w:rsid w:val="00A53677"/>
    <w:rsid w:val="00A53683"/>
    <w:rsid w:val="00A5393F"/>
    <w:rsid w:val="00A569B5"/>
    <w:rsid w:val="00A56FE5"/>
    <w:rsid w:val="00A575A9"/>
    <w:rsid w:val="00A60F51"/>
    <w:rsid w:val="00A6104A"/>
    <w:rsid w:val="00A62115"/>
    <w:rsid w:val="00A62A0A"/>
    <w:rsid w:val="00A63DFB"/>
    <w:rsid w:val="00A6489F"/>
    <w:rsid w:val="00A668B5"/>
    <w:rsid w:val="00A70A42"/>
    <w:rsid w:val="00A72692"/>
    <w:rsid w:val="00A73050"/>
    <w:rsid w:val="00A80A83"/>
    <w:rsid w:val="00A871E9"/>
    <w:rsid w:val="00A920F7"/>
    <w:rsid w:val="00A927DA"/>
    <w:rsid w:val="00A97A1F"/>
    <w:rsid w:val="00AA08BB"/>
    <w:rsid w:val="00AA3552"/>
    <w:rsid w:val="00AA4490"/>
    <w:rsid w:val="00AB0DF7"/>
    <w:rsid w:val="00AB2578"/>
    <w:rsid w:val="00AB4143"/>
    <w:rsid w:val="00AB5BD2"/>
    <w:rsid w:val="00AC3776"/>
    <w:rsid w:val="00AD5BD3"/>
    <w:rsid w:val="00AD768E"/>
    <w:rsid w:val="00AE0CC7"/>
    <w:rsid w:val="00AE0CD5"/>
    <w:rsid w:val="00AE1325"/>
    <w:rsid w:val="00AF2746"/>
    <w:rsid w:val="00AF2D53"/>
    <w:rsid w:val="00AF61ED"/>
    <w:rsid w:val="00AF7C7A"/>
    <w:rsid w:val="00B040B0"/>
    <w:rsid w:val="00B07790"/>
    <w:rsid w:val="00B11148"/>
    <w:rsid w:val="00B208F9"/>
    <w:rsid w:val="00B21774"/>
    <w:rsid w:val="00B21C06"/>
    <w:rsid w:val="00B228A1"/>
    <w:rsid w:val="00B23438"/>
    <w:rsid w:val="00B30982"/>
    <w:rsid w:val="00B366CE"/>
    <w:rsid w:val="00B37BB9"/>
    <w:rsid w:val="00B40A3A"/>
    <w:rsid w:val="00B40DF7"/>
    <w:rsid w:val="00B422BE"/>
    <w:rsid w:val="00B42C34"/>
    <w:rsid w:val="00B438A8"/>
    <w:rsid w:val="00B44FF0"/>
    <w:rsid w:val="00B50E0B"/>
    <w:rsid w:val="00B5575E"/>
    <w:rsid w:val="00B63064"/>
    <w:rsid w:val="00B655FD"/>
    <w:rsid w:val="00B658B7"/>
    <w:rsid w:val="00B6770D"/>
    <w:rsid w:val="00B7291C"/>
    <w:rsid w:val="00B73A85"/>
    <w:rsid w:val="00B74FC2"/>
    <w:rsid w:val="00B8370D"/>
    <w:rsid w:val="00B83B5C"/>
    <w:rsid w:val="00B85006"/>
    <w:rsid w:val="00B946BA"/>
    <w:rsid w:val="00B9632E"/>
    <w:rsid w:val="00BA097E"/>
    <w:rsid w:val="00BA1462"/>
    <w:rsid w:val="00BA3C7A"/>
    <w:rsid w:val="00BA6F16"/>
    <w:rsid w:val="00BA72A8"/>
    <w:rsid w:val="00BB126D"/>
    <w:rsid w:val="00BB61ED"/>
    <w:rsid w:val="00BC0458"/>
    <w:rsid w:val="00BC267C"/>
    <w:rsid w:val="00BC37CF"/>
    <w:rsid w:val="00BC5DAC"/>
    <w:rsid w:val="00BD0051"/>
    <w:rsid w:val="00BD33F9"/>
    <w:rsid w:val="00BD70A8"/>
    <w:rsid w:val="00BD776D"/>
    <w:rsid w:val="00BE39CE"/>
    <w:rsid w:val="00BE49A6"/>
    <w:rsid w:val="00BE733A"/>
    <w:rsid w:val="00BE7B99"/>
    <w:rsid w:val="00BF475A"/>
    <w:rsid w:val="00BF7AA2"/>
    <w:rsid w:val="00C05ADA"/>
    <w:rsid w:val="00C063EB"/>
    <w:rsid w:val="00C15646"/>
    <w:rsid w:val="00C218FB"/>
    <w:rsid w:val="00C254C4"/>
    <w:rsid w:val="00C307CE"/>
    <w:rsid w:val="00C35757"/>
    <w:rsid w:val="00C415F2"/>
    <w:rsid w:val="00C41853"/>
    <w:rsid w:val="00C41B02"/>
    <w:rsid w:val="00C422A3"/>
    <w:rsid w:val="00C54156"/>
    <w:rsid w:val="00C56087"/>
    <w:rsid w:val="00C5788F"/>
    <w:rsid w:val="00C63BED"/>
    <w:rsid w:val="00C65C88"/>
    <w:rsid w:val="00C70DEC"/>
    <w:rsid w:val="00C71D59"/>
    <w:rsid w:val="00C76EB9"/>
    <w:rsid w:val="00C8152F"/>
    <w:rsid w:val="00C81CD3"/>
    <w:rsid w:val="00C8265B"/>
    <w:rsid w:val="00C83A3D"/>
    <w:rsid w:val="00C84A74"/>
    <w:rsid w:val="00C91E67"/>
    <w:rsid w:val="00C972A6"/>
    <w:rsid w:val="00C97AD3"/>
    <w:rsid w:val="00CA2465"/>
    <w:rsid w:val="00CB13A0"/>
    <w:rsid w:val="00CB27C0"/>
    <w:rsid w:val="00CB5926"/>
    <w:rsid w:val="00CB765D"/>
    <w:rsid w:val="00CC027F"/>
    <w:rsid w:val="00CD3A45"/>
    <w:rsid w:val="00CD4A91"/>
    <w:rsid w:val="00CE08CD"/>
    <w:rsid w:val="00CE1779"/>
    <w:rsid w:val="00CE2F7A"/>
    <w:rsid w:val="00CF036D"/>
    <w:rsid w:val="00CF1614"/>
    <w:rsid w:val="00CF597D"/>
    <w:rsid w:val="00CF75BD"/>
    <w:rsid w:val="00D0066B"/>
    <w:rsid w:val="00D01CE7"/>
    <w:rsid w:val="00D02376"/>
    <w:rsid w:val="00D05EA7"/>
    <w:rsid w:val="00D06565"/>
    <w:rsid w:val="00D1645B"/>
    <w:rsid w:val="00D17B37"/>
    <w:rsid w:val="00D17F35"/>
    <w:rsid w:val="00D25BEE"/>
    <w:rsid w:val="00D31052"/>
    <w:rsid w:val="00D316B8"/>
    <w:rsid w:val="00D334D1"/>
    <w:rsid w:val="00D34DE3"/>
    <w:rsid w:val="00D37257"/>
    <w:rsid w:val="00D4087D"/>
    <w:rsid w:val="00D44019"/>
    <w:rsid w:val="00D443B2"/>
    <w:rsid w:val="00D463BE"/>
    <w:rsid w:val="00D4662C"/>
    <w:rsid w:val="00D472A6"/>
    <w:rsid w:val="00D50D72"/>
    <w:rsid w:val="00D564A4"/>
    <w:rsid w:val="00D56CC9"/>
    <w:rsid w:val="00D60125"/>
    <w:rsid w:val="00D6085B"/>
    <w:rsid w:val="00D61D01"/>
    <w:rsid w:val="00D6261C"/>
    <w:rsid w:val="00D65E29"/>
    <w:rsid w:val="00D671AF"/>
    <w:rsid w:val="00D7064F"/>
    <w:rsid w:val="00D7119B"/>
    <w:rsid w:val="00D836A3"/>
    <w:rsid w:val="00D855D0"/>
    <w:rsid w:val="00D918D4"/>
    <w:rsid w:val="00DA3E4D"/>
    <w:rsid w:val="00DA4115"/>
    <w:rsid w:val="00DB1F35"/>
    <w:rsid w:val="00DB42F9"/>
    <w:rsid w:val="00DB4626"/>
    <w:rsid w:val="00DC43B1"/>
    <w:rsid w:val="00DC7FF2"/>
    <w:rsid w:val="00DD17F6"/>
    <w:rsid w:val="00DD1F63"/>
    <w:rsid w:val="00DE0AD9"/>
    <w:rsid w:val="00DE15A8"/>
    <w:rsid w:val="00DE1E94"/>
    <w:rsid w:val="00DE21DA"/>
    <w:rsid w:val="00DF304D"/>
    <w:rsid w:val="00DF56A3"/>
    <w:rsid w:val="00DF6DE7"/>
    <w:rsid w:val="00DF7E04"/>
    <w:rsid w:val="00E04543"/>
    <w:rsid w:val="00E04C9C"/>
    <w:rsid w:val="00E13400"/>
    <w:rsid w:val="00E17927"/>
    <w:rsid w:val="00E2060C"/>
    <w:rsid w:val="00E212DA"/>
    <w:rsid w:val="00E25718"/>
    <w:rsid w:val="00E32E5D"/>
    <w:rsid w:val="00E3375D"/>
    <w:rsid w:val="00E340A8"/>
    <w:rsid w:val="00E42BAC"/>
    <w:rsid w:val="00E42E9E"/>
    <w:rsid w:val="00E44848"/>
    <w:rsid w:val="00E44D8E"/>
    <w:rsid w:val="00E46B52"/>
    <w:rsid w:val="00E52E5E"/>
    <w:rsid w:val="00E54550"/>
    <w:rsid w:val="00E54DB7"/>
    <w:rsid w:val="00E62C80"/>
    <w:rsid w:val="00E7181F"/>
    <w:rsid w:val="00E7671C"/>
    <w:rsid w:val="00E91C64"/>
    <w:rsid w:val="00E95D4B"/>
    <w:rsid w:val="00EA25FB"/>
    <w:rsid w:val="00EA32EE"/>
    <w:rsid w:val="00EA7864"/>
    <w:rsid w:val="00EB025B"/>
    <w:rsid w:val="00EB13CC"/>
    <w:rsid w:val="00EC0235"/>
    <w:rsid w:val="00EC055C"/>
    <w:rsid w:val="00EC1C9E"/>
    <w:rsid w:val="00EC3D46"/>
    <w:rsid w:val="00ED18A1"/>
    <w:rsid w:val="00ED246E"/>
    <w:rsid w:val="00EE3454"/>
    <w:rsid w:val="00EE5129"/>
    <w:rsid w:val="00EE73A4"/>
    <w:rsid w:val="00EF04A1"/>
    <w:rsid w:val="00EF2EB2"/>
    <w:rsid w:val="00EF373B"/>
    <w:rsid w:val="00F00111"/>
    <w:rsid w:val="00F00F0F"/>
    <w:rsid w:val="00F02E79"/>
    <w:rsid w:val="00F06803"/>
    <w:rsid w:val="00F119B5"/>
    <w:rsid w:val="00F11BCE"/>
    <w:rsid w:val="00F161AD"/>
    <w:rsid w:val="00F23826"/>
    <w:rsid w:val="00F25435"/>
    <w:rsid w:val="00F26343"/>
    <w:rsid w:val="00F31468"/>
    <w:rsid w:val="00F47C4A"/>
    <w:rsid w:val="00F522F7"/>
    <w:rsid w:val="00F52F12"/>
    <w:rsid w:val="00F570B3"/>
    <w:rsid w:val="00F57C59"/>
    <w:rsid w:val="00F61B00"/>
    <w:rsid w:val="00F636D8"/>
    <w:rsid w:val="00F63A64"/>
    <w:rsid w:val="00F63B71"/>
    <w:rsid w:val="00F63F4D"/>
    <w:rsid w:val="00F741F1"/>
    <w:rsid w:val="00F74CC2"/>
    <w:rsid w:val="00F76D15"/>
    <w:rsid w:val="00F77B5E"/>
    <w:rsid w:val="00F83E53"/>
    <w:rsid w:val="00F96F56"/>
    <w:rsid w:val="00FA1666"/>
    <w:rsid w:val="00FA1A47"/>
    <w:rsid w:val="00FA2116"/>
    <w:rsid w:val="00FA2668"/>
    <w:rsid w:val="00FB054B"/>
    <w:rsid w:val="00FB378E"/>
    <w:rsid w:val="00FC5861"/>
    <w:rsid w:val="00FD064B"/>
    <w:rsid w:val="00FD775F"/>
    <w:rsid w:val="00FE1288"/>
    <w:rsid w:val="00FE3A9C"/>
    <w:rsid w:val="00FE5C3A"/>
    <w:rsid w:val="00FE71C2"/>
    <w:rsid w:val="00FF03BB"/>
    <w:rsid w:val="00FF543D"/>
    <w:rsid w:val="00FF605D"/>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26BA6D4A"/>
  <w14:defaultImageDpi w14:val="330"/>
  <w15:docId w15:val="{A225993D-2788-A248-87E5-0038C05E38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CF75BD"/>
    <w:rPr>
      <w:rFonts w:ascii="Lucida Grande" w:hAnsi="Lucida Grande"/>
      <w:sz w:val="18"/>
      <w:szCs w:val="18"/>
    </w:rPr>
  </w:style>
  <w:style w:type="character" w:customStyle="1" w:styleId="TestofumettoCarattere">
    <w:name w:val="Testo fumetto Carattere"/>
    <w:basedOn w:val="Carpredefinitoparagrafo"/>
    <w:link w:val="Testofumetto"/>
    <w:uiPriority w:val="99"/>
    <w:semiHidden/>
    <w:rsid w:val="00CF75BD"/>
    <w:rPr>
      <w:rFonts w:ascii="Lucida Grande" w:hAnsi="Lucida Grande"/>
      <w:sz w:val="18"/>
      <w:szCs w:val="18"/>
    </w:rPr>
  </w:style>
  <w:style w:type="paragraph" w:styleId="Intestazione">
    <w:name w:val="header"/>
    <w:basedOn w:val="Normale"/>
    <w:link w:val="IntestazioneCarattere"/>
    <w:uiPriority w:val="99"/>
    <w:unhideWhenUsed/>
    <w:rsid w:val="00F63A64"/>
    <w:pPr>
      <w:tabs>
        <w:tab w:val="center" w:pos="4819"/>
        <w:tab w:val="right" w:pos="9638"/>
      </w:tabs>
    </w:pPr>
  </w:style>
  <w:style w:type="character" w:customStyle="1" w:styleId="IntestazioneCarattere">
    <w:name w:val="Intestazione Carattere"/>
    <w:basedOn w:val="Carpredefinitoparagrafo"/>
    <w:link w:val="Intestazione"/>
    <w:uiPriority w:val="99"/>
    <w:rsid w:val="00F63A64"/>
  </w:style>
  <w:style w:type="paragraph" w:styleId="Pidipagina">
    <w:name w:val="footer"/>
    <w:basedOn w:val="Normale"/>
    <w:link w:val="PidipaginaCarattere"/>
    <w:uiPriority w:val="99"/>
    <w:unhideWhenUsed/>
    <w:rsid w:val="00F63A64"/>
    <w:pPr>
      <w:tabs>
        <w:tab w:val="center" w:pos="4819"/>
        <w:tab w:val="right" w:pos="9638"/>
      </w:tabs>
    </w:pPr>
  </w:style>
  <w:style w:type="character" w:customStyle="1" w:styleId="PidipaginaCarattere">
    <w:name w:val="Piè di pagina Carattere"/>
    <w:basedOn w:val="Carpredefinitoparagrafo"/>
    <w:link w:val="Pidipagina"/>
    <w:uiPriority w:val="99"/>
    <w:rsid w:val="00F63A64"/>
  </w:style>
  <w:style w:type="character" w:styleId="Collegamentoipertestuale">
    <w:name w:val="Hyperlink"/>
    <w:semiHidden/>
    <w:unhideWhenUsed/>
    <w:rsid w:val="00C35757"/>
    <w:rPr>
      <w:color w:val="000080"/>
      <w:u w:val="single"/>
    </w:rPr>
  </w:style>
  <w:style w:type="paragraph" w:styleId="Nessunaspaziatura">
    <w:name w:val="No Spacing"/>
    <w:uiPriority w:val="1"/>
    <w:qFormat/>
    <w:rsid w:val="00C35757"/>
  </w:style>
  <w:style w:type="paragraph" w:styleId="NormaleWeb">
    <w:name w:val="Normal (Web)"/>
    <w:basedOn w:val="Normale"/>
    <w:uiPriority w:val="99"/>
    <w:unhideWhenUsed/>
    <w:rsid w:val="00A73050"/>
    <w:pPr>
      <w:spacing w:before="100" w:beforeAutospacing="1" w:after="100" w:afterAutospacing="1"/>
    </w:pPr>
    <w:rPr>
      <w:rFonts w:ascii="Times New Roman" w:eastAsia="Times New Roman" w:hAnsi="Times New Roman" w:cs="Times New Roman"/>
    </w:rPr>
  </w:style>
  <w:style w:type="paragraph" w:styleId="Paragrafoelenco">
    <w:name w:val="List Paragraph"/>
    <w:basedOn w:val="Normale"/>
    <w:link w:val="ParagrafoelencoCarattere"/>
    <w:uiPriority w:val="34"/>
    <w:qFormat/>
    <w:rsid w:val="00263BFA"/>
    <w:pPr>
      <w:widowControl w:val="0"/>
    </w:pPr>
    <w:rPr>
      <w:rFonts w:ascii="Calibri" w:eastAsia="SimSun" w:hAnsi="Calibri" w:cs="Times New Roman"/>
      <w:sz w:val="22"/>
      <w:szCs w:val="22"/>
      <w:lang w:val="en-US" w:eastAsia="en-US"/>
    </w:rPr>
  </w:style>
  <w:style w:type="character" w:customStyle="1" w:styleId="ParagrafoelencoCarattere">
    <w:name w:val="Paragrafo elenco Carattere"/>
    <w:link w:val="Paragrafoelenco"/>
    <w:uiPriority w:val="34"/>
    <w:locked/>
    <w:rsid w:val="00263BFA"/>
    <w:rPr>
      <w:rFonts w:ascii="Calibri" w:eastAsia="SimSun" w:hAnsi="Calibri" w:cs="Times New Roman"/>
      <w:sz w:val="22"/>
      <w:szCs w:val="22"/>
      <w:lang w:val="en-US" w:eastAsia="en-US"/>
    </w:rPr>
  </w:style>
  <w:style w:type="character" w:styleId="Enfasicorsivo">
    <w:name w:val="Emphasis"/>
    <w:basedOn w:val="Carpredefinitoparagrafo"/>
    <w:uiPriority w:val="20"/>
    <w:qFormat/>
    <w:rsid w:val="000B4353"/>
    <w:rPr>
      <w:i/>
      <w:iCs/>
    </w:rPr>
  </w:style>
  <w:style w:type="paragraph" w:customStyle="1" w:styleId="Normale1">
    <w:name w:val="Normale1"/>
    <w:rsid w:val="00B946BA"/>
    <w:pPr>
      <w:spacing w:line="276" w:lineRule="auto"/>
    </w:pPr>
    <w:rPr>
      <w:rFonts w:ascii="Arial" w:eastAsia="Arial" w:hAnsi="Arial" w:cs="Arial"/>
      <w:sz w:val="22"/>
      <w:szCs w:val="22"/>
      <w:lang w:val="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5945309">
      <w:bodyDiv w:val="1"/>
      <w:marLeft w:val="0"/>
      <w:marRight w:val="0"/>
      <w:marTop w:val="0"/>
      <w:marBottom w:val="0"/>
      <w:divBdr>
        <w:top w:val="none" w:sz="0" w:space="0" w:color="auto"/>
        <w:left w:val="none" w:sz="0" w:space="0" w:color="auto"/>
        <w:bottom w:val="none" w:sz="0" w:space="0" w:color="auto"/>
        <w:right w:val="none" w:sz="0" w:space="0" w:color="auto"/>
      </w:divBdr>
    </w:div>
    <w:div w:id="256137233">
      <w:bodyDiv w:val="1"/>
      <w:marLeft w:val="0"/>
      <w:marRight w:val="0"/>
      <w:marTop w:val="0"/>
      <w:marBottom w:val="0"/>
      <w:divBdr>
        <w:top w:val="none" w:sz="0" w:space="0" w:color="auto"/>
        <w:left w:val="none" w:sz="0" w:space="0" w:color="auto"/>
        <w:bottom w:val="none" w:sz="0" w:space="0" w:color="auto"/>
        <w:right w:val="none" w:sz="0" w:space="0" w:color="auto"/>
      </w:divBdr>
    </w:div>
    <w:div w:id="343286114">
      <w:bodyDiv w:val="1"/>
      <w:marLeft w:val="0"/>
      <w:marRight w:val="0"/>
      <w:marTop w:val="0"/>
      <w:marBottom w:val="0"/>
      <w:divBdr>
        <w:top w:val="none" w:sz="0" w:space="0" w:color="auto"/>
        <w:left w:val="none" w:sz="0" w:space="0" w:color="auto"/>
        <w:bottom w:val="none" w:sz="0" w:space="0" w:color="auto"/>
        <w:right w:val="none" w:sz="0" w:space="0" w:color="auto"/>
      </w:divBdr>
    </w:div>
    <w:div w:id="417596952">
      <w:bodyDiv w:val="1"/>
      <w:marLeft w:val="0"/>
      <w:marRight w:val="0"/>
      <w:marTop w:val="0"/>
      <w:marBottom w:val="0"/>
      <w:divBdr>
        <w:top w:val="none" w:sz="0" w:space="0" w:color="auto"/>
        <w:left w:val="none" w:sz="0" w:space="0" w:color="auto"/>
        <w:bottom w:val="none" w:sz="0" w:space="0" w:color="auto"/>
        <w:right w:val="none" w:sz="0" w:space="0" w:color="auto"/>
      </w:divBdr>
      <w:divsChild>
        <w:div w:id="1169324555">
          <w:marLeft w:val="0"/>
          <w:marRight w:val="0"/>
          <w:marTop w:val="0"/>
          <w:marBottom w:val="0"/>
          <w:divBdr>
            <w:top w:val="none" w:sz="0" w:space="0" w:color="auto"/>
            <w:left w:val="none" w:sz="0" w:space="0" w:color="auto"/>
            <w:bottom w:val="none" w:sz="0" w:space="0" w:color="auto"/>
            <w:right w:val="none" w:sz="0" w:space="0" w:color="auto"/>
          </w:divBdr>
        </w:div>
      </w:divsChild>
    </w:div>
    <w:div w:id="754977521">
      <w:bodyDiv w:val="1"/>
      <w:marLeft w:val="0"/>
      <w:marRight w:val="0"/>
      <w:marTop w:val="0"/>
      <w:marBottom w:val="0"/>
      <w:divBdr>
        <w:top w:val="none" w:sz="0" w:space="0" w:color="auto"/>
        <w:left w:val="none" w:sz="0" w:space="0" w:color="auto"/>
        <w:bottom w:val="none" w:sz="0" w:space="0" w:color="auto"/>
        <w:right w:val="none" w:sz="0" w:space="0" w:color="auto"/>
      </w:divBdr>
    </w:div>
    <w:div w:id="760417316">
      <w:bodyDiv w:val="1"/>
      <w:marLeft w:val="0"/>
      <w:marRight w:val="0"/>
      <w:marTop w:val="0"/>
      <w:marBottom w:val="0"/>
      <w:divBdr>
        <w:top w:val="none" w:sz="0" w:space="0" w:color="auto"/>
        <w:left w:val="none" w:sz="0" w:space="0" w:color="auto"/>
        <w:bottom w:val="none" w:sz="0" w:space="0" w:color="auto"/>
        <w:right w:val="none" w:sz="0" w:space="0" w:color="auto"/>
      </w:divBdr>
      <w:divsChild>
        <w:div w:id="1422489581">
          <w:marLeft w:val="0"/>
          <w:marRight w:val="0"/>
          <w:marTop w:val="0"/>
          <w:marBottom w:val="0"/>
          <w:divBdr>
            <w:top w:val="none" w:sz="0" w:space="0" w:color="auto"/>
            <w:left w:val="none" w:sz="0" w:space="0" w:color="auto"/>
            <w:bottom w:val="none" w:sz="0" w:space="0" w:color="auto"/>
            <w:right w:val="none" w:sz="0" w:space="0" w:color="auto"/>
          </w:divBdr>
        </w:div>
        <w:div w:id="1834904825">
          <w:marLeft w:val="0"/>
          <w:marRight w:val="0"/>
          <w:marTop w:val="0"/>
          <w:marBottom w:val="0"/>
          <w:divBdr>
            <w:top w:val="none" w:sz="0" w:space="0" w:color="auto"/>
            <w:left w:val="none" w:sz="0" w:space="0" w:color="auto"/>
            <w:bottom w:val="none" w:sz="0" w:space="0" w:color="auto"/>
            <w:right w:val="none" w:sz="0" w:space="0" w:color="auto"/>
          </w:divBdr>
        </w:div>
      </w:divsChild>
    </w:div>
    <w:div w:id="780107691">
      <w:bodyDiv w:val="1"/>
      <w:marLeft w:val="0"/>
      <w:marRight w:val="0"/>
      <w:marTop w:val="0"/>
      <w:marBottom w:val="0"/>
      <w:divBdr>
        <w:top w:val="none" w:sz="0" w:space="0" w:color="auto"/>
        <w:left w:val="none" w:sz="0" w:space="0" w:color="auto"/>
        <w:bottom w:val="none" w:sz="0" w:space="0" w:color="auto"/>
        <w:right w:val="none" w:sz="0" w:space="0" w:color="auto"/>
      </w:divBdr>
    </w:div>
    <w:div w:id="787433219">
      <w:bodyDiv w:val="1"/>
      <w:marLeft w:val="0"/>
      <w:marRight w:val="0"/>
      <w:marTop w:val="0"/>
      <w:marBottom w:val="0"/>
      <w:divBdr>
        <w:top w:val="none" w:sz="0" w:space="0" w:color="auto"/>
        <w:left w:val="none" w:sz="0" w:space="0" w:color="auto"/>
        <w:bottom w:val="none" w:sz="0" w:space="0" w:color="auto"/>
        <w:right w:val="none" w:sz="0" w:space="0" w:color="auto"/>
      </w:divBdr>
    </w:div>
    <w:div w:id="836268162">
      <w:bodyDiv w:val="1"/>
      <w:marLeft w:val="0"/>
      <w:marRight w:val="0"/>
      <w:marTop w:val="0"/>
      <w:marBottom w:val="0"/>
      <w:divBdr>
        <w:top w:val="none" w:sz="0" w:space="0" w:color="auto"/>
        <w:left w:val="none" w:sz="0" w:space="0" w:color="auto"/>
        <w:bottom w:val="none" w:sz="0" w:space="0" w:color="auto"/>
        <w:right w:val="none" w:sz="0" w:space="0" w:color="auto"/>
      </w:divBdr>
    </w:div>
    <w:div w:id="869488013">
      <w:bodyDiv w:val="1"/>
      <w:marLeft w:val="0"/>
      <w:marRight w:val="0"/>
      <w:marTop w:val="0"/>
      <w:marBottom w:val="0"/>
      <w:divBdr>
        <w:top w:val="none" w:sz="0" w:space="0" w:color="auto"/>
        <w:left w:val="none" w:sz="0" w:space="0" w:color="auto"/>
        <w:bottom w:val="none" w:sz="0" w:space="0" w:color="auto"/>
        <w:right w:val="none" w:sz="0" w:space="0" w:color="auto"/>
      </w:divBdr>
    </w:div>
    <w:div w:id="894857468">
      <w:bodyDiv w:val="1"/>
      <w:marLeft w:val="0"/>
      <w:marRight w:val="0"/>
      <w:marTop w:val="0"/>
      <w:marBottom w:val="0"/>
      <w:divBdr>
        <w:top w:val="none" w:sz="0" w:space="0" w:color="auto"/>
        <w:left w:val="none" w:sz="0" w:space="0" w:color="auto"/>
        <w:bottom w:val="none" w:sz="0" w:space="0" w:color="auto"/>
        <w:right w:val="none" w:sz="0" w:space="0" w:color="auto"/>
      </w:divBdr>
    </w:div>
    <w:div w:id="992417742">
      <w:bodyDiv w:val="1"/>
      <w:marLeft w:val="0"/>
      <w:marRight w:val="0"/>
      <w:marTop w:val="0"/>
      <w:marBottom w:val="0"/>
      <w:divBdr>
        <w:top w:val="none" w:sz="0" w:space="0" w:color="auto"/>
        <w:left w:val="none" w:sz="0" w:space="0" w:color="auto"/>
        <w:bottom w:val="none" w:sz="0" w:space="0" w:color="auto"/>
        <w:right w:val="none" w:sz="0" w:space="0" w:color="auto"/>
      </w:divBdr>
      <w:divsChild>
        <w:div w:id="1522352911">
          <w:marLeft w:val="0"/>
          <w:marRight w:val="0"/>
          <w:marTop w:val="0"/>
          <w:marBottom w:val="0"/>
          <w:divBdr>
            <w:top w:val="none" w:sz="0" w:space="0" w:color="auto"/>
            <w:left w:val="none" w:sz="0" w:space="0" w:color="auto"/>
            <w:bottom w:val="none" w:sz="0" w:space="0" w:color="auto"/>
            <w:right w:val="none" w:sz="0" w:space="0" w:color="auto"/>
          </w:divBdr>
          <w:divsChild>
            <w:div w:id="902713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0198801">
      <w:bodyDiv w:val="1"/>
      <w:marLeft w:val="0"/>
      <w:marRight w:val="0"/>
      <w:marTop w:val="0"/>
      <w:marBottom w:val="0"/>
      <w:divBdr>
        <w:top w:val="none" w:sz="0" w:space="0" w:color="auto"/>
        <w:left w:val="none" w:sz="0" w:space="0" w:color="auto"/>
        <w:bottom w:val="none" w:sz="0" w:space="0" w:color="auto"/>
        <w:right w:val="none" w:sz="0" w:space="0" w:color="auto"/>
      </w:divBdr>
      <w:divsChild>
        <w:div w:id="269817556">
          <w:marLeft w:val="0"/>
          <w:marRight w:val="0"/>
          <w:marTop w:val="0"/>
          <w:marBottom w:val="0"/>
          <w:divBdr>
            <w:top w:val="none" w:sz="0" w:space="0" w:color="auto"/>
            <w:left w:val="none" w:sz="0" w:space="0" w:color="auto"/>
            <w:bottom w:val="none" w:sz="0" w:space="0" w:color="auto"/>
            <w:right w:val="none" w:sz="0" w:space="0" w:color="auto"/>
          </w:divBdr>
        </w:div>
      </w:divsChild>
    </w:div>
    <w:div w:id="1180780754">
      <w:bodyDiv w:val="1"/>
      <w:marLeft w:val="0"/>
      <w:marRight w:val="0"/>
      <w:marTop w:val="0"/>
      <w:marBottom w:val="0"/>
      <w:divBdr>
        <w:top w:val="none" w:sz="0" w:space="0" w:color="auto"/>
        <w:left w:val="none" w:sz="0" w:space="0" w:color="auto"/>
        <w:bottom w:val="none" w:sz="0" w:space="0" w:color="auto"/>
        <w:right w:val="none" w:sz="0" w:space="0" w:color="auto"/>
      </w:divBdr>
    </w:div>
    <w:div w:id="1252666000">
      <w:bodyDiv w:val="1"/>
      <w:marLeft w:val="0"/>
      <w:marRight w:val="0"/>
      <w:marTop w:val="0"/>
      <w:marBottom w:val="0"/>
      <w:divBdr>
        <w:top w:val="none" w:sz="0" w:space="0" w:color="auto"/>
        <w:left w:val="none" w:sz="0" w:space="0" w:color="auto"/>
        <w:bottom w:val="none" w:sz="0" w:space="0" w:color="auto"/>
        <w:right w:val="none" w:sz="0" w:space="0" w:color="auto"/>
      </w:divBdr>
      <w:divsChild>
        <w:div w:id="1693147062">
          <w:marLeft w:val="0"/>
          <w:marRight w:val="0"/>
          <w:marTop w:val="0"/>
          <w:marBottom w:val="0"/>
          <w:divBdr>
            <w:top w:val="none" w:sz="0" w:space="0" w:color="auto"/>
            <w:left w:val="none" w:sz="0" w:space="0" w:color="auto"/>
            <w:bottom w:val="none" w:sz="0" w:space="0" w:color="auto"/>
            <w:right w:val="none" w:sz="0" w:space="0" w:color="auto"/>
          </w:divBdr>
        </w:div>
        <w:div w:id="1574394004">
          <w:marLeft w:val="0"/>
          <w:marRight w:val="0"/>
          <w:marTop w:val="0"/>
          <w:marBottom w:val="0"/>
          <w:divBdr>
            <w:top w:val="none" w:sz="0" w:space="0" w:color="auto"/>
            <w:left w:val="none" w:sz="0" w:space="0" w:color="auto"/>
            <w:bottom w:val="none" w:sz="0" w:space="0" w:color="auto"/>
            <w:right w:val="none" w:sz="0" w:space="0" w:color="auto"/>
          </w:divBdr>
        </w:div>
      </w:divsChild>
    </w:div>
    <w:div w:id="1263418074">
      <w:bodyDiv w:val="1"/>
      <w:marLeft w:val="0"/>
      <w:marRight w:val="0"/>
      <w:marTop w:val="0"/>
      <w:marBottom w:val="0"/>
      <w:divBdr>
        <w:top w:val="none" w:sz="0" w:space="0" w:color="auto"/>
        <w:left w:val="none" w:sz="0" w:space="0" w:color="auto"/>
        <w:bottom w:val="none" w:sz="0" w:space="0" w:color="auto"/>
        <w:right w:val="none" w:sz="0" w:space="0" w:color="auto"/>
      </w:divBdr>
    </w:div>
    <w:div w:id="1322731046">
      <w:bodyDiv w:val="1"/>
      <w:marLeft w:val="0"/>
      <w:marRight w:val="0"/>
      <w:marTop w:val="0"/>
      <w:marBottom w:val="0"/>
      <w:divBdr>
        <w:top w:val="none" w:sz="0" w:space="0" w:color="auto"/>
        <w:left w:val="none" w:sz="0" w:space="0" w:color="auto"/>
        <w:bottom w:val="none" w:sz="0" w:space="0" w:color="auto"/>
        <w:right w:val="none" w:sz="0" w:space="0" w:color="auto"/>
      </w:divBdr>
      <w:divsChild>
        <w:div w:id="542058997">
          <w:marLeft w:val="0"/>
          <w:marRight w:val="0"/>
          <w:marTop w:val="240"/>
          <w:marBottom w:val="120"/>
          <w:divBdr>
            <w:top w:val="none" w:sz="0" w:space="0" w:color="auto"/>
            <w:left w:val="none" w:sz="0" w:space="0" w:color="auto"/>
            <w:bottom w:val="none" w:sz="0" w:space="0" w:color="auto"/>
            <w:right w:val="none" w:sz="0" w:space="0" w:color="auto"/>
          </w:divBdr>
          <w:divsChild>
            <w:div w:id="1577324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5912205">
      <w:bodyDiv w:val="1"/>
      <w:marLeft w:val="0"/>
      <w:marRight w:val="0"/>
      <w:marTop w:val="0"/>
      <w:marBottom w:val="0"/>
      <w:divBdr>
        <w:top w:val="none" w:sz="0" w:space="0" w:color="auto"/>
        <w:left w:val="none" w:sz="0" w:space="0" w:color="auto"/>
        <w:bottom w:val="none" w:sz="0" w:space="0" w:color="auto"/>
        <w:right w:val="none" w:sz="0" w:space="0" w:color="auto"/>
      </w:divBdr>
      <w:divsChild>
        <w:div w:id="1505634512">
          <w:marLeft w:val="0"/>
          <w:marRight w:val="0"/>
          <w:marTop w:val="0"/>
          <w:marBottom w:val="0"/>
          <w:divBdr>
            <w:top w:val="none" w:sz="0" w:space="0" w:color="auto"/>
            <w:left w:val="none" w:sz="0" w:space="0" w:color="auto"/>
            <w:bottom w:val="none" w:sz="0" w:space="0" w:color="auto"/>
            <w:right w:val="none" w:sz="0" w:space="0" w:color="auto"/>
          </w:divBdr>
        </w:div>
        <w:div w:id="1194464357">
          <w:marLeft w:val="0"/>
          <w:marRight w:val="0"/>
          <w:marTop w:val="0"/>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ess@foodsciencefestival.it" TargetMode="External"/><Relationship Id="rId3" Type="http://schemas.openxmlformats.org/officeDocument/2006/relationships/settings" Target="settings.xml"/><Relationship Id="rId7" Type="http://schemas.openxmlformats.org/officeDocument/2006/relationships/hyperlink" Target="https://www.foodsciencefestival.i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818</TotalTime>
  <Pages>13</Pages>
  <Words>7045</Words>
  <Characters>40162</Characters>
  <Application>Microsoft Office Word</Application>
  <DocSecurity>0</DocSecurity>
  <Lines>334</Lines>
  <Paragraphs>94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47113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Silvia</dc:creator>
  <cp:keywords/>
  <dc:description/>
  <cp:lastModifiedBy>Daria  luzi</cp:lastModifiedBy>
  <cp:revision>725</cp:revision>
  <cp:lastPrinted>2022-09-13T08:47:00Z</cp:lastPrinted>
  <dcterms:created xsi:type="dcterms:W3CDTF">2022-05-30T12:27:00Z</dcterms:created>
  <dcterms:modified xsi:type="dcterms:W3CDTF">2022-09-29T11:19:00Z</dcterms:modified>
</cp:coreProperties>
</file>