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8F4" w:rsidRPr="00B31643" w:rsidRDefault="004A7FF6" w:rsidP="00B31643">
      <w:pPr>
        <w:ind w:left="-284" w:right="-285"/>
        <w:jc w:val="center"/>
        <w:rPr>
          <w:rFonts w:asciiTheme="minorHAnsi" w:hAnsiTheme="minorHAnsi" w:cstheme="minorHAnsi"/>
          <w:b/>
        </w:rPr>
      </w:pPr>
      <w:r w:rsidRPr="00B31643">
        <w:rPr>
          <w:rFonts w:asciiTheme="minorHAnsi" w:hAnsiTheme="minorHAnsi" w:cstheme="minorHAnsi"/>
          <w:b/>
        </w:rPr>
        <w:t>PARMIGIANO REGGIANO AL</w:t>
      </w:r>
      <w:r w:rsidR="005D78F4" w:rsidRPr="00B31643">
        <w:rPr>
          <w:rFonts w:asciiTheme="minorHAnsi" w:hAnsiTheme="minorHAnsi" w:cstheme="minorHAnsi"/>
          <w:b/>
        </w:rPr>
        <w:t xml:space="preserve"> </w:t>
      </w:r>
      <w:r w:rsidR="00411279" w:rsidRPr="00B31643">
        <w:rPr>
          <w:rFonts w:asciiTheme="minorHAnsi" w:hAnsiTheme="minorHAnsi" w:cstheme="minorHAnsi"/>
          <w:b/>
        </w:rPr>
        <w:t>MANTOVA FOOD &amp; SCIENCE FESTIVAL</w:t>
      </w:r>
    </w:p>
    <w:p w:rsidR="005D78F4" w:rsidRPr="00B31643" w:rsidRDefault="005D78F4" w:rsidP="00B31643">
      <w:pPr>
        <w:ind w:left="-284" w:right="-285"/>
        <w:jc w:val="center"/>
        <w:rPr>
          <w:rFonts w:ascii="Calibri Light" w:hAnsi="Calibri Light" w:cs="Calibri Light"/>
          <w:b/>
        </w:rPr>
      </w:pPr>
    </w:p>
    <w:p w:rsidR="005D78F4" w:rsidRPr="00B31643" w:rsidRDefault="00A46793" w:rsidP="00B31643">
      <w:pPr>
        <w:ind w:left="-284" w:right="-285"/>
        <w:jc w:val="center"/>
        <w:rPr>
          <w:rFonts w:asciiTheme="minorHAnsi" w:hAnsiTheme="minorHAnsi" w:cstheme="minorHAnsi"/>
          <w:b/>
        </w:rPr>
      </w:pPr>
      <w:r w:rsidRPr="00B31643">
        <w:rPr>
          <w:rFonts w:asciiTheme="minorHAnsi" w:hAnsiTheme="minorHAnsi" w:cstheme="minorHAnsi"/>
          <w:b/>
        </w:rPr>
        <w:t xml:space="preserve">Il Consorzio </w:t>
      </w:r>
      <w:r w:rsidR="0018388B" w:rsidRPr="00B31643">
        <w:rPr>
          <w:rFonts w:asciiTheme="minorHAnsi" w:hAnsiTheme="minorHAnsi" w:cstheme="minorHAnsi"/>
          <w:b/>
        </w:rPr>
        <w:t xml:space="preserve">sarà </w:t>
      </w:r>
      <w:proofErr w:type="spellStart"/>
      <w:r w:rsidR="0018388B" w:rsidRPr="00B31643">
        <w:rPr>
          <w:rFonts w:asciiTheme="minorHAnsi" w:hAnsiTheme="minorHAnsi" w:cstheme="minorHAnsi"/>
          <w:b/>
        </w:rPr>
        <w:t>main</w:t>
      </w:r>
      <w:proofErr w:type="spellEnd"/>
      <w:r w:rsidR="0018388B" w:rsidRPr="00B31643">
        <w:rPr>
          <w:rFonts w:asciiTheme="minorHAnsi" w:hAnsiTheme="minorHAnsi" w:cstheme="minorHAnsi"/>
          <w:b/>
        </w:rPr>
        <w:t xml:space="preserve"> partner</w:t>
      </w:r>
      <w:r w:rsidR="00411279" w:rsidRPr="00B31643">
        <w:rPr>
          <w:rFonts w:asciiTheme="minorHAnsi" w:hAnsiTheme="minorHAnsi" w:cstheme="minorHAnsi"/>
          <w:b/>
        </w:rPr>
        <w:t xml:space="preserve"> di Mantova </w:t>
      </w:r>
      <w:proofErr w:type="spellStart"/>
      <w:r w:rsidR="00411279" w:rsidRPr="00B31643">
        <w:rPr>
          <w:rFonts w:asciiTheme="minorHAnsi" w:hAnsiTheme="minorHAnsi" w:cstheme="minorHAnsi"/>
          <w:b/>
        </w:rPr>
        <w:t>Food</w:t>
      </w:r>
      <w:proofErr w:type="spellEnd"/>
      <w:r w:rsidR="00411279" w:rsidRPr="00B31643">
        <w:rPr>
          <w:rFonts w:asciiTheme="minorHAnsi" w:hAnsiTheme="minorHAnsi" w:cstheme="minorHAnsi"/>
          <w:b/>
        </w:rPr>
        <w:t xml:space="preserve"> &amp; Science, il festival che</w:t>
      </w:r>
      <w:r w:rsidRPr="00B31643">
        <w:rPr>
          <w:rFonts w:asciiTheme="minorHAnsi" w:hAnsiTheme="minorHAnsi" w:cstheme="minorHAnsi"/>
          <w:b/>
        </w:rPr>
        <w:t xml:space="preserve"> dal </w:t>
      </w:r>
      <w:r w:rsidR="00C34B84" w:rsidRPr="00B31643">
        <w:rPr>
          <w:rFonts w:asciiTheme="minorHAnsi" w:hAnsiTheme="minorHAnsi" w:cstheme="minorHAnsi"/>
          <w:b/>
        </w:rPr>
        <w:t>2</w:t>
      </w:r>
      <w:r w:rsidRPr="00B31643">
        <w:rPr>
          <w:rFonts w:asciiTheme="minorHAnsi" w:hAnsiTheme="minorHAnsi" w:cstheme="minorHAnsi"/>
          <w:b/>
        </w:rPr>
        <w:t xml:space="preserve"> a</w:t>
      </w:r>
      <w:r w:rsidR="00C34B84" w:rsidRPr="00B31643">
        <w:rPr>
          <w:rFonts w:asciiTheme="minorHAnsi" w:hAnsiTheme="minorHAnsi" w:cstheme="minorHAnsi"/>
          <w:b/>
        </w:rPr>
        <w:t>l 4</w:t>
      </w:r>
      <w:r w:rsidRPr="00B31643">
        <w:rPr>
          <w:rFonts w:asciiTheme="minorHAnsi" w:hAnsiTheme="minorHAnsi" w:cstheme="minorHAnsi"/>
          <w:b/>
        </w:rPr>
        <w:t xml:space="preserve"> </w:t>
      </w:r>
      <w:r w:rsidR="00C34B84" w:rsidRPr="00B31643">
        <w:rPr>
          <w:rFonts w:asciiTheme="minorHAnsi" w:hAnsiTheme="minorHAnsi" w:cstheme="minorHAnsi"/>
          <w:b/>
        </w:rPr>
        <w:t>ottobre</w:t>
      </w:r>
      <w:r w:rsidR="00411279" w:rsidRPr="00B31643">
        <w:rPr>
          <w:rFonts w:asciiTheme="minorHAnsi" w:hAnsiTheme="minorHAnsi" w:cstheme="minorHAnsi"/>
          <w:b/>
        </w:rPr>
        <w:t xml:space="preserve"> unisce gusto, territorio e innovazione</w:t>
      </w:r>
      <w:r w:rsidR="005D78F4" w:rsidRPr="00B31643">
        <w:rPr>
          <w:rFonts w:asciiTheme="minorHAnsi" w:hAnsiTheme="minorHAnsi"/>
          <w:b/>
        </w:rPr>
        <w:t>.</w:t>
      </w:r>
    </w:p>
    <w:p w:rsidR="005D78F4" w:rsidRPr="00B31643" w:rsidRDefault="005D78F4" w:rsidP="00B31643">
      <w:pPr>
        <w:ind w:right="-285"/>
        <w:rPr>
          <w:rFonts w:ascii="Calibri Light" w:hAnsi="Calibri Light" w:cs="Calibri Light"/>
          <w:b/>
          <w:sz w:val="22"/>
          <w:szCs w:val="22"/>
        </w:rPr>
      </w:pPr>
    </w:p>
    <w:p w:rsidR="00411279" w:rsidRPr="00B31643" w:rsidRDefault="00411279" w:rsidP="00B31643">
      <w:pPr>
        <w:ind w:left="-284" w:right="-285"/>
        <w:jc w:val="both"/>
        <w:rPr>
          <w:rFonts w:asciiTheme="minorHAnsi" w:hAnsiTheme="minorHAnsi"/>
          <w:sz w:val="22"/>
          <w:szCs w:val="22"/>
        </w:rPr>
      </w:pPr>
      <w:r w:rsidRPr="00B31643">
        <w:rPr>
          <w:rFonts w:asciiTheme="minorHAnsi" w:hAnsiTheme="minorHAnsi"/>
          <w:i/>
          <w:sz w:val="22"/>
          <w:szCs w:val="22"/>
        </w:rPr>
        <w:t xml:space="preserve">Reggio Emilia, </w:t>
      </w:r>
      <w:r w:rsidR="00C34B84" w:rsidRPr="00B31643">
        <w:rPr>
          <w:rFonts w:asciiTheme="minorHAnsi" w:hAnsiTheme="minorHAnsi"/>
          <w:i/>
          <w:sz w:val="22"/>
          <w:szCs w:val="22"/>
        </w:rPr>
        <w:t>14</w:t>
      </w:r>
      <w:r w:rsidRPr="00B31643">
        <w:rPr>
          <w:rFonts w:asciiTheme="minorHAnsi" w:hAnsiTheme="minorHAnsi"/>
          <w:i/>
          <w:sz w:val="22"/>
          <w:szCs w:val="22"/>
        </w:rPr>
        <w:t xml:space="preserve"> </w:t>
      </w:r>
      <w:r w:rsidR="00C34B84" w:rsidRPr="00B31643">
        <w:rPr>
          <w:rFonts w:asciiTheme="minorHAnsi" w:hAnsiTheme="minorHAnsi"/>
          <w:i/>
          <w:sz w:val="22"/>
          <w:szCs w:val="22"/>
        </w:rPr>
        <w:t>settembre</w:t>
      </w:r>
      <w:r w:rsidRPr="00B31643">
        <w:rPr>
          <w:rFonts w:asciiTheme="minorHAnsi" w:hAnsiTheme="minorHAnsi"/>
          <w:i/>
          <w:sz w:val="22"/>
          <w:szCs w:val="22"/>
        </w:rPr>
        <w:t xml:space="preserve"> 20</w:t>
      </w:r>
      <w:r w:rsidR="00C34B84" w:rsidRPr="00B31643">
        <w:rPr>
          <w:rFonts w:asciiTheme="minorHAnsi" w:hAnsiTheme="minorHAnsi"/>
          <w:i/>
          <w:sz w:val="22"/>
          <w:szCs w:val="22"/>
        </w:rPr>
        <w:t>20</w:t>
      </w:r>
      <w:r w:rsidRPr="00B31643">
        <w:rPr>
          <w:rFonts w:asciiTheme="minorHAnsi" w:hAnsiTheme="minorHAnsi"/>
          <w:sz w:val="22"/>
          <w:szCs w:val="22"/>
        </w:rPr>
        <w:t xml:space="preserve"> - Il </w:t>
      </w:r>
      <w:r w:rsidRPr="00B31643">
        <w:rPr>
          <w:rFonts w:asciiTheme="minorHAnsi" w:hAnsiTheme="minorHAnsi"/>
          <w:b/>
          <w:sz w:val="22"/>
          <w:szCs w:val="22"/>
        </w:rPr>
        <w:t>Consorzio del Parmigiano Reggi</w:t>
      </w:r>
      <w:r w:rsidR="0018388B" w:rsidRPr="00B31643">
        <w:rPr>
          <w:rFonts w:asciiTheme="minorHAnsi" w:hAnsiTheme="minorHAnsi"/>
          <w:b/>
          <w:sz w:val="22"/>
          <w:szCs w:val="22"/>
        </w:rPr>
        <w:t>ano</w:t>
      </w:r>
      <w:r w:rsidR="0018388B" w:rsidRPr="00B31643">
        <w:rPr>
          <w:rFonts w:asciiTheme="minorHAnsi" w:hAnsiTheme="minorHAnsi"/>
          <w:sz w:val="22"/>
          <w:szCs w:val="22"/>
        </w:rPr>
        <w:t xml:space="preserve"> si riconferma </w:t>
      </w:r>
      <w:proofErr w:type="spellStart"/>
      <w:r w:rsidR="0018388B" w:rsidRPr="00B31643">
        <w:rPr>
          <w:rFonts w:asciiTheme="minorHAnsi" w:hAnsiTheme="minorHAnsi"/>
          <w:sz w:val="22"/>
          <w:szCs w:val="22"/>
        </w:rPr>
        <w:t>main</w:t>
      </w:r>
      <w:proofErr w:type="spellEnd"/>
      <w:r w:rsidR="0018388B" w:rsidRPr="00B31643">
        <w:rPr>
          <w:rFonts w:asciiTheme="minorHAnsi" w:hAnsiTheme="minorHAnsi"/>
          <w:sz w:val="22"/>
          <w:szCs w:val="22"/>
        </w:rPr>
        <w:t xml:space="preserve"> partner</w:t>
      </w:r>
      <w:r w:rsidRPr="00B31643">
        <w:rPr>
          <w:rFonts w:asciiTheme="minorHAnsi" w:hAnsiTheme="minorHAnsi"/>
          <w:sz w:val="22"/>
          <w:szCs w:val="22"/>
        </w:rPr>
        <w:t xml:space="preserve"> del </w:t>
      </w:r>
      <w:r w:rsidRPr="00B31643">
        <w:rPr>
          <w:rFonts w:asciiTheme="minorHAnsi" w:hAnsiTheme="minorHAnsi"/>
          <w:b/>
          <w:sz w:val="22"/>
          <w:szCs w:val="22"/>
        </w:rPr>
        <w:t xml:space="preserve">Mantova </w:t>
      </w:r>
      <w:proofErr w:type="spellStart"/>
      <w:r w:rsidRPr="00B31643">
        <w:rPr>
          <w:rFonts w:asciiTheme="minorHAnsi" w:hAnsiTheme="minorHAnsi"/>
          <w:b/>
          <w:sz w:val="22"/>
          <w:szCs w:val="22"/>
        </w:rPr>
        <w:t>Food</w:t>
      </w:r>
      <w:proofErr w:type="spellEnd"/>
      <w:r w:rsidRPr="00B31643">
        <w:rPr>
          <w:rFonts w:asciiTheme="minorHAnsi" w:hAnsiTheme="minorHAnsi"/>
          <w:b/>
          <w:sz w:val="22"/>
          <w:szCs w:val="22"/>
        </w:rPr>
        <w:t xml:space="preserve"> Science</w:t>
      </w:r>
      <w:r w:rsidRPr="00B31643">
        <w:rPr>
          <w:rFonts w:asciiTheme="minorHAnsi" w:hAnsiTheme="minorHAnsi"/>
          <w:sz w:val="22"/>
          <w:szCs w:val="22"/>
        </w:rPr>
        <w:t>, l’evento dedicato al cibo e ai suoi processi produttivi che andrà in scena nel cent</w:t>
      </w:r>
      <w:r w:rsidR="00DB06FD" w:rsidRPr="00B31643">
        <w:rPr>
          <w:rFonts w:asciiTheme="minorHAnsi" w:hAnsiTheme="minorHAnsi"/>
          <w:sz w:val="22"/>
          <w:szCs w:val="22"/>
        </w:rPr>
        <w:t xml:space="preserve">ro del capoluogo lombardo </w:t>
      </w:r>
      <w:r w:rsidR="00DB06FD" w:rsidRPr="00B31643">
        <w:rPr>
          <w:rFonts w:asciiTheme="minorHAnsi" w:hAnsiTheme="minorHAnsi"/>
          <w:b/>
          <w:sz w:val="22"/>
          <w:szCs w:val="22"/>
        </w:rPr>
        <w:t xml:space="preserve">dal </w:t>
      </w:r>
      <w:r w:rsidR="00C34B84" w:rsidRPr="00B31643">
        <w:rPr>
          <w:rFonts w:asciiTheme="minorHAnsi" w:hAnsiTheme="minorHAnsi"/>
          <w:b/>
          <w:sz w:val="22"/>
          <w:szCs w:val="22"/>
        </w:rPr>
        <w:t>2 al 4 ottobre</w:t>
      </w:r>
      <w:r w:rsidR="00A46793" w:rsidRPr="00B31643">
        <w:rPr>
          <w:rFonts w:asciiTheme="minorHAnsi" w:hAnsiTheme="minorHAnsi"/>
          <w:sz w:val="22"/>
          <w:szCs w:val="22"/>
        </w:rPr>
        <w:t xml:space="preserve">. Tre giorni dedicati a </w:t>
      </w:r>
      <w:proofErr w:type="spellStart"/>
      <w:r w:rsidR="00A46793" w:rsidRPr="00B31643">
        <w:rPr>
          <w:rFonts w:asciiTheme="minorHAnsi" w:hAnsiTheme="minorHAnsi"/>
          <w:sz w:val="22"/>
          <w:szCs w:val="22"/>
        </w:rPr>
        <w:t>foodie</w:t>
      </w:r>
      <w:proofErr w:type="spellEnd"/>
      <w:r w:rsidRPr="00B31643">
        <w:rPr>
          <w:rFonts w:asciiTheme="minorHAnsi" w:hAnsiTheme="minorHAnsi"/>
          <w:sz w:val="22"/>
          <w:szCs w:val="22"/>
        </w:rPr>
        <w:t>, famiglie e appassionati con stand, mostra mercato e dibattiti legati al mondo dell</w:t>
      </w:r>
      <w:r w:rsidR="0018388B" w:rsidRPr="00B31643">
        <w:rPr>
          <w:rFonts w:asciiTheme="minorHAnsi" w:hAnsiTheme="minorHAnsi"/>
          <w:sz w:val="22"/>
          <w:szCs w:val="22"/>
        </w:rPr>
        <w:t>’innovazione e della tradizione agroalimentare.</w:t>
      </w:r>
    </w:p>
    <w:p w:rsidR="00411279" w:rsidRPr="00B31643" w:rsidRDefault="00411279" w:rsidP="00B31643">
      <w:pPr>
        <w:ind w:left="-284" w:right="-285"/>
        <w:jc w:val="both"/>
        <w:rPr>
          <w:rFonts w:asciiTheme="minorHAnsi" w:hAnsiTheme="minorHAnsi"/>
          <w:sz w:val="22"/>
          <w:szCs w:val="22"/>
        </w:rPr>
      </w:pPr>
    </w:p>
    <w:p w:rsidR="00A955E9" w:rsidRPr="00B31643" w:rsidRDefault="00411279" w:rsidP="00B31643">
      <w:pPr>
        <w:ind w:left="-284" w:right="-285"/>
        <w:jc w:val="both"/>
        <w:rPr>
          <w:rFonts w:asciiTheme="minorHAnsi" w:hAnsiTheme="minorHAnsi"/>
          <w:sz w:val="22"/>
          <w:szCs w:val="22"/>
        </w:rPr>
      </w:pPr>
      <w:r w:rsidRPr="00B31643">
        <w:rPr>
          <w:rFonts w:asciiTheme="minorHAnsi" w:hAnsiTheme="minorHAnsi"/>
          <w:sz w:val="22"/>
          <w:szCs w:val="22"/>
        </w:rPr>
        <w:t xml:space="preserve">Il </w:t>
      </w:r>
      <w:r w:rsidR="0018388B" w:rsidRPr="00B31643">
        <w:rPr>
          <w:rFonts w:asciiTheme="minorHAnsi" w:hAnsiTheme="minorHAnsi"/>
          <w:sz w:val="22"/>
          <w:szCs w:val="22"/>
        </w:rPr>
        <w:t xml:space="preserve">Consorzio </w:t>
      </w:r>
      <w:r w:rsidRPr="00B31643">
        <w:rPr>
          <w:rFonts w:asciiTheme="minorHAnsi" w:hAnsiTheme="minorHAnsi"/>
          <w:sz w:val="22"/>
          <w:szCs w:val="22"/>
        </w:rPr>
        <w:t xml:space="preserve">Parmigiano Reggiano sarà presente con uno stand in </w:t>
      </w:r>
      <w:r w:rsidRPr="00B31643">
        <w:rPr>
          <w:rFonts w:asciiTheme="minorHAnsi" w:hAnsiTheme="minorHAnsi"/>
          <w:b/>
          <w:sz w:val="22"/>
          <w:szCs w:val="22"/>
        </w:rPr>
        <w:t>Piazza Marconi</w:t>
      </w:r>
      <w:r w:rsidR="00740597" w:rsidRPr="00B31643">
        <w:rPr>
          <w:rFonts w:asciiTheme="minorHAnsi" w:hAnsiTheme="minorHAnsi"/>
          <w:sz w:val="22"/>
          <w:szCs w:val="22"/>
        </w:rPr>
        <w:t xml:space="preserve">. In più, durante le giornate di sabato 3 e domenica 4 </w:t>
      </w:r>
      <w:r w:rsidRPr="00B31643">
        <w:rPr>
          <w:rFonts w:asciiTheme="minorHAnsi" w:hAnsiTheme="minorHAnsi"/>
          <w:sz w:val="22"/>
          <w:szCs w:val="22"/>
        </w:rPr>
        <w:t xml:space="preserve">saranno offerte </w:t>
      </w:r>
      <w:r w:rsidRPr="00B31643">
        <w:rPr>
          <w:rFonts w:asciiTheme="minorHAnsi" w:hAnsiTheme="minorHAnsi"/>
          <w:b/>
          <w:sz w:val="22"/>
          <w:szCs w:val="22"/>
        </w:rPr>
        <w:t>degustazioni guidate</w:t>
      </w:r>
      <w:r w:rsidRPr="00B31643">
        <w:rPr>
          <w:rFonts w:asciiTheme="minorHAnsi" w:hAnsiTheme="minorHAnsi"/>
          <w:sz w:val="22"/>
          <w:szCs w:val="22"/>
        </w:rPr>
        <w:t xml:space="preserve"> dedicate </w:t>
      </w:r>
      <w:r w:rsidR="00881127" w:rsidRPr="00B31643">
        <w:rPr>
          <w:rFonts w:asciiTheme="minorHAnsi" w:hAnsiTheme="minorHAnsi"/>
          <w:sz w:val="22"/>
          <w:szCs w:val="22"/>
        </w:rPr>
        <w:t>alle varie stagionature</w:t>
      </w:r>
      <w:r w:rsidR="00A955E9" w:rsidRPr="00B31643">
        <w:rPr>
          <w:rFonts w:asciiTheme="minorHAnsi" w:hAnsiTheme="minorHAnsi"/>
          <w:sz w:val="22"/>
          <w:szCs w:val="22"/>
        </w:rPr>
        <w:t xml:space="preserve">: da quella minima di </w:t>
      </w:r>
      <w:r w:rsidR="00A955E9" w:rsidRPr="00B31643">
        <w:rPr>
          <w:rFonts w:asciiTheme="minorHAnsi" w:hAnsiTheme="minorHAnsi"/>
          <w:b/>
          <w:bCs/>
          <w:sz w:val="22"/>
          <w:szCs w:val="22"/>
        </w:rPr>
        <w:t>12 mesi</w:t>
      </w:r>
      <w:r w:rsidR="00A955E9" w:rsidRPr="00B31643">
        <w:rPr>
          <w:rFonts w:asciiTheme="minorHAnsi" w:hAnsiTheme="minorHAnsi"/>
          <w:sz w:val="22"/>
          <w:szCs w:val="22"/>
        </w:rPr>
        <w:t xml:space="preserve">, con delicati sentori erbacei, per arrivare alle note lattiche del </w:t>
      </w:r>
      <w:r w:rsidR="00A955E9" w:rsidRPr="00B31643">
        <w:rPr>
          <w:rFonts w:asciiTheme="minorHAnsi" w:hAnsiTheme="minorHAnsi"/>
          <w:b/>
          <w:bCs/>
          <w:sz w:val="22"/>
          <w:szCs w:val="22"/>
        </w:rPr>
        <w:t>24 mesi</w:t>
      </w:r>
      <w:r w:rsidR="00A955E9" w:rsidRPr="00B31643">
        <w:rPr>
          <w:rFonts w:asciiTheme="minorHAnsi" w:hAnsiTheme="minorHAnsi"/>
          <w:sz w:val="22"/>
          <w:szCs w:val="22"/>
        </w:rPr>
        <w:t xml:space="preserve"> fino al gusto deciso del </w:t>
      </w:r>
      <w:r w:rsidR="00A955E9" w:rsidRPr="00B31643">
        <w:rPr>
          <w:rFonts w:asciiTheme="minorHAnsi" w:hAnsiTheme="minorHAnsi"/>
          <w:b/>
          <w:bCs/>
          <w:sz w:val="22"/>
          <w:szCs w:val="22"/>
        </w:rPr>
        <w:t>36 mesi</w:t>
      </w:r>
      <w:r w:rsidR="00881127" w:rsidRPr="00B31643">
        <w:rPr>
          <w:rFonts w:asciiTheme="minorHAnsi" w:hAnsiTheme="minorHAnsi"/>
          <w:sz w:val="22"/>
          <w:szCs w:val="22"/>
        </w:rPr>
        <w:t>.</w:t>
      </w:r>
      <w:r w:rsidR="00A955E9" w:rsidRPr="00B31643">
        <w:rPr>
          <w:rFonts w:asciiTheme="minorHAnsi" w:hAnsiTheme="minorHAnsi"/>
          <w:sz w:val="22"/>
          <w:szCs w:val="22"/>
        </w:rPr>
        <w:t xml:space="preserve"> Nella stagionatura, grazie all’azione degli enzimi liberati dai batteri lattici, le proteine vengono scomposte in pezzi più piccoli, in peptidi e in amino-acidi liberi, mattoni base della catena proteica. Questa azione di scomposizione proteica (proteolisi) determina le proprietà della struttura e sensoriali del Parmigiano Reggiano e la sua digeribilità. Le diverse stagionature regalano sensazioni aromatiche differenti e lo rendono particolarmente </w:t>
      </w:r>
      <w:r w:rsidR="00A955E9" w:rsidRPr="00B31643">
        <w:rPr>
          <w:rFonts w:asciiTheme="minorHAnsi" w:hAnsiTheme="minorHAnsi"/>
          <w:b/>
          <w:bCs/>
          <w:sz w:val="22"/>
          <w:szCs w:val="22"/>
        </w:rPr>
        <w:t>versatile in cucina</w:t>
      </w:r>
      <w:r w:rsidR="00A955E9" w:rsidRPr="00B31643">
        <w:rPr>
          <w:rFonts w:asciiTheme="minorHAnsi" w:hAnsiTheme="minorHAnsi"/>
          <w:sz w:val="22"/>
          <w:szCs w:val="22"/>
        </w:rPr>
        <w:t xml:space="preserve"> adattandosi a molte preparazioni e abbinamenti.</w:t>
      </w:r>
    </w:p>
    <w:p w:rsidR="00A955E9" w:rsidRPr="00B31643" w:rsidRDefault="00A955E9" w:rsidP="00B31643">
      <w:pPr>
        <w:ind w:left="-284" w:right="-285"/>
        <w:jc w:val="both"/>
        <w:rPr>
          <w:rFonts w:asciiTheme="minorHAnsi" w:hAnsiTheme="minorHAnsi"/>
          <w:sz w:val="22"/>
          <w:szCs w:val="22"/>
        </w:rPr>
      </w:pPr>
    </w:p>
    <w:p w:rsidR="00411279" w:rsidRPr="00B31643" w:rsidRDefault="007E653E" w:rsidP="00B31643">
      <w:pPr>
        <w:ind w:left="-284" w:right="-285"/>
        <w:jc w:val="both"/>
        <w:rPr>
          <w:rFonts w:asciiTheme="minorHAnsi" w:hAnsiTheme="minorHAnsi"/>
          <w:sz w:val="22"/>
          <w:szCs w:val="22"/>
        </w:rPr>
      </w:pPr>
      <w:r w:rsidRPr="00B31643">
        <w:rPr>
          <w:rFonts w:asciiTheme="minorHAnsi" w:hAnsiTheme="minorHAnsi"/>
          <w:sz w:val="22"/>
          <w:szCs w:val="22"/>
        </w:rPr>
        <w:t xml:space="preserve">All’interno dello stand </w:t>
      </w:r>
      <w:r w:rsidR="00D54634" w:rsidRPr="00B31643">
        <w:rPr>
          <w:rFonts w:asciiTheme="minorHAnsi" w:hAnsiTheme="minorHAnsi"/>
          <w:sz w:val="22"/>
          <w:szCs w:val="22"/>
        </w:rPr>
        <w:t xml:space="preserve">del Consorzio a Mantova </w:t>
      </w:r>
      <w:proofErr w:type="spellStart"/>
      <w:r w:rsidR="00D54634" w:rsidRPr="00B31643">
        <w:rPr>
          <w:rFonts w:asciiTheme="minorHAnsi" w:hAnsiTheme="minorHAnsi"/>
          <w:sz w:val="22"/>
          <w:szCs w:val="22"/>
        </w:rPr>
        <w:t>Food</w:t>
      </w:r>
      <w:proofErr w:type="spellEnd"/>
      <w:r w:rsidR="00D54634" w:rsidRPr="00B31643">
        <w:rPr>
          <w:rFonts w:asciiTheme="minorHAnsi" w:hAnsiTheme="minorHAnsi"/>
          <w:sz w:val="22"/>
          <w:szCs w:val="22"/>
        </w:rPr>
        <w:t xml:space="preserve"> Science </w:t>
      </w:r>
      <w:r w:rsidR="00A64875" w:rsidRPr="00B31643">
        <w:rPr>
          <w:rFonts w:asciiTheme="minorHAnsi" w:hAnsiTheme="minorHAnsi"/>
          <w:b/>
          <w:bCs/>
          <w:sz w:val="22"/>
          <w:szCs w:val="22"/>
        </w:rPr>
        <w:t xml:space="preserve">Caseificio Frizza </w:t>
      </w:r>
      <w:r w:rsidR="00A64875" w:rsidRPr="00B31643">
        <w:rPr>
          <w:rFonts w:asciiTheme="minorHAnsi" w:hAnsiTheme="minorHAnsi"/>
          <w:sz w:val="22"/>
          <w:szCs w:val="22"/>
        </w:rPr>
        <w:t>rappresenterà il</w:t>
      </w:r>
      <w:r w:rsidR="00411279" w:rsidRPr="00B31643">
        <w:rPr>
          <w:rFonts w:asciiTheme="minorHAnsi" w:hAnsiTheme="minorHAnsi"/>
          <w:sz w:val="22"/>
          <w:szCs w:val="22"/>
        </w:rPr>
        <w:t xml:space="preserve"> territorio mantovano </w:t>
      </w:r>
      <w:r w:rsidRPr="00B31643">
        <w:rPr>
          <w:rFonts w:asciiTheme="minorHAnsi" w:hAnsiTheme="minorHAnsi"/>
          <w:sz w:val="22"/>
          <w:szCs w:val="22"/>
        </w:rPr>
        <w:t>ch</w:t>
      </w:r>
      <w:r w:rsidR="00411279" w:rsidRPr="00B31643">
        <w:rPr>
          <w:rFonts w:asciiTheme="minorHAnsi" w:hAnsiTheme="minorHAnsi"/>
          <w:sz w:val="22"/>
          <w:szCs w:val="22"/>
        </w:rPr>
        <w:t xml:space="preserve">e darà la possibilità di </w:t>
      </w:r>
      <w:r w:rsidR="00411279" w:rsidRPr="00B31643">
        <w:rPr>
          <w:rFonts w:asciiTheme="minorHAnsi" w:hAnsiTheme="minorHAnsi"/>
          <w:b/>
          <w:sz w:val="22"/>
          <w:szCs w:val="22"/>
        </w:rPr>
        <w:t>acquistare direttamente dal produttore</w:t>
      </w:r>
      <w:r w:rsidR="00411279" w:rsidRPr="00B31643">
        <w:rPr>
          <w:rFonts w:asciiTheme="minorHAnsi" w:hAnsiTheme="minorHAnsi"/>
          <w:sz w:val="22"/>
          <w:szCs w:val="22"/>
        </w:rPr>
        <w:t>.</w:t>
      </w:r>
    </w:p>
    <w:p w:rsidR="007E653E" w:rsidRPr="00B31643" w:rsidRDefault="007E653E" w:rsidP="00B31643">
      <w:pPr>
        <w:ind w:left="-284" w:right="-285"/>
        <w:jc w:val="both"/>
        <w:rPr>
          <w:rFonts w:asciiTheme="minorHAnsi" w:hAnsiTheme="minorHAnsi"/>
          <w:sz w:val="22"/>
          <w:szCs w:val="22"/>
        </w:rPr>
      </w:pPr>
    </w:p>
    <w:p w:rsidR="007E653E" w:rsidRPr="00B31643" w:rsidRDefault="007E653E" w:rsidP="00B31643">
      <w:pPr>
        <w:ind w:left="-284" w:right="-285"/>
        <w:jc w:val="both"/>
        <w:rPr>
          <w:rFonts w:asciiTheme="minorHAnsi" w:hAnsiTheme="minorHAnsi"/>
          <w:sz w:val="22"/>
          <w:szCs w:val="22"/>
        </w:rPr>
      </w:pPr>
      <w:r w:rsidRPr="00B31643">
        <w:rPr>
          <w:rFonts w:asciiTheme="minorHAnsi" w:hAnsiTheme="minorHAnsi"/>
          <w:sz w:val="22"/>
          <w:szCs w:val="22"/>
        </w:rPr>
        <w:t xml:space="preserve">Per gli appassionati di cocktail e </w:t>
      </w:r>
      <w:proofErr w:type="spellStart"/>
      <w:r w:rsidRPr="00B31643">
        <w:rPr>
          <w:rFonts w:asciiTheme="minorHAnsi" w:hAnsiTheme="minorHAnsi"/>
          <w:sz w:val="22"/>
          <w:szCs w:val="22"/>
        </w:rPr>
        <w:t>mixology</w:t>
      </w:r>
      <w:proofErr w:type="spellEnd"/>
      <w:r w:rsidRPr="00B31643">
        <w:rPr>
          <w:rFonts w:asciiTheme="minorHAnsi" w:hAnsiTheme="minorHAnsi"/>
          <w:sz w:val="22"/>
          <w:szCs w:val="22"/>
        </w:rPr>
        <w:t>, l’appuntamento sarà domenica 4 ottobre presso l’Atrio degli Arcieri di Palazzo Ducal</w:t>
      </w:r>
      <w:r w:rsidR="00271E13" w:rsidRPr="00B31643">
        <w:rPr>
          <w:rFonts w:asciiTheme="minorHAnsi" w:hAnsiTheme="minorHAnsi"/>
          <w:sz w:val="22"/>
          <w:szCs w:val="22"/>
        </w:rPr>
        <w:t>e</w:t>
      </w:r>
      <w:r w:rsidRPr="00B31643">
        <w:rPr>
          <w:rFonts w:asciiTheme="minorHAnsi" w:hAnsiTheme="minorHAnsi"/>
          <w:sz w:val="22"/>
          <w:szCs w:val="22"/>
        </w:rPr>
        <w:t>. Alle ore 12</w:t>
      </w:r>
      <w:r w:rsidR="00271E13" w:rsidRPr="00B31643">
        <w:rPr>
          <w:rFonts w:asciiTheme="minorHAnsi" w:hAnsiTheme="minorHAnsi"/>
          <w:sz w:val="22"/>
          <w:szCs w:val="22"/>
        </w:rPr>
        <w:t>,</w:t>
      </w:r>
      <w:r w:rsidRPr="00B31643">
        <w:rPr>
          <w:rFonts w:asciiTheme="minorHAnsi" w:hAnsiTheme="minorHAnsi"/>
          <w:sz w:val="22"/>
          <w:szCs w:val="22"/>
        </w:rPr>
        <w:t xml:space="preserve"> </w:t>
      </w:r>
      <w:r w:rsidR="00271E13" w:rsidRPr="00B31643">
        <w:rPr>
          <w:rFonts w:asciiTheme="minorHAnsi" w:hAnsiTheme="minorHAnsi"/>
          <w:sz w:val="22"/>
          <w:szCs w:val="22"/>
        </w:rPr>
        <w:t xml:space="preserve">i </w:t>
      </w:r>
      <w:proofErr w:type="spellStart"/>
      <w:r w:rsidR="00271E13" w:rsidRPr="00B31643">
        <w:rPr>
          <w:rFonts w:asciiTheme="minorHAnsi" w:hAnsiTheme="minorHAnsi"/>
          <w:sz w:val="22"/>
          <w:szCs w:val="22"/>
        </w:rPr>
        <w:t>bartender</w:t>
      </w:r>
      <w:proofErr w:type="spellEnd"/>
      <w:r w:rsidR="00271E13" w:rsidRPr="00B31643">
        <w:rPr>
          <w:rFonts w:asciiTheme="minorHAnsi" w:hAnsiTheme="minorHAnsi"/>
          <w:sz w:val="22"/>
          <w:szCs w:val="22"/>
        </w:rPr>
        <w:t xml:space="preserve"> d</w:t>
      </w:r>
      <w:r w:rsidR="00881127" w:rsidRPr="00B31643">
        <w:rPr>
          <w:rFonts w:asciiTheme="minorHAnsi" w:hAnsiTheme="minorHAnsi"/>
          <w:sz w:val="22"/>
          <w:szCs w:val="22"/>
        </w:rPr>
        <w:t>el network</w:t>
      </w:r>
      <w:r w:rsidR="00271E13" w:rsidRPr="00B3164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271E13" w:rsidRPr="00B31643">
        <w:rPr>
          <w:rFonts w:asciiTheme="minorHAnsi" w:hAnsiTheme="minorHAnsi"/>
          <w:sz w:val="22"/>
          <w:szCs w:val="22"/>
        </w:rPr>
        <w:t>Plane</w:t>
      </w:r>
      <w:r w:rsidR="00881127" w:rsidRPr="00B31643">
        <w:rPr>
          <w:rFonts w:asciiTheme="minorHAnsi" w:hAnsiTheme="minorHAnsi"/>
          <w:sz w:val="22"/>
          <w:szCs w:val="22"/>
        </w:rPr>
        <w:t>t</w:t>
      </w:r>
      <w:r w:rsidR="00271E13" w:rsidRPr="00B31643">
        <w:rPr>
          <w:rFonts w:asciiTheme="minorHAnsi" w:hAnsiTheme="minorHAnsi"/>
          <w:sz w:val="22"/>
          <w:szCs w:val="22"/>
        </w:rPr>
        <w:t>One</w:t>
      </w:r>
      <w:proofErr w:type="spellEnd"/>
      <w:r w:rsidR="00271E13" w:rsidRPr="00B31643">
        <w:rPr>
          <w:rFonts w:asciiTheme="minorHAnsi" w:hAnsiTheme="minorHAnsi"/>
          <w:sz w:val="22"/>
          <w:szCs w:val="22"/>
        </w:rPr>
        <w:t xml:space="preserve"> terranno un</w:t>
      </w:r>
      <w:r w:rsidRPr="00B31643">
        <w:rPr>
          <w:rFonts w:asciiTheme="minorHAnsi" w:hAnsiTheme="minorHAnsi"/>
          <w:sz w:val="22"/>
          <w:szCs w:val="22"/>
        </w:rPr>
        <w:t xml:space="preserve"> workshop dedicato all’esplorazione delle piante officinali</w:t>
      </w:r>
      <w:r w:rsidR="00271E13" w:rsidRPr="00B31643">
        <w:rPr>
          <w:rFonts w:asciiTheme="minorHAnsi" w:hAnsiTheme="minorHAnsi"/>
          <w:sz w:val="22"/>
          <w:szCs w:val="22"/>
        </w:rPr>
        <w:t>. Nel corso dell’evento</w:t>
      </w:r>
      <w:r w:rsidR="00F930EC" w:rsidRPr="00B31643">
        <w:rPr>
          <w:rFonts w:asciiTheme="minorHAnsi" w:hAnsiTheme="minorHAnsi"/>
          <w:sz w:val="22"/>
          <w:szCs w:val="22"/>
        </w:rPr>
        <w:t xml:space="preserve"> verrà progettato con i partecipanti un cocktail inedito pensato per essere abbinato al </w:t>
      </w:r>
      <w:r w:rsidR="00F930EC" w:rsidRPr="00B31643">
        <w:rPr>
          <w:rFonts w:asciiTheme="minorHAnsi" w:hAnsiTheme="minorHAnsi"/>
          <w:b/>
          <w:bCs/>
          <w:sz w:val="22"/>
          <w:szCs w:val="22"/>
        </w:rPr>
        <w:t>Parmigiano Reggiano stagionato 36 mesi</w:t>
      </w:r>
      <w:r w:rsidR="00F930EC" w:rsidRPr="00B31643">
        <w:rPr>
          <w:rFonts w:asciiTheme="minorHAnsi" w:hAnsiTheme="minorHAnsi"/>
          <w:sz w:val="22"/>
          <w:szCs w:val="22"/>
        </w:rPr>
        <w:t>.</w:t>
      </w:r>
    </w:p>
    <w:p w:rsidR="0018388B" w:rsidRPr="00B31643" w:rsidRDefault="0018388B" w:rsidP="00B31643">
      <w:pPr>
        <w:ind w:left="-284" w:right="-285"/>
        <w:jc w:val="both"/>
        <w:rPr>
          <w:rFonts w:asciiTheme="minorHAnsi" w:hAnsiTheme="minorHAnsi"/>
          <w:sz w:val="22"/>
          <w:szCs w:val="22"/>
        </w:rPr>
      </w:pPr>
    </w:p>
    <w:p w:rsidR="0018388B" w:rsidRPr="00B31643" w:rsidRDefault="00DB06FD" w:rsidP="00B31643">
      <w:pPr>
        <w:ind w:left="-284" w:right="-285"/>
        <w:jc w:val="both"/>
        <w:rPr>
          <w:rFonts w:asciiTheme="minorHAnsi" w:hAnsiTheme="minorHAnsi"/>
          <w:sz w:val="22"/>
          <w:szCs w:val="22"/>
        </w:rPr>
      </w:pPr>
      <w:r w:rsidRPr="00B31643">
        <w:rPr>
          <w:rFonts w:asciiTheme="minorHAnsi" w:hAnsiTheme="minorHAnsi"/>
          <w:sz w:val="22"/>
          <w:szCs w:val="22"/>
        </w:rPr>
        <w:t xml:space="preserve">La città ducale è legata a doppio filo con il </w:t>
      </w:r>
      <w:r w:rsidRPr="00B31643">
        <w:rPr>
          <w:rFonts w:asciiTheme="minorHAnsi" w:hAnsiTheme="minorHAnsi"/>
          <w:b/>
          <w:sz w:val="22"/>
          <w:szCs w:val="22"/>
        </w:rPr>
        <w:t>Parmigiano Reggiano</w:t>
      </w:r>
      <w:r w:rsidRPr="00B31643">
        <w:rPr>
          <w:rFonts w:asciiTheme="minorHAnsi" w:hAnsiTheme="minorHAnsi"/>
          <w:sz w:val="22"/>
          <w:szCs w:val="22"/>
        </w:rPr>
        <w:t>: si tratta infatti di una delle cinque provincie italiane in cui, secondo il disciplinare del Consorzio, è possibile prod</w:t>
      </w:r>
      <w:r w:rsidR="009F2E61" w:rsidRPr="00B31643">
        <w:rPr>
          <w:rFonts w:asciiTheme="minorHAnsi" w:hAnsiTheme="minorHAnsi"/>
          <w:sz w:val="22"/>
          <w:szCs w:val="22"/>
        </w:rPr>
        <w:t>urre il Parmigiano Reggiano DOP</w:t>
      </w:r>
      <w:r w:rsidR="007B7620" w:rsidRPr="00B31643">
        <w:rPr>
          <w:rFonts w:asciiTheme="minorHAnsi" w:hAnsiTheme="minorHAnsi"/>
          <w:sz w:val="22"/>
          <w:szCs w:val="22"/>
        </w:rPr>
        <w:t xml:space="preserve"> (ma solo a sud del fiume Po)</w:t>
      </w:r>
      <w:r w:rsidR="009F2E61" w:rsidRPr="00B31643">
        <w:rPr>
          <w:rFonts w:asciiTheme="minorHAnsi" w:hAnsiTheme="minorHAnsi"/>
          <w:sz w:val="22"/>
          <w:szCs w:val="22"/>
        </w:rPr>
        <w:t xml:space="preserve"> insieme a Parma, Reggio Emilia, Modena e Bologna (a ovest del fiume Reno). </w:t>
      </w:r>
      <w:r w:rsidR="009F2E61" w:rsidRPr="00B31643">
        <w:rPr>
          <w:rFonts w:asciiTheme="minorHAnsi" w:hAnsiTheme="minorHAnsi"/>
          <w:b/>
          <w:sz w:val="22"/>
          <w:szCs w:val="22"/>
        </w:rPr>
        <w:t>Il Re dei Formaggi si produce</w:t>
      </w:r>
      <w:r w:rsidRPr="00B31643">
        <w:rPr>
          <w:rFonts w:asciiTheme="minorHAnsi" w:hAnsiTheme="minorHAnsi"/>
          <w:b/>
          <w:sz w:val="22"/>
          <w:szCs w:val="22"/>
        </w:rPr>
        <w:t xml:space="preserve"> oggi sostanzialmente come nove secoli fa</w:t>
      </w:r>
      <w:r w:rsidRPr="00B31643">
        <w:rPr>
          <w:rFonts w:asciiTheme="minorHAnsi" w:hAnsiTheme="minorHAnsi"/>
          <w:sz w:val="22"/>
          <w:szCs w:val="22"/>
        </w:rPr>
        <w:t xml:space="preserve">: con gli stessi </w:t>
      </w:r>
      <w:r w:rsidRPr="00B31643">
        <w:rPr>
          <w:rFonts w:asciiTheme="minorHAnsi" w:hAnsiTheme="minorHAnsi"/>
          <w:b/>
          <w:sz w:val="22"/>
          <w:szCs w:val="22"/>
        </w:rPr>
        <w:t>ingredienti (latte, sale e caglio)</w:t>
      </w:r>
      <w:r w:rsidRPr="00B31643">
        <w:rPr>
          <w:rFonts w:asciiTheme="minorHAnsi" w:hAnsiTheme="minorHAnsi"/>
          <w:sz w:val="22"/>
          <w:szCs w:val="22"/>
        </w:rPr>
        <w:t xml:space="preserve">, con la stessa cura artigianale e con una tecnica di produzione che ha subito pochi cambiamenti nei secoli, grazie alla scelta di conservare una </w:t>
      </w:r>
      <w:r w:rsidRPr="00B31643">
        <w:rPr>
          <w:rFonts w:asciiTheme="minorHAnsi" w:hAnsiTheme="minorHAnsi"/>
          <w:b/>
          <w:sz w:val="22"/>
          <w:szCs w:val="22"/>
        </w:rPr>
        <w:t>produzione del tutto naturale, senza l’uso di additivi</w:t>
      </w:r>
      <w:r w:rsidRPr="00B31643">
        <w:rPr>
          <w:rFonts w:asciiTheme="minorHAnsi" w:hAnsiTheme="minorHAnsi"/>
          <w:sz w:val="22"/>
          <w:szCs w:val="22"/>
        </w:rPr>
        <w:t>.</w:t>
      </w:r>
    </w:p>
    <w:p w:rsidR="004A7FF6" w:rsidRPr="00B31643" w:rsidRDefault="004A7FF6" w:rsidP="00B31643">
      <w:pPr>
        <w:ind w:left="-284" w:right="-285"/>
        <w:jc w:val="both"/>
        <w:rPr>
          <w:rFonts w:asciiTheme="minorHAnsi" w:hAnsiTheme="minorHAnsi"/>
          <w:sz w:val="22"/>
          <w:szCs w:val="22"/>
        </w:rPr>
      </w:pPr>
    </w:p>
    <w:p w:rsidR="00411279" w:rsidRPr="00B31643" w:rsidRDefault="007B7620" w:rsidP="00B31643">
      <w:pPr>
        <w:ind w:left="-284" w:right="-285"/>
        <w:jc w:val="both"/>
        <w:rPr>
          <w:rFonts w:asciiTheme="minorHAnsi" w:hAnsiTheme="minorHAnsi"/>
          <w:sz w:val="22"/>
          <w:szCs w:val="22"/>
        </w:rPr>
      </w:pPr>
      <w:r w:rsidRPr="00B31643">
        <w:rPr>
          <w:rFonts w:asciiTheme="minorHAnsi" w:hAnsiTheme="minorHAnsi"/>
          <w:sz w:val="22"/>
          <w:szCs w:val="22"/>
        </w:rPr>
        <w:t xml:space="preserve">A </w:t>
      </w:r>
      <w:r w:rsidRPr="00B31643">
        <w:rPr>
          <w:rFonts w:asciiTheme="minorHAnsi" w:hAnsiTheme="minorHAnsi"/>
          <w:b/>
          <w:sz w:val="22"/>
          <w:szCs w:val="22"/>
        </w:rPr>
        <w:t xml:space="preserve">Mantova </w:t>
      </w:r>
      <w:proofErr w:type="spellStart"/>
      <w:r w:rsidRPr="00B31643">
        <w:rPr>
          <w:rFonts w:asciiTheme="minorHAnsi" w:hAnsiTheme="minorHAnsi"/>
          <w:b/>
          <w:sz w:val="22"/>
          <w:szCs w:val="22"/>
        </w:rPr>
        <w:t>Food</w:t>
      </w:r>
      <w:proofErr w:type="spellEnd"/>
      <w:r w:rsidRPr="00B31643">
        <w:rPr>
          <w:rFonts w:asciiTheme="minorHAnsi" w:hAnsiTheme="minorHAnsi"/>
          <w:b/>
          <w:sz w:val="22"/>
          <w:szCs w:val="22"/>
        </w:rPr>
        <w:t xml:space="preserve"> &amp; Science festival</w:t>
      </w:r>
      <w:r w:rsidRPr="00B31643">
        <w:rPr>
          <w:rFonts w:asciiTheme="minorHAnsi" w:hAnsiTheme="minorHAnsi"/>
          <w:sz w:val="22"/>
          <w:szCs w:val="22"/>
        </w:rPr>
        <w:t>, l</w:t>
      </w:r>
      <w:r w:rsidR="00411279" w:rsidRPr="00B31643">
        <w:rPr>
          <w:rFonts w:asciiTheme="minorHAnsi" w:hAnsiTheme="minorHAnsi"/>
          <w:sz w:val="22"/>
          <w:szCs w:val="22"/>
        </w:rPr>
        <w:t xml:space="preserve">a giornata di </w:t>
      </w:r>
      <w:r w:rsidR="00C34B84" w:rsidRPr="00B31643">
        <w:rPr>
          <w:rFonts w:asciiTheme="minorHAnsi" w:hAnsiTheme="minorHAnsi"/>
          <w:sz w:val="22"/>
          <w:szCs w:val="22"/>
        </w:rPr>
        <w:t>sabato 17</w:t>
      </w:r>
      <w:r w:rsidR="00411279" w:rsidRPr="00B31643">
        <w:rPr>
          <w:rFonts w:asciiTheme="minorHAnsi" w:hAnsiTheme="minorHAnsi"/>
          <w:sz w:val="22"/>
          <w:szCs w:val="22"/>
        </w:rPr>
        <w:t xml:space="preserve"> sarà dedicata</w:t>
      </w:r>
      <w:r w:rsidR="00411279" w:rsidRPr="00B31643">
        <w:rPr>
          <w:rFonts w:asciiTheme="minorHAnsi" w:hAnsiTheme="minorHAnsi"/>
          <w:b/>
          <w:sz w:val="22"/>
          <w:szCs w:val="22"/>
        </w:rPr>
        <w:t xml:space="preserve"> </w:t>
      </w:r>
      <w:r w:rsidR="00411279" w:rsidRPr="00B31643">
        <w:rPr>
          <w:rFonts w:asciiTheme="minorHAnsi" w:hAnsiTheme="minorHAnsi"/>
          <w:sz w:val="22"/>
          <w:szCs w:val="22"/>
        </w:rPr>
        <w:t>alla</w:t>
      </w:r>
      <w:r w:rsidR="00411279" w:rsidRPr="00B31643">
        <w:rPr>
          <w:rFonts w:asciiTheme="minorHAnsi" w:hAnsiTheme="minorHAnsi"/>
          <w:b/>
          <w:sz w:val="22"/>
          <w:szCs w:val="22"/>
        </w:rPr>
        <w:t xml:space="preserve"> formazione</w:t>
      </w:r>
      <w:r w:rsidR="00411279" w:rsidRPr="00B31643">
        <w:rPr>
          <w:rFonts w:asciiTheme="minorHAnsi" w:hAnsiTheme="minorHAnsi"/>
          <w:sz w:val="22"/>
          <w:szCs w:val="22"/>
        </w:rPr>
        <w:t xml:space="preserve"> </w:t>
      </w:r>
      <w:r w:rsidR="00411279" w:rsidRPr="00B31643">
        <w:rPr>
          <w:rFonts w:asciiTheme="minorHAnsi" w:hAnsiTheme="minorHAnsi"/>
          <w:b/>
          <w:sz w:val="22"/>
          <w:szCs w:val="22"/>
        </w:rPr>
        <w:t>dei più giovani</w:t>
      </w:r>
      <w:r w:rsidR="00411279" w:rsidRPr="00B31643">
        <w:rPr>
          <w:rFonts w:asciiTheme="minorHAnsi" w:hAnsiTheme="minorHAnsi"/>
          <w:sz w:val="22"/>
          <w:szCs w:val="22"/>
        </w:rPr>
        <w:t xml:space="preserve"> con </w:t>
      </w:r>
      <w:r w:rsidR="00C34B84" w:rsidRPr="00B31643">
        <w:rPr>
          <w:rFonts w:asciiTheme="minorHAnsi" w:hAnsiTheme="minorHAnsi"/>
          <w:sz w:val="22"/>
          <w:szCs w:val="22"/>
        </w:rPr>
        <w:t>un appuntamento organizzato</w:t>
      </w:r>
      <w:r w:rsidR="009F2E61" w:rsidRPr="00B31643">
        <w:rPr>
          <w:rFonts w:asciiTheme="minorHAnsi" w:hAnsiTheme="minorHAnsi"/>
          <w:sz w:val="22"/>
          <w:szCs w:val="22"/>
        </w:rPr>
        <w:t xml:space="preserve"> dal Consorzio</w:t>
      </w:r>
      <w:r w:rsidR="00303683" w:rsidRPr="00B31643">
        <w:rPr>
          <w:rFonts w:asciiTheme="minorHAnsi" w:hAnsiTheme="minorHAnsi"/>
          <w:sz w:val="22"/>
          <w:szCs w:val="22"/>
        </w:rPr>
        <w:t xml:space="preserve"> che coinvolg</w:t>
      </w:r>
      <w:r w:rsidR="00C34B84" w:rsidRPr="00B31643">
        <w:rPr>
          <w:rFonts w:asciiTheme="minorHAnsi" w:hAnsiTheme="minorHAnsi"/>
          <w:sz w:val="22"/>
          <w:szCs w:val="22"/>
        </w:rPr>
        <w:t>erà</w:t>
      </w:r>
      <w:r w:rsidR="00303683" w:rsidRPr="00B31643">
        <w:rPr>
          <w:rFonts w:asciiTheme="minorHAnsi" w:hAnsiTheme="minorHAnsi"/>
          <w:sz w:val="22"/>
          <w:szCs w:val="22"/>
        </w:rPr>
        <w:t xml:space="preserve"> le scuole </w:t>
      </w:r>
      <w:r w:rsidR="008323EF" w:rsidRPr="00B31643">
        <w:rPr>
          <w:rFonts w:asciiTheme="minorHAnsi" w:hAnsiTheme="minorHAnsi"/>
          <w:sz w:val="22"/>
          <w:szCs w:val="22"/>
        </w:rPr>
        <w:t>primarie</w:t>
      </w:r>
      <w:r w:rsidR="00303683" w:rsidRPr="00B31643">
        <w:rPr>
          <w:rFonts w:asciiTheme="minorHAnsi" w:hAnsiTheme="minorHAnsi"/>
          <w:sz w:val="22"/>
          <w:szCs w:val="22"/>
        </w:rPr>
        <w:t xml:space="preserve"> e secondarie. </w:t>
      </w:r>
      <w:r w:rsidRPr="00B31643">
        <w:rPr>
          <w:rFonts w:asciiTheme="minorHAnsi" w:hAnsiTheme="minorHAnsi"/>
          <w:sz w:val="22"/>
          <w:szCs w:val="22"/>
        </w:rPr>
        <w:t xml:space="preserve">Nel weekend </w:t>
      </w:r>
      <w:r w:rsidR="00C34B84" w:rsidRPr="00B31643">
        <w:rPr>
          <w:rFonts w:asciiTheme="minorHAnsi" w:hAnsiTheme="minorHAnsi"/>
          <w:sz w:val="22"/>
          <w:szCs w:val="22"/>
        </w:rPr>
        <w:t>si terranno anche due eventi dal nome “Parmigiano Reggiano: dal foraggio al formaggio</w:t>
      </w:r>
      <w:r w:rsidR="00881127" w:rsidRPr="00B31643">
        <w:rPr>
          <w:rFonts w:asciiTheme="minorHAnsi" w:hAnsiTheme="minorHAnsi"/>
          <w:sz w:val="22"/>
          <w:szCs w:val="22"/>
        </w:rPr>
        <w:t>”</w:t>
      </w:r>
      <w:r w:rsidR="00C34B84" w:rsidRPr="00B31643">
        <w:rPr>
          <w:rFonts w:asciiTheme="minorHAnsi" w:hAnsiTheme="minorHAnsi"/>
          <w:sz w:val="22"/>
          <w:szCs w:val="22"/>
        </w:rPr>
        <w:t xml:space="preserve"> in cui sarà affrontato il tema dell’alimentazione delle bovine, a base di fieno ed erba della zona d’origine, fino al divieto assoluto di utilizzo di conservanti e additivi.</w:t>
      </w:r>
    </w:p>
    <w:p w:rsidR="005D78F4" w:rsidRPr="00B31643" w:rsidRDefault="005D78F4" w:rsidP="00B31643">
      <w:pPr>
        <w:ind w:left="-284" w:right="-285"/>
        <w:jc w:val="both"/>
        <w:rPr>
          <w:rFonts w:asciiTheme="minorHAnsi" w:hAnsiTheme="minorHAnsi"/>
          <w:b/>
          <w:sz w:val="22"/>
          <w:szCs w:val="22"/>
        </w:rPr>
      </w:pPr>
    </w:p>
    <w:p w:rsidR="005D78F4" w:rsidRPr="00A96B2B" w:rsidRDefault="008323EF" w:rsidP="00B31643">
      <w:pPr>
        <w:ind w:left="-284" w:right="-285"/>
        <w:jc w:val="both"/>
        <w:rPr>
          <w:rFonts w:asciiTheme="minorHAnsi" w:hAnsiTheme="minorHAnsi"/>
          <w:sz w:val="22"/>
          <w:szCs w:val="22"/>
        </w:rPr>
      </w:pPr>
      <w:r w:rsidRPr="00B31643">
        <w:rPr>
          <w:rFonts w:asciiTheme="minorHAnsi" w:hAnsiTheme="minorHAnsi"/>
          <w:sz w:val="22"/>
          <w:szCs w:val="22"/>
        </w:rPr>
        <w:t xml:space="preserve">Il programma completo degli eventi è disponibile </w:t>
      </w:r>
      <w:r w:rsidRPr="00A96B2B">
        <w:rPr>
          <w:rFonts w:asciiTheme="minorHAnsi" w:hAnsiTheme="minorHAnsi"/>
          <w:sz w:val="22"/>
          <w:szCs w:val="22"/>
        </w:rPr>
        <w:t xml:space="preserve">su: </w:t>
      </w:r>
      <w:hyperlink r:id="rId7" w:history="1">
        <w:r w:rsidR="007B7620" w:rsidRPr="00A96B2B">
          <w:rPr>
            <w:rStyle w:val="Collegamentoipertestuale"/>
            <w:rFonts w:asciiTheme="minorHAnsi" w:hAnsiTheme="minorHAnsi"/>
            <w:color w:val="auto"/>
            <w:sz w:val="22"/>
            <w:szCs w:val="22"/>
          </w:rPr>
          <w:t>www.mantovafoodscience.it</w:t>
        </w:r>
      </w:hyperlink>
    </w:p>
    <w:p w:rsidR="005D78F4" w:rsidRPr="00A96B2B" w:rsidRDefault="005D78F4" w:rsidP="00B31643">
      <w:pPr>
        <w:spacing w:before="60" w:after="60"/>
        <w:jc w:val="both"/>
        <w:rPr>
          <w:rFonts w:ascii="Calibri Light" w:hAnsi="Calibri Light" w:cs="Calibri Light"/>
          <w:sz w:val="22"/>
          <w:szCs w:val="22"/>
        </w:rPr>
      </w:pPr>
    </w:p>
    <w:p w:rsidR="00F05398" w:rsidRPr="00A96B2B" w:rsidRDefault="00F05398" w:rsidP="00B31643">
      <w:pPr>
        <w:spacing w:before="60" w:after="60"/>
        <w:jc w:val="both"/>
        <w:rPr>
          <w:rFonts w:ascii="Calibri Light" w:hAnsi="Calibri Light" w:cs="Calibri Light"/>
          <w:sz w:val="22"/>
          <w:szCs w:val="22"/>
        </w:rPr>
      </w:pPr>
      <w:r w:rsidRPr="00A96B2B">
        <w:rPr>
          <w:rFonts w:ascii="Calibri Light" w:hAnsi="Calibri Light" w:cs="Calibri Light"/>
          <w:sz w:val="22"/>
          <w:szCs w:val="22"/>
        </w:rPr>
        <w:t>-----------------------</w:t>
      </w:r>
    </w:p>
    <w:p w:rsidR="00F05398" w:rsidRPr="00A96B2B" w:rsidRDefault="00F05398" w:rsidP="00B31643">
      <w:pPr>
        <w:pStyle w:val="Corpodeltesto2"/>
        <w:spacing w:line="240" w:lineRule="auto"/>
        <w:contextualSpacing/>
        <w:jc w:val="both"/>
        <w:rPr>
          <w:rFonts w:ascii="Calibri Light" w:hAnsi="Calibri Light" w:cs="Calibri Light"/>
          <w:b/>
          <w:bCs/>
          <w:sz w:val="22"/>
          <w:szCs w:val="22"/>
        </w:rPr>
      </w:pPr>
      <w:r w:rsidRPr="00A96B2B">
        <w:rPr>
          <w:rFonts w:ascii="Calibri Light" w:hAnsi="Calibri Light" w:cs="Calibri Light"/>
          <w:b/>
          <w:bCs/>
          <w:sz w:val="22"/>
          <w:szCs w:val="22"/>
        </w:rPr>
        <w:t>Press Info</w:t>
      </w:r>
    </w:p>
    <w:p w:rsidR="00F05398" w:rsidRPr="00A96B2B" w:rsidRDefault="00F05398" w:rsidP="00B31643">
      <w:pPr>
        <w:pStyle w:val="Corpodeltesto2"/>
        <w:spacing w:line="240" w:lineRule="auto"/>
        <w:contextualSpacing/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:rsidR="00F05398" w:rsidRPr="00A96B2B" w:rsidRDefault="00F05398" w:rsidP="00B31643">
      <w:pPr>
        <w:pStyle w:val="Corpodeltesto2"/>
        <w:spacing w:line="240" w:lineRule="auto"/>
        <w:contextualSpacing/>
        <w:jc w:val="both"/>
        <w:rPr>
          <w:rFonts w:ascii="Calibri Light" w:hAnsi="Calibri Light" w:cs="Calibri Light"/>
          <w:sz w:val="22"/>
          <w:szCs w:val="22"/>
        </w:rPr>
      </w:pPr>
      <w:r w:rsidRPr="00A96B2B">
        <w:rPr>
          <w:rFonts w:ascii="Calibri Light" w:hAnsi="Calibri Light" w:cs="Calibri Light"/>
          <w:b/>
          <w:bCs/>
          <w:sz w:val="22"/>
          <w:szCs w:val="22"/>
        </w:rPr>
        <w:t xml:space="preserve">Fabrizio </w:t>
      </w:r>
      <w:proofErr w:type="spellStart"/>
      <w:r w:rsidRPr="00A96B2B">
        <w:rPr>
          <w:rFonts w:ascii="Calibri Light" w:hAnsi="Calibri Light" w:cs="Calibri Light"/>
          <w:b/>
          <w:bCs/>
          <w:sz w:val="22"/>
          <w:szCs w:val="22"/>
        </w:rPr>
        <w:t>Raimondi</w:t>
      </w:r>
      <w:proofErr w:type="spellEnd"/>
      <w:r w:rsidRPr="00A96B2B">
        <w:rPr>
          <w:rFonts w:ascii="Calibri Light" w:hAnsi="Calibri Light" w:cs="Calibri Light"/>
          <w:b/>
          <w:bCs/>
          <w:sz w:val="22"/>
          <w:szCs w:val="22"/>
        </w:rPr>
        <w:t xml:space="preserve"> - Consorzio Parmigiano Reggiano</w:t>
      </w:r>
      <w:r w:rsidR="00DA25CE" w:rsidRPr="00A96B2B">
        <w:rPr>
          <w:rFonts w:ascii="Calibri Light" w:hAnsi="Calibri Light" w:cs="Calibri Light"/>
          <w:b/>
          <w:bCs/>
          <w:sz w:val="22"/>
          <w:szCs w:val="22"/>
        </w:rPr>
        <w:t xml:space="preserve"> – Ufficio Stampa e Relazioni Esterne</w:t>
      </w:r>
    </w:p>
    <w:p w:rsidR="00F05398" w:rsidRPr="00A96B2B" w:rsidRDefault="00F05398" w:rsidP="00B31643">
      <w:pPr>
        <w:pStyle w:val="Corpodeltesto2"/>
        <w:spacing w:line="240" w:lineRule="auto"/>
        <w:contextualSpacing/>
        <w:jc w:val="both"/>
        <w:rPr>
          <w:rFonts w:ascii="Calibri Light" w:hAnsi="Calibri Light" w:cs="Calibri Light"/>
          <w:sz w:val="22"/>
          <w:szCs w:val="22"/>
          <w:u w:val="single"/>
        </w:rPr>
      </w:pPr>
      <w:r w:rsidRPr="00A96B2B">
        <w:rPr>
          <w:rFonts w:ascii="Calibri Light" w:hAnsi="Calibri Light" w:cs="Calibri Light"/>
          <w:sz w:val="22"/>
          <w:szCs w:val="22"/>
        </w:rPr>
        <w:t xml:space="preserve">mobile +39 335 389848   </w:t>
      </w:r>
      <w:hyperlink r:id="rId8" w:history="1">
        <w:r w:rsidRPr="00A96B2B">
          <w:rPr>
            <w:rStyle w:val="Collegamentoipertestuale"/>
            <w:rFonts w:ascii="Calibri Light" w:hAnsi="Calibri Light" w:cs="Calibri Light"/>
            <w:color w:val="auto"/>
            <w:sz w:val="22"/>
            <w:szCs w:val="22"/>
          </w:rPr>
          <w:t>raimondi@parmigianoreggiano.it</w:t>
        </w:r>
      </w:hyperlink>
    </w:p>
    <w:sectPr w:rsidR="00F05398" w:rsidRPr="00A96B2B" w:rsidSect="007D4D62">
      <w:headerReference w:type="default" r:id="rId9"/>
      <w:endnotePr>
        <w:numFmt w:val="decimal"/>
      </w:endnotePr>
      <w:pgSz w:w="11906" w:h="16838"/>
      <w:pgMar w:top="1417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7B24" w:rsidRDefault="00D97B24" w:rsidP="00B34DEA">
      <w:r>
        <w:separator/>
      </w:r>
    </w:p>
  </w:endnote>
  <w:endnote w:type="continuationSeparator" w:id="0">
    <w:p w:rsidR="00D97B24" w:rsidRDefault="00D97B24" w:rsidP="00B34D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ttioli1885 Ita">
    <w:charset w:val="00"/>
    <w:family w:val="roman"/>
    <w:pitch w:val="default"/>
    <w:sig w:usb0="00000001" w:usb1="09060000" w:usb2="00000010" w:usb3="00000000" w:csb0="0008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7B24" w:rsidRDefault="00D97B24" w:rsidP="00B34DEA">
      <w:r>
        <w:separator/>
      </w:r>
    </w:p>
  </w:footnote>
  <w:footnote w:type="continuationSeparator" w:id="0">
    <w:p w:rsidR="00D97B24" w:rsidRDefault="00D97B24" w:rsidP="00B34D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E61" w:rsidRDefault="009F2E61" w:rsidP="00B34DEA">
    <w:pPr>
      <w:pStyle w:val="Intestazione"/>
      <w:jc w:val="center"/>
    </w:pPr>
    <w:r>
      <w:rPr>
        <w:noProof/>
      </w:rPr>
      <w:drawing>
        <wp:inline distT="0" distB="0" distL="0" distR="0">
          <wp:extent cx="2807970" cy="1171575"/>
          <wp:effectExtent l="0" t="0" r="0" b="0"/>
          <wp:docPr id="3" name="Immagin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07970" cy="1171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BE5C43"/>
    <w:multiLevelType w:val="hybridMultilevel"/>
    <w:tmpl w:val="1C66E846"/>
    <w:lvl w:ilvl="0" w:tplc="9A5C54EA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411A397F"/>
    <w:multiLevelType w:val="hybridMultilevel"/>
    <w:tmpl w:val="F4EE15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865F39"/>
    <w:multiLevelType w:val="hybridMultilevel"/>
    <w:tmpl w:val="B0760D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067FB3"/>
    <w:multiLevelType w:val="hybridMultilevel"/>
    <w:tmpl w:val="807ED0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E35188"/>
    <w:multiLevelType w:val="hybridMultilevel"/>
    <w:tmpl w:val="2520AC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bordersDoNotSurroundHeader/>
  <w:bordersDoNotSurroundFooter/>
  <w:hideGrammaticalErrors/>
  <w:proofState w:spelling="clean"/>
  <w:defaultTabStop w:val="708"/>
  <w:hyphenationZone w:val="28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doNotLeaveBackslashAlone/>
    <w:ulTrailSpace/>
    <w:doNotExpandShiftReturn/>
    <w:adjustLineHeightInTable/>
  </w:compat>
  <w:rsids>
    <w:rsidRoot w:val="00AE43C5"/>
    <w:rsid w:val="00015CB0"/>
    <w:rsid w:val="000201FB"/>
    <w:rsid w:val="00047D6C"/>
    <w:rsid w:val="00056021"/>
    <w:rsid w:val="0006157B"/>
    <w:rsid w:val="000728BF"/>
    <w:rsid w:val="00084F66"/>
    <w:rsid w:val="000863F1"/>
    <w:rsid w:val="000A4B8B"/>
    <w:rsid w:val="000A6F7A"/>
    <w:rsid w:val="000C359B"/>
    <w:rsid w:val="000C4FC7"/>
    <w:rsid w:val="000F78C3"/>
    <w:rsid w:val="00106D16"/>
    <w:rsid w:val="001073B6"/>
    <w:rsid w:val="00141EEA"/>
    <w:rsid w:val="001511CF"/>
    <w:rsid w:val="0015464D"/>
    <w:rsid w:val="00154F3E"/>
    <w:rsid w:val="0017089E"/>
    <w:rsid w:val="0018388B"/>
    <w:rsid w:val="001869C5"/>
    <w:rsid w:val="00186F7A"/>
    <w:rsid w:val="001A1349"/>
    <w:rsid w:val="001A7DDA"/>
    <w:rsid w:val="001B18A1"/>
    <w:rsid w:val="001C1491"/>
    <w:rsid w:val="001C1B6A"/>
    <w:rsid w:val="001F1157"/>
    <w:rsid w:val="001F781C"/>
    <w:rsid w:val="00200777"/>
    <w:rsid w:val="00207FE3"/>
    <w:rsid w:val="002259AD"/>
    <w:rsid w:val="00233206"/>
    <w:rsid w:val="00250545"/>
    <w:rsid w:val="0025185C"/>
    <w:rsid w:val="00256AD0"/>
    <w:rsid w:val="00263A8F"/>
    <w:rsid w:val="00271E13"/>
    <w:rsid w:val="00280650"/>
    <w:rsid w:val="002817F3"/>
    <w:rsid w:val="002947C3"/>
    <w:rsid w:val="00295E40"/>
    <w:rsid w:val="002F6AAD"/>
    <w:rsid w:val="00303683"/>
    <w:rsid w:val="00303D44"/>
    <w:rsid w:val="00307AA7"/>
    <w:rsid w:val="003146E9"/>
    <w:rsid w:val="00320DBB"/>
    <w:rsid w:val="00323DFC"/>
    <w:rsid w:val="00336F5B"/>
    <w:rsid w:val="00341957"/>
    <w:rsid w:val="00343BB0"/>
    <w:rsid w:val="00362019"/>
    <w:rsid w:val="00366ED3"/>
    <w:rsid w:val="003709C5"/>
    <w:rsid w:val="00383F4F"/>
    <w:rsid w:val="003A5303"/>
    <w:rsid w:val="003C0B74"/>
    <w:rsid w:val="003C50A5"/>
    <w:rsid w:val="003F2E1B"/>
    <w:rsid w:val="003F5D96"/>
    <w:rsid w:val="00400D94"/>
    <w:rsid w:val="00404031"/>
    <w:rsid w:val="004064BD"/>
    <w:rsid w:val="004077CC"/>
    <w:rsid w:val="00411279"/>
    <w:rsid w:val="004221C2"/>
    <w:rsid w:val="004253CF"/>
    <w:rsid w:val="00434787"/>
    <w:rsid w:val="00437E87"/>
    <w:rsid w:val="00441766"/>
    <w:rsid w:val="0044702B"/>
    <w:rsid w:val="00455BA4"/>
    <w:rsid w:val="00463685"/>
    <w:rsid w:val="0048076B"/>
    <w:rsid w:val="0048206D"/>
    <w:rsid w:val="004A7FF6"/>
    <w:rsid w:val="004B009C"/>
    <w:rsid w:val="004E1AD5"/>
    <w:rsid w:val="004E30DA"/>
    <w:rsid w:val="004E6917"/>
    <w:rsid w:val="004F35C0"/>
    <w:rsid w:val="004F6296"/>
    <w:rsid w:val="00505A66"/>
    <w:rsid w:val="00511818"/>
    <w:rsid w:val="00523C13"/>
    <w:rsid w:val="00526613"/>
    <w:rsid w:val="005403B8"/>
    <w:rsid w:val="005743C7"/>
    <w:rsid w:val="00581D6F"/>
    <w:rsid w:val="00594429"/>
    <w:rsid w:val="005A578E"/>
    <w:rsid w:val="005B0D67"/>
    <w:rsid w:val="005B4220"/>
    <w:rsid w:val="005C2C3B"/>
    <w:rsid w:val="005D371F"/>
    <w:rsid w:val="005D38D6"/>
    <w:rsid w:val="005D78F4"/>
    <w:rsid w:val="005E4DAE"/>
    <w:rsid w:val="005E4FB9"/>
    <w:rsid w:val="005F3989"/>
    <w:rsid w:val="005F7016"/>
    <w:rsid w:val="00636E25"/>
    <w:rsid w:val="00637B07"/>
    <w:rsid w:val="00645C65"/>
    <w:rsid w:val="00653213"/>
    <w:rsid w:val="00661AD6"/>
    <w:rsid w:val="006632BC"/>
    <w:rsid w:val="00664691"/>
    <w:rsid w:val="00667823"/>
    <w:rsid w:val="00670568"/>
    <w:rsid w:val="006762EC"/>
    <w:rsid w:val="00687017"/>
    <w:rsid w:val="006A7F51"/>
    <w:rsid w:val="006B237C"/>
    <w:rsid w:val="006B310F"/>
    <w:rsid w:val="006D1B19"/>
    <w:rsid w:val="006E2C0E"/>
    <w:rsid w:val="006F0BEA"/>
    <w:rsid w:val="006F6B09"/>
    <w:rsid w:val="0071427B"/>
    <w:rsid w:val="0073260A"/>
    <w:rsid w:val="00734219"/>
    <w:rsid w:val="00740597"/>
    <w:rsid w:val="00757AF5"/>
    <w:rsid w:val="007652BC"/>
    <w:rsid w:val="00766CE6"/>
    <w:rsid w:val="007724BD"/>
    <w:rsid w:val="00782127"/>
    <w:rsid w:val="0079695C"/>
    <w:rsid w:val="007A3BEC"/>
    <w:rsid w:val="007A496F"/>
    <w:rsid w:val="007A5C31"/>
    <w:rsid w:val="007B7620"/>
    <w:rsid w:val="007C1DB0"/>
    <w:rsid w:val="007C2CE5"/>
    <w:rsid w:val="007D17CE"/>
    <w:rsid w:val="007D4D62"/>
    <w:rsid w:val="007E3CDE"/>
    <w:rsid w:val="007E653E"/>
    <w:rsid w:val="007F3572"/>
    <w:rsid w:val="00806C12"/>
    <w:rsid w:val="00820C41"/>
    <w:rsid w:val="008211AF"/>
    <w:rsid w:val="008233B4"/>
    <w:rsid w:val="00823926"/>
    <w:rsid w:val="008262D6"/>
    <w:rsid w:val="008323EF"/>
    <w:rsid w:val="00837F6E"/>
    <w:rsid w:val="00857313"/>
    <w:rsid w:val="0086174A"/>
    <w:rsid w:val="00867D66"/>
    <w:rsid w:val="00873BFE"/>
    <w:rsid w:val="0087760C"/>
    <w:rsid w:val="00881127"/>
    <w:rsid w:val="00881980"/>
    <w:rsid w:val="0088220F"/>
    <w:rsid w:val="00886AB6"/>
    <w:rsid w:val="00892C63"/>
    <w:rsid w:val="008B2FCA"/>
    <w:rsid w:val="008C09FD"/>
    <w:rsid w:val="008C2F37"/>
    <w:rsid w:val="008C551B"/>
    <w:rsid w:val="008D6026"/>
    <w:rsid w:val="008E7EA0"/>
    <w:rsid w:val="00906F7C"/>
    <w:rsid w:val="00913249"/>
    <w:rsid w:val="0091432B"/>
    <w:rsid w:val="00923A4D"/>
    <w:rsid w:val="00934BD2"/>
    <w:rsid w:val="00955453"/>
    <w:rsid w:val="00965640"/>
    <w:rsid w:val="0097757E"/>
    <w:rsid w:val="0099724F"/>
    <w:rsid w:val="009E074B"/>
    <w:rsid w:val="009E1E73"/>
    <w:rsid w:val="009F2E61"/>
    <w:rsid w:val="009F577B"/>
    <w:rsid w:val="00A03F21"/>
    <w:rsid w:val="00A052B2"/>
    <w:rsid w:val="00A15F01"/>
    <w:rsid w:val="00A37F2C"/>
    <w:rsid w:val="00A46793"/>
    <w:rsid w:val="00A46A62"/>
    <w:rsid w:val="00A64875"/>
    <w:rsid w:val="00A6544B"/>
    <w:rsid w:val="00A77E96"/>
    <w:rsid w:val="00A808AB"/>
    <w:rsid w:val="00A81B2E"/>
    <w:rsid w:val="00A955E9"/>
    <w:rsid w:val="00A96B2B"/>
    <w:rsid w:val="00AA569B"/>
    <w:rsid w:val="00AB18CD"/>
    <w:rsid w:val="00AC3EBF"/>
    <w:rsid w:val="00AC70E7"/>
    <w:rsid w:val="00AD08FF"/>
    <w:rsid w:val="00AE43C5"/>
    <w:rsid w:val="00AE49E3"/>
    <w:rsid w:val="00AE5122"/>
    <w:rsid w:val="00AF0B49"/>
    <w:rsid w:val="00B03D13"/>
    <w:rsid w:val="00B045E4"/>
    <w:rsid w:val="00B12D10"/>
    <w:rsid w:val="00B15169"/>
    <w:rsid w:val="00B31643"/>
    <w:rsid w:val="00B33900"/>
    <w:rsid w:val="00B34DEA"/>
    <w:rsid w:val="00B36C44"/>
    <w:rsid w:val="00B60A23"/>
    <w:rsid w:val="00B60D85"/>
    <w:rsid w:val="00B67BF4"/>
    <w:rsid w:val="00B83208"/>
    <w:rsid w:val="00B83EF1"/>
    <w:rsid w:val="00B87899"/>
    <w:rsid w:val="00BB67AC"/>
    <w:rsid w:val="00BF41E3"/>
    <w:rsid w:val="00C10A62"/>
    <w:rsid w:val="00C34B84"/>
    <w:rsid w:val="00C36352"/>
    <w:rsid w:val="00C61958"/>
    <w:rsid w:val="00C62CC0"/>
    <w:rsid w:val="00C723DB"/>
    <w:rsid w:val="00C72A50"/>
    <w:rsid w:val="00C72EAE"/>
    <w:rsid w:val="00CA1522"/>
    <w:rsid w:val="00CE3CEB"/>
    <w:rsid w:val="00CF11E9"/>
    <w:rsid w:val="00D23671"/>
    <w:rsid w:val="00D44207"/>
    <w:rsid w:val="00D54634"/>
    <w:rsid w:val="00D56F1E"/>
    <w:rsid w:val="00D75693"/>
    <w:rsid w:val="00D9525D"/>
    <w:rsid w:val="00D97B24"/>
    <w:rsid w:val="00DA25CE"/>
    <w:rsid w:val="00DB06FD"/>
    <w:rsid w:val="00DB0901"/>
    <w:rsid w:val="00DC2F53"/>
    <w:rsid w:val="00DF0297"/>
    <w:rsid w:val="00E302E3"/>
    <w:rsid w:val="00E5257B"/>
    <w:rsid w:val="00E54CFC"/>
    <w:rsid w:val="00E6548D"/>
    <w:rsid w:val="00E7199D"/>
    <w:rsid w:val="00E872B0"/>
    <w:rsid w:val="00E90213"/>
    <w:rsid w:val="00E91228"/>
    <w:rsid w:val="00EA69E5"/>
    <w:rsid w:val="00EB60DB"/>
    <w:rsid w:val="00EC29CA"/>
    <w:rsid w:val="00EC4471"/>
    <w:rsid w:val="00EC62A5"/>
    <w:rsid w:val="00EE5624"/>
    <w:rsid w:val="00EF61C5"/>
    <w:rsid w:val="00F00322"/>
    <w:rsid w:val="00F01580"/>
    <w:rsid w:val="00F041FE"/>
    <w:rsid w:val="00F05398"/>
    <w:rsid w:val="00F06F36"/>
    <w:rsid w:val="00F52037"/>
    <w:rsid w:val="00F56EFD"/>
    <w:rsid w:val="00F7100C"/>
    <w:rsid w:val="00F75844"/>
    <w:rsid w:val="00F851D5"/>
    <w:rsid w:val="00F930EC"/>
    <w:rsid w:val="00FA3602"/>
    <w:rsid w:val="00FB10C6"/>
    <w:rsid w:val="00FB75DE"/>
    <w:rsid w:val="00FF1FBD"/>
    <w:rsid w:val="00FF2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81B2E"/>
    <w:rPr>
      <w:rFonts w:ascii="Tahoma" w:eastAsia="Times New Roman" w:hAnsi="Tahoma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656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6564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qFormat/>
    <w:rsid w:val="00A81B2E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18A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semiHidden/>
    <w:unhideWhenUsed/>
    <w:rsid w:val="00A81B2E"/>
    <w:rPr>
      <w:rFonts w:ascii="Century Gothic" w:eastAsia="Calibri" w:hAnsi="Century Gothic"/>
      <w:szCs w:val="21"/>
    </w:rPr>
  </w:style>
  <w:style w:type="character" w:customStyle="1" w:styleId="TestonormaleCarattere">
    <w:name w:val="Testo normale Carattere"/>
    <w:rsid w:val="00A81B2E"/>
    <w:rPr>
      <w:rFonts w:ascii="Century Gothic" w:eastAsia="Calibri" w:hAnsi="Century Gothic" w:cs="Times New Roman"/>
      <w:sz w:val="24"/>
      <w:szCs w:val="21"/>
    </w:rPr>
  </w:style>
  <w:style w:type="paragraph" w:styleId="NormaleWeb">
    <w:name w:val="Normal (Web)"/>
    <w:basedOn w:val="Normale"/>
    <w:uiPriority w:val="99"/>
    <w:unhideWhenUsed/>
    <w:rsid w:val="00A81B2E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ft">
    <w:name w:val="ft"/>
    <w:basedOn w:val="Carpredefinitoparagrafo"/>
    <w:rsid w:val="00A81B2E"/>
  </w:style>
  <w:style w:type="character" w:customStyle="1" w:styleId="cst-bold">
    <w:name w:val="cst-bold"/>
    <w:basedOn w:val="Carpredefinitoparagrafo"/>
    <w:rsid w:val="00A81B2E"/>
  </w:style>
  <w:style w:type="character" w:styleId="Collegamentoipertestuale">
    <w:name w:val="Hyperlink"/>
    <w:unhideWhenUsed/>
    <w:rsid w:val="00A81B2E"/>
    <w:rPr>
      <w:color w:val="0000FF"/>
      <w:u w:val="single"/>
    </w:rPr>
  </w:style>
  <w:style w:type="character" w:styleId="Collegamentovisitato">
    <w:name w:val="FollowedHyperlink"/>
    <w:semiHidden/>
    <w:unhideWhenUsed/>
    <w:rsid w:val="00A81B2E"/>
    <w:rPr>
      <w:color w:val="800080"/>
      <w:u w:val="single"/>
    </w:rPr>
  </w:style>
  <w:style w:type="character" w:styleId="Enfasigrassetto">
    <w:name w:val="Strong"/>
    <w:uiPriority w:val="22"/>
    <w:qFormat/>
    <w:rsid w:val="00A81B2E"/>
    <w:rPr>
      <w:b/>
      <w:bCs/>
    </w:rPr>
  </w:style>
  <w:style w:type="paragraph" w:styleId="Titolo">
    <w:name w:val="Title"/>
    <w:basedOn w:val="Normale"/>
    <w:qFormat/>
    <w:rsid w:val="00A81B2E"/>
    <w:pPr>
      <w:jc w:val="center"/>
    </w:pPr>
    <w:rPr>
      <w:rFonts w:ascii="Arial" w:hAnsi="Arial" w:cs="Arial"/>
      <w:b/>
      <w:bCs/>
      <w:sz w:val="44"/>
      <w:szCs w:val="20"/>
    </w:rPr>
  </w:style>
  <w:style w:type="paragraph" w:customStyle="1" w:styleId="Listenabsatz1">
    <w:name w:val="Listenabsatz1"/>
    <w:basedOn w:val="Normale"/>
    <w:rsid w:val="00A81B2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de-DE" w:eastAsia="en-US"/>
    </w:rPr>
  </w:style>
  <w:style w:type="character" w:customStyle="1" w:styleId="Titolo3Carattere">
    <w:name w:val="Titolo 3 Carattere"/>
    <w:rsid w:val="00A81B2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rot">
    <w:name w:val="rot"/>
    <w:basedOn w:val="Carpredefinitoparagrafo"/>
    <w:rsid w:val="00A81B2E"/>
  </w:style>
  <w:style w:type="character" w:customStyle="1" w:styleId="news-font">
    <w:name w:val="news-font"/>
    <w:basedOn w:val="Carpredefinitoparagrafo"/>
    <w:rsid w:val="00A81B2E"/>
  </w:style>
  <w:style w:type="character" w:customStyle="1" w:styleId="apple-style-span">
    <w:name w:val="apple-style-span"/>
    <w:basedOn w:val="Carpredefinitoparagrafo"/>
    <w:rsid w:val="00A81B2E"/>
  </w:style>
  <w:style w:type="paragraph" w:styleId="Corpodeltesto">
    <w:name w:val="Body Text"/>
    <w:basedOn w:val="Normale"/>
    <w:semiHidden/>
    <w:rsid w:val="00A81B2E"/>
    <w:pPr>
      <w:jc w:val="both"/>
    </w:pPr>
    <w:rPr>
      <w:szCs w:val="36"/>
    </w:rPr>
  </w:style>
  <w:style w:type="character" w:customStyle="1" w:styleId="CorpodeltestoCarattere">
    <w:name w:val="Corpo del testo Carattere"/>
    <w:rsid w:val="00A81B2E"/>
    <w:rPr>
      <w:rFonts w:ascii="Tahoma" w:eastAsia="Times New Roman" w:hAnsi="Tahoma" w:cs="Tahoma"/>
      <w:sz w:val="24"/>
      <w:szCs w:val="36"/>
    </w:rPr>
  </w:style>
  <w:style w:type="paragraph" w:styleId="Corpodeltesto2">
    <w:name w:val="Body Text 2"/>
    <w:basedOn w:val="Normale"/>
    <w:semiHidden/>
    <w:rsid w:val="00A81B2E"/>
    <w:pPr>
      <w:spacing w:after="120" w:line="480" w:lineRule="auto"/>
    </w:pPr>
  </w:style>
  <w:style w:type="paragraph" w:customStyle="1" w:styleId="Default">
    <w:name w:val="Default"/>
    <w:rsid w:val="00A81B2E"/>
    <w:pPr>
      <w:autoSpaceDE w:val="0"/>
      <w:autoSpaceDN w:val="0"/>
      <w:adjustRightInd w:val="0"/>
    </w:pPr>
    <w:rPr>
      <w:rFonts w:ascii="Mattioli1885 Ita" w:eastAsia="Times New Roman" w:hAnsi="Mattioli1885 Ita" w:cs="Mattioli1885 Ita"/>
      <w:color w:val="000000"/>
      <w:sz w:val="24"/>
      <w:szCs w:val="24"/>
    </w:rPr>
  </w:style>
  <w:style w:type="paragraph" w:customStyle="1" w:styleId="Pa0">
    <w:name w:val="Pa0"/>
    <w:basedOn w:val="Default"/>
    <w:next w:val="Default"/>
    <w:rsid w:val="00A81B2E"/>
    <w:pPr>
      <w:spacing w:line="241" w:lineRule="atLeast"/>
    </w:pPr>
    <w:rPr>
      <w:rFonts w:cs="Times New Roman"/>
      <w:color w:val="auto"/>
    </w:rPr>
  </w:style>
  <w:style w:type="character" w:customStyle="1" w:styleId="A0">
    <w:name w:val="A0"/>
    <w:rsid w:val="00A81B2E"/>
    <w:rPr>
      <w:rFonts w:cs="Mattioli1885 Ita"/>
      <w:i/>
      <w:iCs/>
      <w:color w:val="000000"/>
      <w:sz w:val="16"/>
      <w:szCs w:val="16"/>
    </w:rPr>
  </w:style>
  <w:style w:type="character" w:customStyle="1" w:styleId="Corpodeltesto2Carattere">
    <w:name w:val="Corpo del testo 2 Carattere"/>
    <w:rsid w:val="00BD7773"/>
    <w:rPr>
      <w:rFonts w:ascii="Tahoma" w:eastAsia="Times New Roman" w:hAnsi="Tahoma"/>
      <w:sz w:val="24"/>
      <w:szCs w:val="24"/>
    </w:rPr>
  </w:style>
  <w:style w:type="character" w:customStyle="1" w:styleId="Titolo1Carattere">
    <w:name w:val="Titolo 1 Carattere"/>
    <w:link w:val="Titolo1"/>
    <w:uiPriority w:val="9"/>
    <w:rsid w:val="0096564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sid w:val="0096564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544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544B"/>
    <w:rPr>
      <w:rFonts w:ascii="Segoe UI" w:eastAsia="Times New Roman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E30DA"/>
    <w:pPr>
      <w:ind w:left="720"/>
      <w:contextualSpacing/>
    </w:p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18A1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5185C"/>
    <w:rPr>
      <w:color w:val="808080"/>
      <w:shd w:val="clear" w:color="auto" w:fill="E6E6E6"/>
    </w:rPr>
  </w:style>
  <w:style w:type="paragraph" w:styleId="Intestazione">
    <w:name w:val="header"/>
    <w:basedOn w:val="Normale"/>
    <w:link w:val="IntestazioneCarattere"/>
    <w:uiPriority w:val="99"/>
    <w:unhideWhenUsed/>
    <w:rsid w:val="00B34DE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4DEA"/>
    <w:rPr>
      <w:rFonts w:ascii="Tahoma" w:eastAsia="Times New Roman" w:hAnsi="Tahoma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B34DE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4DEA"/>
    <w:rPr>
      <w:rFonts w:ascii="Tahoma" w:eastAsia="Times New Roman" w:hAnsi="Tahoma"/>
      <w:sz w:val="24"/>
      <w:szCs w:val="24"/>
    </w:rPr>
  </w:style>
  <w:style w:type="character" w:styleId="Testosegnaposto">
    <w:name w:val="Placeholder Text"/>
    <w:basedOn w:val="Carpredefinitoparagrafo"/>
    <w:uiPriority w:val="99"/>
    <w:semiHidden/>
    <w:rsid w:val="00D44207"/>
    <w:rPr>
      <w:color w:val="808080"/>
    </w:rPr>
  </w:style>
  <w:style w:type="paragraph" w:styleId="Corpodeltesto3">
    <w:name w:val="Body Text 3"/>
    <w:basedOn w:val="Normale"/>
    <w:link w:val="Corpodeltesto3Carattere"/>
    <w:uiPriority w:val="99"/>
    <w:unhideWhenUsed/>
    <w:rsid w:val="00F05398"/>
    <w:pPr>
      <w:spacing w:after="120" w:line="276" w:lineRule="auto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F05398"/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Nessuno">
    <w:name w:val="Nessuno"/>
    <w:rsid w:val="00E872B0"/>
    <w:rPr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11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4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58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53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90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05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77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378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8790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7992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346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26391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6091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87905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2529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97237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6377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6093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149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97018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9289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854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87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71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42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310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110143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81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871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055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608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279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307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3215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15535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3323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3733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73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2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4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22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imondi@parmigianoreggiano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antovafoodscienc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509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3525</CharactersWithSpaces>
  <SharedDoc>false</SharedDoc>
  <HLinks>
    <vt:vector size="18" baseType="variant">
      <vt:variant>
        <vt:i4>5439605</vt:i4>
      </vt:variant>
      <vt:variant>
        <vt:i4>6</vt:i4>
      </vt:variant>
      <vt:variant>
        <vt:i4>0</vt:i4>
      </vt:variant>
      <vt:variant>
        <vt:i4>5</vt:i4>
      </vt:variant>
      <vt:variant>
        <vt:lpwstr>mailto:morini@parmigianoreggiano.it</vt:lpwstr>
      </vt:variant>
      <vt:variant>
        <vt:lpwstr/>
      </vt:variant>
      <vt:variant>
        <vt:i4>3145751</vt:i4>
      </vt:variant>
      <vt:variant>
        <vt:i4>3</vt:i4>
      </vt:variant>
      <vt:variant>
        <vt:i4>0</vt:i4>
      </vt:variant>
      <vt:variant>
        <vt:i4>5</vt:i4>
      </vt:variant>
      <vt:variant>
        <vt:lpwstr>../../../../INIZIATIVE COMUNICAZ/2013/AppData/Impostazioni locali/Temp/notes003FA2/stampa@unioncoop.re.it</vt:lpwstr>
      </vt:variant>
      <vt:variant>
        <vt:lpwstr/>
      </vt:variant>
      <vt:variant>
        <vt:i4>8126538</vt:i4>
      </vt:variant>
      <vt:variant>
        <vt:i4>0</vt:i4>
      </vt:variant>
      <vt:variant>
        <vt:i4>0</vt:i4>
      </vt:variant>
      <vt:variant>
        <vt:i4>5</vt:i4>
      </vt:variant>
      <vt:variant>
        <vt:lpwstr>http://www.parmigianoreggiano.it/dove_trova/caseifici_aperti_1/ext/CaseificiAperti/default.aspx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Davide Paterlini</dc:creator>
  <cp:lastModifiedBy>Elisa</cp:lastModifiedBy>
  <cp:revision>25</cp:revision>
  <cp:lastPrinted>2020-09-15T11:02:00Z</cp:lastPrinted>
  <dcterms:created xsi:type="dcterms:W3CDTF">2019-03-25T10:55:00Z</dcterms:created>
  <dcterms:modified xsi:type="dcterms:W3CDTF">2020-09-15T11:02:00Z</dcterms:modified>
</cp:coreProperties>
</file>